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74" w:rsidRDefault="00114B5D" w:rsidP="00114B5D">
      <w:pPr>
        <w:jc w:val="right"/>
      </w:pPr>
      <w:r>
        <w:rPr>
          <w:noProof/>
          <w:lang w:val="en-US"/>
        </w:rPr>
        <w:drawing>
          <wp:inline distT="0" distB="0" distL="0" distR="0">
            <wp:extent cx="2314575" cy="971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5D" w:rsidRDefault="00114B5D" w:rsidP="00114B5D">
      <w:pPr>
        <w:jc w:val="right"/>
      </w:pPr>
    </w:p>
    <w:p w:rsidR="00114B5D" w:rsidRDefault="00114B5D" w:rsidP="00114B5D">
      <w:pPr>
        <w:jc w:val="right"/>
      </w:pPr>
    </w:p>
    <w:p w:rsidR="00114B5D" w:rsidRDefault="00114B5D" w:rsidP="00114B5D">
      <w:pPr>
        <w:jc w:val="right"/>
      </w:pPr>
    </w:p>
    <w:p w:rsidR="00114B5D" w:rsidRDefault="00114B5D" w:rsidP="00114B5D">
      <w:pPr>
        <w:jc w:val="center"/>
        <w:rPr>
          <w:b/>
          <w:sz w:val="48"/>
        </w:rPr>
      </w:pPr>
      <w:proofErr w:type="spellStart"/>
      <w:r>
        <w:rPr>
          <w:b/>
          <w:sz w:val="48"/>
        </w:rPr>
        <w:t>BarkLimiter</w:t>
      </w:r>
      <w:proofErr w:type="spellEnd"/>
      <w:r w:rsidRPr="00114B5D">
        <w:rPr>
          <w:b/>
          <w:sz w:val="48"/>
        </w:rPr>
        <w:t>™</w:t>
      </w:r>
    </w:p>
    <w:p w:rsidR="00114B5D" w:rsidRDefault="00114B5D" w:rsidP="00114B5D">
      <w:pPr>
        <w:jc w:val="center"/>
        <w:rPr>
          <w:b/>
          <w:color w:val="4F81BD" w:themeColor="accent1"/>
          <w:sz w:val="40"/>
        </w:rPr>
      </w:pPr>
      <w:r>
        <w:rPr>
          <w:b/>
          <w:color w:val="4F81BD" w:themeColor="accent1"/>
          <w:sz w:val="40"/>
        </w:rPr>
        <w:t>Uživatelský manuál</w:t>
      </w:r>
    </w:p>
    <w:p w:rsidR="00114B5D" w:rsidRDefault="00114B5D" w:rsidP="00114B5D">
      <w:pPr>
        <w:jc w:val="center"/>
        <w:rPr>
          <w:b/>
          <w:color w:val="4F81BD" w:themeColor="accent1"/>
          <w:sz w:val="40"/>
        </w:rPr>
      </w:pPr>
    </w:p>
    <w:p w:rsidR="00114B5D" w:rsidRDefault="00114B5D" w:rsidP="00114B5D">
      <w:pPr>
        <w:jc w:val="center"/>
        <w:rPr>
          <w:b/>
          <w:color w:val="4F81BD" w:themeColor="accent1"/>
          <w:sz w:val="40"/>
        </w:rPr>
      </w:pPr>
    </w:p>
    <w:p w:rsidR="00114B5D" w:rsidRDefault="00114B5D" w:rsidP="00114B5D">
      <w:pPr>
        <w:jc w:val="center"/>
        <w:rPr>
          <w:b/>
          <w:color w:val="4F81BD" w:themeColor="accent1"/>
          <w:sz w:val="40"/>
        </w:rPr>
        <w:sectPr w:rsidR="00114B5D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noProof/>
          <w:color w:val="4F81BD" w:themeColor="accent1"/>
          <w:sz w:val="40"/>
          <w:lang w:val="en-US"/>
        </w:rPr>
        <w:drawing>
          <wp:inline distT="0" distB="0" distL="0" distR="0">
            <wp:extent cx="5981700" cy="3524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5D" w:rsidRPr="00114B5D" w:rsidRDefault="00114B5D" w:rsidP="00114B5D">
      <w:pPr>
        <w:spacing w:after="120" w:line="240" w:lineRule="auto"/>
        <w:jc w:val="center"/>
        <w:rPr>
          <w:b/>
          <w:color w:val="000000" w:themeColor="text1"/>
          <w:sz w:val="32"/>
        </w:rPr>
      </w:pPr>
      <w:r w:rsidRPr="00114B5D">
        <w:rPr>
          <w:b/>
          <w:color w:val="000000" w:themeColor="text1"/>
          <w:sz w:val="32"/>
        </w:rPr>
        <w:lastRenderedPageBreak/>
        <w:t>Začínáme</w:t>
      </w:r>
    </w:p>
    <w:p w:rsidR="00114B5D" w:rsidRDefault="00114B5D" w:rsidP="00114B5D">
      <w:pPr>
        <w:spacing w:after="120" w:line="240" w:lineRule="auto"/>
        <w:jc w:val="center"/>
        <w:rPr>
          <w:b/>
          <w:color w:val="000000" w:themeColor="text1"/>
          <w:sz w:val="28"/>
        </w:rPr>
      </w:pPr>
      <w:r w:rsidRPr="00CC6EEA">
        <w:rPr>
          <w:b/>
          <w:color w:val="000000" w:themeColor="text1"/>
          <w:sz w:val="28"/>
          <w:highlight w:val="red"/>
        </w:rPr>
        <w:t>VAROVÁNÍ</w:t>
      </w:r>
    </w:p>
    <w:p w:rsidR="00114B5D" w:rsidRPr="00CC6EEA" w:rsidRDefault="00114B5D" w:rsidP="00114B5D">
      <w:pPr>
        <w:spacing w:after="120" w:line="240" w:lineRule="auto"/>
        <w:jc w:val="center"/>
        <w:rPr>
          <w:b/>
          <w:color w:val="000000" w:themeColor="text1"/>
          <w:sz w:val="28"/>
        </w:rPr>
      </w:pPr>
    </w:p>
    <w:p w:rsidR="00114B5D" w:rsidRDefault="00114B5D" w:rsidP="00114B5D">
      <w:pPr>
        <w:spacing w:after="120" w:line="240" w:lineRule="auto"/>
        <w:jc w:val="center"/>
        <w:rPr>
          <w:color w:val="000000" w:themeColor="text1"/>
          <w:sz w:val="28"/>
        </w:rPr>
      </w:pPr>
      <w:r w:rsidRPr="00CC6EEA">
        <w:rPr>
          <w:color w:val="000000" w:themeColor="text1"/>
          <w:sz w:val="28"/>
        </w:rPr>
        <w:t>Přečtěte si pečlivě Zásady bezpečnosti a informace o produktu.</w:t>
      </w:r>
    </w:p>
    <w:p w:rsidR="00114B5D" w:rsidRDefault="00114B5D" w:rsidP="00114B5D">
      <w:pPr>
        <w:spacing w:after="120" w:line="240" w:lineRule="auto"/>
        <w:jc w:val="center"/>
        <w:rPr>
          <w:color w:val="000000" w:themeColor="text1"/>
          <w:sz w:val="28"/>
        </w:rPr>
      </w:pPr>
    </w:p>
    <w:p w:rsidR="00114B5D" w:rsidRDefault="00114B5D" w:rsidP="00114B5D">
      <w:pPr>
        <w:spacing w:after="120" w:line="240" w:lineRule="auto"/>
        <w:jc w:val="center"/>
        <w:rPr>
          <w:color w:val="000000" w:themeColor="text1"/>
          <w:sz w:val="28"/>
        </w:rPr>
      </w:pPr>
    </w:p>
    <w:p w:rsidR="00114B5D" w:rsidRPr="00CC6EEA" w:rsidRDefault="00114B5D" w:rsidP="00114B5D">
      <w:pPr>
        <w:spacing w:after="120" w:line="240" w:lineRule="auto"/>
        <w:rPr>
          <w:b/>
          <w:sz w:val="24"/>
        </w:rPr>
      </w:pPr>
      <w:r w:rsidRPr="00CC6EEA">
        <w:rPr>
          <w:b/>
          <w:sz w:val="24"/>
        </w:rPr>
        <w:t xml:space="preserve">Zařízení </w:t>
      </w:r>
      <w:proofErr w:type="spellStart"/>
      <w:r>
        <w:rPr>
          <w:b/>
          <w:sz w:val="24"/>
        </w:rPr>
        <w:t>BarkLimiter</w:t>
      </w:r>
      <w:proofErr w:type="spellEnd"/>
    </w:p>
    <w:p w:rsidR="00114B5D" w:rsidRPr="00CC6EEA" w:rsidRDefault="00114B5D" w:rsidP="00114B5D">
      <w:pPr>
        <w:spacing w:after="120"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inline distT="0" distB="0" distL="0" distR="0">
            <wp:extent cx="2676525" cy="951000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4070"/>
      </w:tblGrid>
      <w:tr w:rsidR="00114B5D" w:rsidRPr="00CC6EEA" w:rsidTr="00114B5D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1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Kontakty</w:t>
            </w:r>
          </w:p>
        </w:tc>
      </w:tr>
      <w:tr w:rsidR="00114B5D" w:rsidRPr="00CC6EEA" w:rsidTr="00114B5D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2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Výběr módu a intenzity</w:t>
            </w:r>
          </w:p>
        </w:tc>
      </w:tr>
      <w:tr w:rsidR="00114B5D" w:rsidRPr="00CC6EEA" w:rsidTr="00114B5D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3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LED status</w:t>
            </w:r>
          </w:p>
        </w:tc>
      </w:tr>
    </w:tbl>
    <w:p w:rsidR="00114B5D" w:rsidRDefault="00114B5D" w:rsidP="00114B5D">
      <w:pPr>
        <w:spacing w:after="120" w:line="240" w:lineRule="auto"/>
        <w:rPr>
          <w:color w:val="000000" w:themeColor="text1"/>
          <w:sz w:val="28"/>
        </w:rPr>
      </w:pPr>
    </w:p>
    <w:p w:rsidR="00114B5D" w:rsidRDefault="00114B5D" w:rsidP="00114B5D">
      <w:pPr>
        <w:spacing w:after="120" w:line="240" w:lineRule="auto"/>
        <w:rPr>
          <w:color w:val="000000" w:themeColor="text1"/>
          <w:sz w:val="28"/>
        </w:rPr>
      </w:pPr>
    </w:p>
    <w:p w:rsidR="00114B5D" w:rsidRDefault="00114B5D" w:rsidP="00114B5D">
      <w:pPr>
        <w:spacing w:after="120" w:line="240" w:lineRule="auto"/>
        <w:rPr>
          <w:color w:val="000000" w:themeColor="text1"/>
          <w:sz w:val="28"/>
        </w:rPr>
      </w:pPr>
    </w:p>
    <w:p w:rsidR="00114B5D" w:rsidRDefault="00114B5D" w:rsidP="00114B5D">
      <w:pPr>
        <w:spacing w:after="120" w:line="240" w:lineRule="auto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Zařízení </w:t>
      </w:r>
      <w:proofErr w:type="spellStart"/>
      <w:r>
        <w:rPr>
          <w:b/>
          <w:color w:val="000000" w:themeColor="text1"/>
          <w:sz w:val="24"/>
        </w:rPr>
        <w:t>BarkLimiter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Deluxe</w:t>
      </w:r>
      <w:proofErr w:type="spellEnd"/>
    </w:p>
    <w:p w:rsidR="00114B5D" w:rsidRPr="00114B5D" w:rsidRDefault="00114B5D" w:rsidP="00114B5D">
      <w:pPr>
        <w:spacing w:after="120" w:line="240" w:lineRule="auto"/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2943225" cy="91975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1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4070"/>
      </w:tblGrid>
      <w:tr w:rsidR="00114B5D" w:rsidRPr="00CC6EEA" w:rsidTr="0066400A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1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Kontakty</w:t>
            </w:r>
          </w:p>
        </w:tc>
      </w:tr>
      <w:tr w:rsidR="00114B5D" w:rsidRPr="00CC6EEA" w:rsidTr="0066400A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2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Výběr módu a intenzity</w:t>
            </w:r>
          </w:p>
        </w:tc>
      </w:tr>
      <w:tr w:rsidR="00114B5D" w:rsidRPr="00CC6EEA" w:rsidTr="0066400A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 w:rsidRPr="00CC6EEA">
              <w:rPr>
                <w:color w:val="4F81BD" w:themeColor="accent1"/>
                <w:sz w:val="18"/>
              </w:rPr>
              <w:t>3</w:t>
            </w:r>
          </w:p>
        </w:tc>
        <w:tc>
          <w:tcPr>
            <w:tcW w:w="4070" w:type="dxa"/>
          </w:tcPr>
          <w:p w:rsidR="00114B5D" w:rsidRPr="00CC6EEA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LED status</w:t>
            </w:r>
          </w:p>
        </w:tc>
      </w:tr>
      <w:tr w:rsidR="00114B5D" w:rsidRPr="00CC6EEA" w:rsidTr="0066400A">
        <w:tc>
          <w:tcPr>
            <w:tcW w:w="495" w:type="dxa"/>
          </w:tcPr>
          <w:p w:rsidR="00114B5D" w:rsidRPr="00CC6EEA" w:rsidRDefault="00114B5D" w:rsidP="0066400A">
            <w:pPr>
              <w:spacing w:after="120"/>
              <w:rPr>
                <w:color w:val="4F81BD" w:themeColor="accent1"/>
                <w:sz w:val="18"/>
              </w:rPr>
            </w:pPr>
            <w:r>
              <w:rPr>
                <w:color w:val="4F81BD" w:themeColor="accent1"/>
                <w:sz w:val="18"/>
              </w:rPr>
              <w:t>4</w:t>
            </w:r>
          </w:p>
        </w:tc>
        <w:tc>
          <w:tcPr>
            <w:tcW w:w="4070" w:type="dxa"/>
          </w:tcPr>
          <w:p w:rsidR="00114B5D" w:rsidRDefault="00114B5D" w:rsidP="0066400A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Kontakty pro nabíjecí klip (pouze BL </w:t>
            </w:r>
            <w:proofErr w:type="spellStart"/>
            <w:r>
              <w:rPr>
                <w:sz w:val="18"/>
              </w:rPr>
              <w:t>Deluxe</w:t>
            </w:r>
            <w:proofErr w:type="spellEnd"/>
            <w:r>
              <w:rPr>
                <w:sz w:val="18"/>
              </w:rPr>
              <w:t>)</w:t>
            </w:r>
          </w:p>
        </w:tc>
      </w:tr>
    </w:tbl>
    <w:p w:rsidR="00114B5D" w:rsidRDefault="00114B5D" w:rsidP="00114B5D">
      <w:pPr>
        <w:rPr>
          <w:b/>
          <w:color w:val="4F81BD" w:themeColor="accent1"/>
          <w:sz w:val="32"/>
        </w:rPr>
      </w:pPr>
    </w:p>
    <w:p w:rsidR="00114B5D" w:rsidRDefault="00114B5D" w:rsidP="00114B5D">
      <w:pPr>
        <w:rPr>
          <w:b/>
          <w:color w:val="4F81BD" w:themeColor="accent1"/>
          <w:sz w:val="32"/>
        </w:rPr>
      </w:pPr>
    </w:p>
    <w:p w:rsidR="00114B5D" w:rsidRDefault="00114B5D" w:rsidP="00114B5D">
      <w:pPr>
        <w:rPr>
          <w:b/>
          <w:color w:val="4F81BD" w:themeColor="accent1"/>
          <w:sz w:val="32"/>
        </w:rPr>
      </w:pPr>
    </w:p>
    <w:p w:rsidR="00114B5D" w:rsidRPr="00CC6EEA" w:rsidRDefault="00114B5D" w:rsidP="00114B5D">
      <w:pPr>
        <w:spacing w:after="120" w:line="240" w:lineRule="auto"/>
        <w:rPr>
          <w:b/>
          <w:color w:val="4F81BD" w:themeColor="accent1"/>
          <w:sz w:val="32"/>
        </w:rPr>
      </w:pPr>
      <w:r w:rsidRPr="00CC6EEA">
        <w:rPr>
          <w:b/>
          <w:color w:val="4F81BD" w:themeColor="accent1"/>
          <w:sz w:val="32"/>
        </w:rPr>
        <w:lastRenderedPageBreak/>
        <w:t>Připojení zařízení na obojek</w:t>
      </w:r>
    </w:p>
    <w:p w:rsidR="00114B5D" w:rsidRPr="00CC6EEA" w:rsidRDefault="00114B5D" w:rsidP="00114B5D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 w:rsidRPr="00CC6EEA">
        <w:rPr>
          <w:sz w:val="24"/>
        </w:rPr>
        <w:t>S koncem řemínku 1. mířícím ven připojte konec obojku skrze otvor 2. na zařízení.</w:t>
      </w:r>
    </w:p>
    <w:p w:rsidR="00114B5D" w:rsidRPr="00CC6EEA" w:rsidRDefault="00114B5D" w:rsidP="00114B5D">
      <w:pPr>
        <w:spacing w:after="120" w:line="240" w:lineRule="auto"/>
        <w:ind w:left="360"/>
        <w:rPr>
          <w:b/>
          <w:color w:val="4F81BD" w:themeColor="accent1"/>
          <w:sz w:val="32"/>
        </w:rPr>
      </w:pPr>
      <w:r>
        <w:rPr>
          <w:b/>
          <w:noProof/>
          <w:color w:val="4F81BD" w:themeColor="accent1"/>
          <w:sz w:val="32"/>
          <w:lang w:val="en-US"/>
        </w:rPr>
        <w:drawing>
          <wp:inline distT="0" distB="0" distL="0" distR="0">
            <wp:extent cx="3168876" cy="21526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876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5D" w:rsidRPr="00CC6EEA" w:rsidRDefault="00114B5D" w:rsidP="00114B5D">
      <w:pPr>
        <w:spacing w:after="120" w:line="240" w:lineRule="auto"/>
        <w:ind w:left="720" w:hanging="360"/>
        <w:rPr>
          <w:sz w:val="24"/>
        </w:rPr>
      </w:pPr>
      <w:r w:rsidRPr="00CC6EEA">
        <w:rPr>
          <w:sz w:val="24"/>
        </w:rPr>
        <w:t>2.</w:t>
      </w:r>
      <w:r w:rsidRPr="00CC6EEA">
        <w:rPr>
          <w:sz w:val="24"/>
        </w:rPr>
        <w:tab/>
        <w:t>Provlečte vět</w:t>
      </w:r>
      <w:r>
        <w:rPr>
          <w:sz w:val="24"/>
        </w:rPr>
        <w:t xml:space="preserve">šinu obojku skrze dva otvory </w:t>
      </w:r>
      <w:r w:rsidRPr="00CC6EEA">
        <w:rPr>
          <w:sz w:val="24"/>
        </w:rPr>
        <w:t>na zařízení.</w:t>
      </w:r>
    </w:p>
    <w:p w:rsidR="00114B5D" w:rsidRPr="00CC6EEA" w:rsidRDefault="00114B5D" w:rsidP="00114B5D">
      <w:pPr>
        <w:spacing w:after="120" w:line="240" w:lineRule="auto"/>
        <w:ind w:left="720" w:hanging="360"/>
        <w:rPr>
          <w:sz w:val="24"/>
        </w:rPr>
      </w:pPr>
      <w:r w:rsidRPr="00CC6EEA">
        <w:rPr>
          <w:sz w:val="24"/>
        </w:rPr>
        <w:t>3.</w:t>
      </w:r>
      <w:r>
        <w:rPr>
          <w:sz w:val="24"/>
        </w:rPr>
        <w:tab/>
        <w:t>Vložte konec obojku do otvoru 3</w:t>
      </w:r>
      <w:r w:rsidRPr="00CC6EEA">
        <w:rPr>
          <w:sz w:val="24"/>
        </w:rPr>
        <w:t>. na protější straně zařízení.</w:t>
      </w:r>
    </w:p>
    <w:p w:rsidR="00114B5D" w:rsidRDefault="00114B5D" w:rsidP="00114B5D">
      <w:pPr>
        <w:spacing w:after="120" w:line="240" w:lineRule="auto"/>
        <w:ind w:left="720" w:hanging="360"/>
        <w:rPr>
          <w:sz w:val="24"/>
        </w:rPr>
      </w:pPr>
      <w:r w:rsidRPr="00CC6EEA">
        <w:rPr>
          <w:sz w:val="24"/>
        </w:rPr>
        <w:t>4.</w:t>
      </w:r>
      <w:r w:rsidRPr="00CC6EEA">
        <w:rPr>
          <w:sz w:val="24"/>
        </w:rPr>
        <w:tab/>
        <w:t>Vytáhněte obojek do doby, než je upevněn přes přední stranu zařízení.</w:t>
      </w:r>
    </w:p>
    <w:p w:rsidR="00114B5D" w:rsidRDefault="00114B5D" w:rsidP="00114B5D">
      <w:pPr>
        <w:spacing w:after="120" w:line="240" w:lineRule="auto"/>
        <w:ind w:left="720" w:hanging="360"/>
        <w:rPr>
          <w:sz w:val="24"/>
        </w:rPr>
      </w:pPr>
    </w:p>
    <w:p w:rsidR="00114B5D" w:rsidRPr="00CC6EEA" w:rsidRDefault="00114B5D" w:rsidP="00114B5D">
      <w:pPr>
        <w:rPr>
          <w:b/>
          <w:color w:val="4F81BD" w:themeColor="accent1"/>
          <w:sz w:val="32"/>
        </w:rPr>
      </w:pPr>
      <w:r w:rsidRPr="00CC6EEA">
        <w:rPr>
          <w:b/>
          <w:color w:val="4F81BD" w:themeColor="accent1"/>
          <w:sz w:val="32"/>
        </w:rPr>
        <w:t xml:space="preserve">Nabíjení </w:t>
      </w:r>
      <w:r>
        <w:rPr>
          <w:b/>
          <w:color w:val="4F81BD" w:themeColor="accent1"/>
          <w:sz w:val="32"/>
        </w:rPr>
        <w:t xml:space="preserve">zařízení </w:t>
      </w:r>
      <w:proofErr w:type="spellStart"/>
      <w:r>
        <w:rPr>
          <w:b/>
          <w:color w:val="4F81BD" w:themeColor="accent1"/>
          <w:sz w:val="32"/>
        </w:rPr>
        <w:t>BarkLimiter</w:t>
      </w:r>
      <w:proofErr w:type="spellEnd"/>
      <w:r>
        <w:rPr>
          <w:b/>
          <w:color w:val="4F81BD" w:themeColor="accent1"/>
          <w:sz w:val="32"/>
        </w:rPr>
        <w:t xml:space="preserve"> </w:t>
      </w:r>
      <w:proofErr w:type="spellStart"/>
      <w:r>
        <w:rPr>
          <w:b/>
          <w:color w:val="4F81BD" w:themeColor="accent1"/>
          <w:sz w:val="32"/>
        </w:rPr>
        <w:t>Deluxe</w:t>
      </w:r>
      <w:proofErr w:type="spellEnd"/>
    </w:p>
    <w:p w:rsidR="00114B5D" w:rsidRPr="00CC6EEA" w:rsidRDefault="00114B5D" w:rsidP="00114B5D">
      <w:pPr>
        <w:jc w:val="center"/>
        <w:rPr>
          <w:color w:val="FFFFFF" w:themeColor="background1"/>
          <w:sz w:val="24"/>
        </w:rPr>
      </w:pPr>
      <w:r w:rsidRPr="00CC6EEA">
        <w:rPr>
          <w:color w:val="FFFFFF" w:themeColor="background1"/>
          <w:sz w:val="24"/>
          <w:highlight w:val="blue"/>
        </w:rPr>
        <w:t>Upozornění</w:t>
      </w:r>
    </w:p>
    <w:p w:rsidR="00114B5D" w:rsidRPr="00CC6EEA" w:rsidRDefault="00114B5D" w:rsidP="00114B5D">
      <w:pPr>
        <w:jc w:val="center"/>
        <w:rPr>
          <w:color w:val="000000" w:themeColor="text1"/>
          <w:sz w:val="24"/>
        </w:rPr>
      </w:pPr>
      <w:r w:rsidRPr="00CC6EEA">
        <w:rPr>
          <w:color w:val="000000" w:themeColor="text1"/>
          <w:sz w:val="24"/>
        </w:rPr>
        <w:t xml:space="preserve">K tomu abyste, </w:t>
      </w:r>
      <w:proofErr w:type="gramStart"/>
      <w:r w:rsidRPr="00CC6EEA">
        <w:rPr>
          <w:color w:val="000000" w:themeColor="text1"/>
          <w:sz w:val="24"/>
        </w:rPr>
        <w:t>předešli</w:t>
      </w:r>
      <w:proofErr w:type="gramEnd"/>
      <w:r w:rsidRPr="00CC6EEA">
        <w:rPr>
          <w:color w:val="000000" w:themeColor="text1"/>
          <w:sz w:val="24"/>
        </w:rPr>
        <w:t xml:space="preserve"> korozi velice důkladně </w:t>
      </w:r>
      <w:proofErr w:type="gramStart"/>
      <w:r w:rsidRPr="00CC6EEA">
        <w:rPr>
          <w:color w:val="000000" w:themeColor="text1"/>
          <w:sz w:val="24"/>
        </w:rPr>
        <w:t>vysušte</w:t>
      </w:r>
      <w:proofErr w:type="gramEnd"/>
      <w:r w:rsidRPr="00CC6EEA">
        <w:rPr>
          <w:color w:val="000000" w:themeColor="text1"/>
          <w:sz w:val="24"/>
        </w:rPr>
        <w:t>, kontakty na obojku a oblast obklopující je před napojením nabíječky.</w:t>
      </w:r>
    </w:p>
    <w:p w:rsidR="00114B5D" w:rsidRPr="00CC6EEA" w:rsidRDefault="00114B5D" w:rsidP="00114B5D">
      <w:pPr>
        <w:jc w:val="center"/>
        <w:rPr>
          <w:sz w:val="24"/>
        </w:rPr>
      </w:pPr>
      <w:r w:rsidRPr="00CC6EEA">
        <w:rPr>
          <w:color w:val="000000" w:themeColor="text1"/>
          <w:sz w:val="24"/>
        </w:rPr>
        <w:t xml:space="preserve">Baterii před první nabitím plně nabijte. </w:t>
      </w:r>
      <w:r w:rsidRPr="00CC6EEA">
        <w:rPr>
          <w:sz w:val="24"/>
        </w:rPr>
        <w:t>Pro baterii je normální pokud se vybije v rozmezí od 7 do 10. týdnů pokud není zařízení používáno. Doba do plného nabití zařízení je kolem 2 hodin.</w:t>
      </w:r>
    </w:p>
    <w:p w:rsidR="00114B5D" w:rsidRPr="00CC6EEA" w:rsidRDefault="00114B5D" w:rsidP="00114B5D">
      <w:pPr>
        <w:rPr>
          <w:rFonts w:cs="Arial"/>
          <w:color w:val="545454"/>
          <w:sz w:val="20"/>
          <w:shd w:val="clear" w:color="auto" w:fill="FFFFFF"/>
        </w:rPr>
      </w:pPr>
      <w:r w:rsidRPr="00CC6EEA">
        <w:rPr>
          <w:b/>
        </w:rPr>
        <w:lastRenderedPageBreak/>
        <w:t>Poznámka</w:t>
      </w:r>
      <w:r w:rsidRPr="00CC6EEA">
        <w:t>: Zařízení se nenabije, pokud je venkovní teplota mimo 0</w:t>
      </w:r>
      <w:r w:rsidRPr="00CC6EEA">
        <w:rPr>
          <w:rFonts w:cs="Arial"/>
          <w:color w:val="545454"/>
          <w:sz w:val="20"/>
          <w:shd w:val="clear" w:color="auto" w:fill="FFFFFF"/>
        </w:rPr>
        <w:t>°C - 40°C</w:t>
      </w:r>
    </w:p>
    <w:p w:rsidR="00114B5D" w:rsidRPr="00CC6EEA" w:rsidRDefault="00114B5D" w:rsidP="00114B5D">
      <w:pPr>
        <w:pStyle w:val="Odstavecseseznamem"/>
        <w:numPr>
          <w:ilvl w:val="0"/>
          <w:numId w:val="2"/>
        </w:numPr>
        <w:jc w:val="center"/>
        <w:rPr>
          <w:rFonts w:cs="Arial"/>
          <w:color w:val="545454"/>
          <w:shd w:val="clear" w:color="auto" w:fill="FFFFFF"/>
        </w:rPr>
      </w:pPr>
      <w:r w:rsidRPr="00CC6EEA">
        <w:rPr>
          <w:rFonts w:cs="Arial"/>
          <w:color w:val="545454"/>
          <w:shd w:val="clear" w:color="auto" w:fill="FFFFFF"/>
        </w:rPr>
        <w:t xml:space="preserve">Připojte nabíjecí klip </w:t>
      </w:r>
      <w:r w:rsidRPr="00CC6EEA">
        <w:rPr>
          <w:rFonts w:cs="Arial"/>
          <w:color w:val="545454"/>
          <w:sz w:val="18"/>
          <w:u w:val="single"/>
          <w:shd w:val="clear" w:color="auto" w:fill="FFFFFF"/>
        </w:rPr>
        <w:t>1.</w:t>
      </w:r>
      <w:r w:rsidRPr="00CC6EEA">
        <w:rPr>
          <w:rFonts w:cs="Arial"/>
          <w:color w:val="545454"/>
          <w:sz w:val="18"/>
          <w:shd w:val="clear" w:color="auto" w:fill="FFFFFF"/>
        </w:rPr>
        <w:t xml:space="preserve"> </w:t>
      </w:r>
      <w:r w:rsidRPr="00CC6EEA">
        <w:rPr>
          <w:rFonts w:cs="Arial"/>
          <w:color w:val="545454"/>
          <w:shd w:val="clear" w:color="auto" w:fill="FFFFFF"/>
        </w:rPr>
        <w:t xml:space="preserve">na zařízení </w:t>
      </w:r>
      <w:r w:rsidR="00067929">
        <w:rPr>
          <w:rFonts w:cs="Arial"/>
          <w:noProof/>
          <w:color w:val="545454"/>
          <w:shd w:val="clear" w:color="auto" w:fill="FFFFFF"/>
          <w:lang w:val="en-US"/>
        </w:rPr>
        <w:drawing>
          <wp:inline distT="0" distB="0" distL="0" distR="0">
            <wp:extent cx="2762250" cy="18383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B5D" w:rsidRPr="00CC6EEA" w:rsidRDefault="00114B5D" w:rsidP="00114B5D">
      <w:pPr>
        <w:pStyle w:val="Odstavecseseznamem"/>
        <w:numPr>
          <w:ilvl w:val="0"/>
          <w:numId w:val="2"/>
        </w:numPr>
        <w:rPr>
          <w:rFonts w:cs="Arial"/>
          <w:color w:val="545454"/>
          <w:shd w:val="clear" w:color="auto" w:fill="FFFFFF"/>
        </w:rPr>
      </w:pPr>
      <w:r w:rsidRPr="00CC6EEA">
        <w:rPr>
          <w:rFonts w:cs="Arial"/>
          <w:color w:val="545454"/>
          <w:shd w:val="clear" w:color="auto" w:fill="FFFFFF"/>
        </w:rPr>
        <w:t>Zapojte menší konec nabíjecího kabelu do mini-USB portu</w:t>
      </w:r>
      <w:r w:rsidR="00067929">
        <w:rPr>
          <w:rFonts w:cs="Arial"/>
          <w:color w:val="545454"/>
          <w:shd w:val="clear" w:color="auto" w:fill="FFFFFF"/>
        </w:rPr>
        <w:t xml:space="preserve"> </w:t>
      </w:r>
      <w:r w:rsidR="00067929" w:rsidRPr="00067929">
        <w:rPr>
          <w:rFonts w:cs="Arial"/>
          <w:color w:val="545454"/>
          <w:u w:val="single"/>
          <w:shd w:val="clear" w:color="auto" w:fill="FFFFFF"/>
        </w:rPr>
        <w:t>2.</w:t>
      </w:r>
      <w:r w:rsidRPr="00CC6EEA">
        <w:rPr>
          <w:rFonts w:cs="Arial"/>
          <w:color w:val="545454"/>
          <w:shd w:val="clear" w:color="auto" w:fill="FFFFFF"/>
        </w:rPr>
        <w:t xml:space="preserve"> na zařízení.</w:t>
      </w:r>
    </w:p>
    <w:p w:rsidR="00114B5D" w:rsidRPr="00CC6EEA" w:rsidRDefault="00114B5D" w:rsidP="00114B5D">
      <w:pPr>
        <w:pStyle w:val="Odstavecseseznamem"/>
        <w:numPr>
          <w:ilvl w:val="0"/>
          <w:numId w:val="2"/>
        </w:numPr>
        <w:rPr>
          <w:rFonts w:cs="Arial"/>
          <w:color w:val="545454"/>
          <w:shd w:val="clear" w:color="auto" w:fill="FFFFFF"/>
        </w:rPr>
      </w:pPr>
      <w:r w:rsidRPr="00CC6EEA">
        <w:rPr>
          <w:rFonts w:cs="Arial"/>
          <w:color w:val="545454"/>
          <w:shd w:val="clear" w:color="auto" w:fill="FFFFFF"/>
        </w:rPr>
        <w:t>Druhý konec nabíjecího kabelu umístěte do zásuvky. Status LED je červený při nabíjení zařízení.</w:t>
      </w:r>
    </w:p>
    <w:p w:rsidR="00114B5D" w:rsidRDefault="00114B5D" w:rsidP="00114B5D">
      <w:pPr>
        <w:pStyle w:val="Odstavecseseznamem"/>
        <w:numPr>
          <w:ilvl w:val="0"/>
          <w:numId w:val="2"/>
        </w:numPr>
        <w:rPr>
          <w:rFonts w:cs="Arial"/>
          <w:color w:val="545454"/>
          <w:shd w:val="clear" w:color="auto" w:fill="FFFFFF"/>
        </w:rPr>
      </w:pPr>
      <w:r w:rsidRPr="00CC6EEA">
        <w:rPr>
          <w:rFonts w:cs="Arial"/>
          <w:color w:val="545454"/>
          <w:shd w:val="clear" w:color="auto" w:fill="FFFFFF"/>
        </w:rPr>
        <w:t>Poté co se status LED změní na zelenou</w:t>
      </w:r>
      <w:r w:rsidR="00067929">
        <w:rPr>
          <w:rFonts w:cs="Arial"/>
          <w:color w:val="545454"/>
          <w:shd w:val="clear" w:color="auto" w:fill="FFFFFF"/>
        </w:rPr>
        <w:t>,</w:t>
      </w:r>
      <w:r w:rsidRPr="00CC6EEA">
        <w:rPr>
          <w:rFonts w:cs="Arial"/>
          <w:color w:val="545454"/>
          <w:shd w:val="clear" w:color="auto" w:fill="FFFFFF"/>
        </w:rPr>
        <w:t xml:space="preserve"> odejměte nabíjecí klip ze zařízení.</w:t>
      </w:r>
    </w:p>
    <w:p w:rsidR="00760A5D" w:rsidRDefault="00760A5D" w:rsidP="00760A5D">
      <w:pPr>
        <w:pStyle w:val="Odstavecseseznamem"/>
        <w:rPr>
          <w:rFonts w:cs="Arial"/>
          <w:color w:val="545454"/>
          <w:shd w:val="clear" w:color="auto" w:fill="FFFFFF"/>
        </w:rPr>
      </w:pPr>
    </w:p>
    <w:p w:rsidR="00760A5D" w:rsidRPr="00CC6EEA" w:rsidRDefault="00760A5D" w:rsidP="00760A5D">
      <w:pPr>
        <w:pStyle w:val="Odstavecseseznamem"/>
        <w:rPr>
          <w:rFonts w:cs="Arial"/>
          <w:color w:val="545454"/>
          <w:shd w:val="clear" w:color="auto" w:fill="FFFFFF"/>
        </w:rPr>
      </w:pPr>
    </w:p>
    <w:p w:rsidR="00067929" w:rsidRDefault="00067929" w:rsidP="00114B5D">
      <w:pPr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Zapnutí zařízení na obojku</w:t>
      </w:r>
    </w:p>
    <w:p w:rsidR="00067929" w:rsidRDefault="00067929" w:rsidP="00114B5D">
      <w:pPr>
        <w:rPr>
          <w:b/>
          <w:sz w:val="24"/>
        </w:rPr>
      </w:pPr>
      <w:r>
        <w:rPr>
          <w:sz w:val="24"/>
        </w:rPr>
        <w:t xml:space="preserve">Otočte volič z nastavení </w:t>
      </w:r>
      <w:r w:rsidRPr="00067929">
        <w:rPr>
          <w:b/>
          <w:sz w:val="24"/>
        </w:rPr>
        <w:t>N</w:t>
      </w:r>
    </w:p>
    <w:p w:rsidR="00067929" w:rsidRDefault="00067929" w:rsidP="00114B5D">
      <w:pPr>
        <w:rPr>
          <w:sz w:val="24"/>
        </w:rPr>
      </w:pPr>
      <w:r>
        <w:rPr>
          <w:sz w:val="24"/>
        </w:rPr>
        <w:t xml:space="preserve">Při zapínání vašeho zařízení je zde </w:t>
      </w:r>
      <w:proofErr w:type="gramStart"/>
      <w:r>
        <w:rPr>
          <w:sz w:val="24"/>
        </w:rPr>
        <w:t>30ti</w:t>
      </w:r>
      <w:proofErr w:type="gramEnd"/>
      <w:r>
        <w:rPr>
          <w:sz w:val="24"/>
        </w:rPr>
        <w:t xml:space="preserve"> vteřinová prodleva než se zařízení plně aktivuje. LED status indikuje stav nabití baterie po pět sekund a pak se vypne. Po dalších 25 vteřinách se zařízení plně aktivuje a je připraveno k použití. </w:t>
      </w:r>
    </w:p>
    <w:p w:rsidR="00B24302" w:rsidRDefault="00B24302" w:rsidP="00114B5D">
      <w:pPr>
        <w:rPr>
          <w:b/>
          <w:sz w:val="24"/>
        </w:rPr>
      </w:pPr>
      <w:r>
        <w:rPr>
          <w:b/>
          <w:sz w:val="24"/>
        </w:rPr>
        <w:t>Vypnutí zařízení na obojku</w:t>
      </w:r>
    </w:p>
    <w:p w:rsidR="00B24302" w:rsidRDefault="00B24302" w:rsidP="00114B5D">
      <w:pPr>
        <w:rPr>
          <w:sz w:val="24"/>
        </w:rPr>
      </w:pPr>
      <w:r>
        <w:rPr>
          <w:sz w:val="24"/>
        </w:rPr>
        <w:t xml:space="preserve">Otočte voličem opět na volbu </w:t>
      </w:r>
      <w:r>
        <w:rPr>
          <w:b/>
          <w:sz w:val="24"/>
        </w:rPr>
        <w:t>N</w:t>
      </w:r>
      <w:r>
        <w:rPr>
          <w:sz w:val="24"/>
        </w:rPr>
        <w:t xml:space="preserve"> </w:t>
      </w:r>
    </w:p>
    <w:p w:rsidR="00B24302" w:rsidRDefault="00B24302" w:rsidP="00114B5D">
      <w:pPr>
        <w:rPr>
          <w:b/>
          <w:sz w:val="24"/>
        </w:rPr>
      </w:pPr>
      <w:r>
        <w:rPr>
          <w:b/>
          <w:sz w:val="24"/>
        </w:rPr>
        <w:t>Otáčením voliče nastavení zařízení</w:t>
      </w:r>
    </w:p>
    <w:p w:rsidR="00B24302" w:rsidRDefault="00B24302" w:rsidP="00114B5D">
      <w:pPr>
        <w:rPr>
          <w:sz w:val="24"/>
        </w:rPr>
      </w:pPr>
      <w:r>
        <w:rPr>
          <w:b/>
          <w:sz w:val="24"/>
        </w:rPr>
        <w:t>Poznámka:</w:t>
      </w:r>
      <w:r>
        <w:rPr>
          <w:sz w:val="24"/>
        </w:rPr>
        <w:t xml:space="preserve"> Neotáčejte voličem zcela. Jeho poslední volba je 7, nejde otočit dokola.</w:t>
      </w:r>
    </w:p>
    <w:p w:rsidR="00B24302" w:rsidRDefault="00B24302" w:rsidP="00114B5D">
      <w:pPr>
        <w:rPr>
          <w:sz w:val="24"/>
        </w:rPr>
      </w:pPr>
      <w:r>
        <w:rPr>
          <w:sz w:val="24"/>
        </w:rPr>
        <w:lastRenderedPageBreak/>
        <w:t xml:space="preserve">Volič je úmyslně těžké přetočit. To pomáhá k předcházení neúmyslného otočení </w:t>
      </w:r>
      <w:proofErr w:type="gramStart"/>
      <w:r>
        <w:rPr>
          <w:sz w:val="24"/>
        </w:rPr>
        <w:t>nastavení když</w:t>
      </w:r>
      <w:proofErr w:type="gramEnd"/>
      <w:r>
        <w:rPr>
          <w:sz w:val="24"/>
        </w:rPr>
        <w:t xml:space="preserve"> je zařízení plně v použití a má jej pes na krku.</w:t>
      </w:r>
    </w:p>
    <w:p w:rsidR="00760A5D" w:rsidRDefault="00760A5D" w:rsidP="00114B5D">
      <w:pPr>
        <w:rPr>
          <w:sz w:val="24"/>
        </w:rPr>
      </w:pPr>
    </w:p>
    <w:p w:rsidR="00B24302" w:rsidRDefault="00B24302" w:rsidP="00114B5D">
      <w:pPr>
        <w:rPr>
          <w:sz w:val="24"/>
        </w:rPr>
      </w:pPr>
      <w:r>
        <w:rPr>
          <w:sz w:val="24"/>
        </w:rPr>
        <w:t>Vložte minci nebo podobný předmět k otočení nastavení.</w:t>
      </w:r>
    </w:p>
    <w:p w:rsidR="00B24302" w:rsidRDefault="00B24302" w:rsidP="00114B5D">
      <w:pPr>
        <w:rPr>
          <w:sz w:val="24"/>
        </w:rPr>
      </w:pPr>
    </w:p>
    <w:p w:rsidR="00760A5D" w:rsidRDefault="00760A5D" w:rsidP="00114B5D">
      <w:pPr>
        <w:rPr>
          <w:sz w:val="24"/>
        </w:rPr>
      </w:pPr>
    </w:p>
    <w:p w:rsidR="00760A5D" w:rsidRDefault="00760A5D" w:rsidP="00114B5D">
      <w:pPr>
        <w:rPr>
          <w:sz w:val="24"/>
        </w:rPr>
      </w:pPr>
    </w:p>
    <w:p w:rsidR="00B24302" w:rsidRDefault="00B24302" w:rsidP="00114B5D">
      <w:pPr>
        <w:rPr>
          <w:b/>
          <w:sz w:val="32"/>
        </w:rPr>
      </w:pPr>
      <w:r>
        <w:rPr>
          <w:b/>
          <w:sz w:val="32"/>
        </w:rPr>
        <w:t>Korekce štěkání</w:t>
      </w:r>
    </w:p>
    <w:p w:rsidR="00B24302" w:rsidRDefault="00B24302" w:rsidP="00114B5D">
      <w:pPr>
        <w:rPr>
          <w:sz w:val="24"/>
        </w:rPr>
      </w:pPr>
      <w:r>
        <w:rPr>
          <w:sz w:val="24"/>
        </w:rPr>
        <w:t>Když je zařízení aktivn</w:t>
      </w:r>
      <w:r w:rsidR="00760A5D">
        <w:rPr>
          <w:sz w:val="24"/>
        </w:rPr>
        <w:t>í a správně umístěno na krk psa, tak automaticky rozpozná a zamezí ve štěkání psa. Metodu a intenzitu korekce můžete upravit.</w:t>
      </w:r>
    </w:p>
    <w:p w:rsidR="00760A5D" w:rsidRDefault="00760A5D" w:rsidP="00114B5D">
      <w:pPr>
        <w:rPr>
          <w:sz w:val="24"/>
        </w:rPr>
      </w:pPr>
      <w:r>
        <w:rPr>
          <w:sz w:val="24"/>
        </w:rPr>
        <w:t>LED status rychle zabliká při detekci a korekci štěkání.</w:t>
      </w:r>
    </w:p>
    <w:p w:rsidR="00760A5D" w:rsidRDefault="00760A5D" w:rsidP="00114B5D">
      <w:pPr>
        <w:rPr>
          <w:sz w:val="24"/>
        </w:rPr>
      </w:pPr>
    </w:p>
    <w:tbl>
      <w:tblPr>
        <w:tblStyle w:val="Mkatabulky"/>
        <w:tblW w:w="4775" w:type="dxa"/>
        <w:tblInd w:w="720" w:type="dxa"/>
        <w:tblLook w:val="04A0" w:firstRow="1" w:lastRow="0" w:firstColumn="1" w:lastColumn="0" w:noHBand="0" w:noVBand="1"/>
      </w:tblPr>
      <w:tblGrid>
        <w:gridCol w:w="1783"/>
        <w:gridCol w:w="2992"/>
      </w:tblGrid>
      <w:tr w:rsidR="00760A5D" w:rsidRPr="00CC6EEA" w:rsidTr="00760A5D">
        <w:tc>
          <w:tcPr>
            <w:tcW w:w="1783" w:type="dxa"/>
          </w:tcPr>
          <w:p w:rsidR="00760A5D" w:rsidRPr="00CC6EEA" w:rsidRDefault="00760A5D" w:rsidP="0066400A">
            <w:pPr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Krátké bliknutí</w:t>
            </w:r>
          </w:p>
        </w:tc>
        <w:tc>
          <w:tcPr>
            <w:tcW w:w="2992" w:type="dxa"/>
          </w:tcPr>
          <w:p w:rsidR="00760A5D" w:rsidRPr="00CC6EEA" w:rsidRDefault="00760A5D" w:rsidP="0066400A">
            <w:pPr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Pohyb detekován</w:t>
            </w:r>
          </w:p>
        </w:tc>
      </w:tr>
      <w:tr w:rsidR="00760A5D" w:rsidRPr="00CC6EEA" w:rsidTr="00760A5D">
        <w:tc>
          <w:tcPr>
            <w:tcW w:w="1783" w:type="dxa"/>
          </w:tcPr>
          <w:p w:rsidR="00760A5D" w:rsidRPr="00CC6EEA" w:rsidRDefault="00760A5D" w:rsidP="00760A5D">
            <w:pPr>
              <w:rPr>
                <w:rFonts w:cs="Arial"/>
                <w:sz w:val="24"/>
                <w:shd w:val="clear" w:color="auto" w:fill="FFFFFF"/>
              </w:rPr>
            </w:pPr>
            <w:r w:rsidRPr="00CC6EEA">
              <w:rPr>
                <w:rFonts w:cs="Arial"/>
                <w:sz w:val="24"/>
                <w:shd w:val="clear" w:color="auto" w:fill="FFFFFF"/>
              </w:rPr>
              <w:t xml:space="preserve">Dlouhé </w:t>
            </w:r>
            <w:r>
              <w:rPr>
                <w:rFonts w:cs="Arial"/>
                <w:sz w:val="24"/>
                <w:shd w:val="clear" w:color="auto" w:fill="FFFFFF"/>
              </w:rPr>
              <w:t>bliknutí</w:t>
            </w:r>
          </w:p>
        </w:tc>
        <w:tc>
          <w:tcPr>
            <w:tcW w:w="2992" w:type="dxa"/>
          </w:tcPr>
          <w:p w:rsidR="00760A5D" w:rsidRPr="00CC6EEA" w:rsidRDefault="00760A5D" w:rsidP="0066400A">
            <w:pPr>
              <w:rPr>
                <w:rFonts w:cs="Arial"/>
                <w:sz w:val="24"/>
                <w:shd w:val="clear" w:color="auto" w:fill="FFFFFF"/>
              </w:rPr>
            </w:pPr>
            <w:r>
              <w:rPr>
                <w:rFonts w:cs="Arial"/>
                <w:sz w:val="24"/>
                <w:shd w:val="clear" w:color="auto" w:fill="FFFFFF"/>
              </w:rPr>
              <w:t>Zaštěkání detekováno, korekce vyslána</w:t>
            </w:r>
          </w:p>
        </w:tc>
      </w:tr>
    </w:tbl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Default="00760A5D" w:rsidP="00760A5D">
      <w:pPr>
        <w:rPr>
          <w:rFonts w:cs="Arial"/>
          <w:color w:val="4F81BD" w:themeColor="accent1"/>
          <w:sz w:val="28"/>
          <w:shd w:val="clear" w:color="auto" w:fill="FFFFFF"/>
        </w:rPr>
      </w:pPr>
    </w:p>
    <w:p w:rsidR="00760A5D" w:rsidRPr="00760A5D" w:rsidRDefault="00760A5D" w:rsidP="00760A5D">
      <w:pPr>
        <w:rPr>
          <w:rFonts w:cs="Arial"/>
          <w:b/>
          <w:color w:val="4F81BD" w:themeColor="accent1"/>
          <w:sz w:val="28"/>
          <w:shd w:val="clear" w:color="auto" w:fill="FFFFFF"/>
        </w:rPr>
      </w:pPr>
      <w:r w:rsidRPr="00760A5D">
        <w:rPr>
          <w:rFonts w:cs="Arial"/>
          <w:b/>
          <w:color w:val="4F81BD" w:themeColor="accent1"/>
          <w:sz w:val="28"/>
          <w:shd w:val="clear" w:color="auto" w:fill="FFFFFF"/>
        </w:rPr>
        <w:lastRenderedPageBreak/>
        <w:t>Zkoušení obojku na Vašem psovi.</w:t>
      </w:r>
    </w:p>
    <w:p w:rsidR="00760A5D" w:rsidRDefault="00760A5D" w:rsidP="00760A5D">
      <w:pPr>
        <w:jc w:val="center"/>
        <w:rPr>
          <w:rFonts w:cs="Arial"/>
          <w:sz w:val="24"/>
          <w:shd w:val="clear" w:color="auto" w:fill="FFFFFF"/>
        </w:rPr>
      </w:pPr>
      <w:r w:rsidRPr="002C5F6C">
        <w:rPr>
          <w:rFonts w:cs="Arial"/>
          <w:sz w:val="24"/>
          <w:highlight w:val="yellow"/>
          <w:shd w:val="clear" w:color="auto" w:fill="FFFFFF"/>
        </w:rPr>
        <w:t>Upozornění</w:t>
      </w:r>
    </w:p>
    <w:p w:rsidR="00760A5D" w:rsidRPr="002C5F6C" w:rsidRDefault="00760A5D" w:rsidP="00760A5D">
      <w:pPr>
        <w:rPr>
          <w:rFonts w:cs="Arial"/>
          <w:sz w:val="24"/>
          <w:u w:val="thick" w:color="FFFF00"/>
          <w:shd w:val="clear" w:color="auto" w:fill="FFFFFF"/>
        </w:rPr>
      </w:pPr>
      <w:r w:rsidRPr="002C5F6C">
        <w:rPr>
          <w:rFonts w:cs="Arial"/>
          <w:sz w:val="24"/>
          <w:u w:val="thick" w:color="FFFF00"/>
          <w:shd w:val="clear" w:color="auto" w:fill="FFFFFF"/>
        </w:rPr>
        <w:t xml:space="preserve">Abyste </w:t>
      </w:r>
      <w:proofErr w:type="gramStart"/>
      <w:r w:rsidRPr="002C5F6C">
        <w:rPr>
          <w:rFonts w:cs="Arial"/>
          <w:sz w:val="24"/>
          <w:u w:val="thick" w:color="FFFF00"/>
          <w:shd w:val="clear" w:color="auto" w:fill="FFFFFF"/>
        </w:rPr>
        <w:t>předešli</w:t>
      </w:r>
      <w:proofErr w:type="gramEnd"/>
      <w:r w:rsidRPr="002C5F6C">
        <w:rPr>
          <w:rFonts w:cs="Arial"/>
          <w:sz w:val="24"/>
          <w:u w:val="thick" w:color="FFFF00"/>
          <w:shd w:val="clear" w:color="auto" w:fill="FFFFFF"/>
        </w:rPr>
        <w:t xml:space="preserve"> podráždění od kontaktů na obojku </w:t>
      </w:r>
      <w:proofErr w:type="gramStart"/>
      <w:r w:rsidRPr="002C5F6C">
        <w:rPr>
          <w:rFonts w:cs="Arial"/>
          <w:sz w:val="24"/>
          <w:u w:val="thick" w:color="FFFF00"/>
          <w:shd w:val="clear" w:color="auto" w:fill="FFFFFF"/>
        </w:rPr>
        <w:t>odejměte</w:t>
      </w:r>
      <w:proofErr w:type="gramEnd"/>
      <w:r w:rsidRPr="002C5F6C">
        <w:rPr>
          <w:rFonts w:cs="Arial"/>
          <w:sz w:val="24"/>
          <w:u w:val="thick" w:color="FFFF00"/>
          <w:shd w:val="clear" w:color="auto" w:fill="FFFFFF"/>
        </w:rPr>
        <w:t xml:space="preserve"> obojek na alespoň 8 hodin každých 24 hodin.</w:t>
      </w:r>
    </w:p>
    <w:p w:rsidR="00760A5D" w:rsidRPr="0009173B" w:rsidRDefault="00760A5D" w:rsidP="00760A5D">
      <w:pPr>
        <w:rPr>
          <w:rFonts w:cs="Arial"/>
          <w:sz w:val="24"/>
          <w:u w:val="thick" w:color="FFFF00"/>
          <w:shd w:val="clear" w:color="auto" w:fill="FFFFFF"/>
        </w:rPr>
      </w:pPr>
      <w:r w:rsidRPr="0009173B">
        <w:rPr>
          <w:rFonts w:cs="Arial"/>
          <w:sz w:val="24"/>
          <w:u w:val="thick" w:color="FFFF00"/>
          <w:shd w:val="clear" w:color="auto" w:fill="FFFFFF"/>
        </w:rPr>
        <w:t>Toto zařízení není určeno pro lidské užití. Nezkoušejte na žádné osobě.</w:t>
      </w:r>
    </w:p>
    <w:p w:rsidR="00760A5D" w:rsidRDefault="00760A5D" w:rsidP="00760A5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Aby docházelo k dobrému výcviku, musí obojek na psovi perfektně sedět. Pokud je obojek moc volný nebo navlečen nesprávně korekce mohou působit nekonzistentně. To může mít za následek prodloužení výcviku či nesprávný výcvik.</w:t>
      </w:r>
    </w:p>
    <w:p w:rsidR="00760A5D" w:rsidRDefault="00760A5D" w:rsidP="00760A5D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K tomu aby obojek fungoval a správně rozpoznával štěkání a vysílal korekce, je zapotřebí obojek správně nasadit. </w:t>
      </w:r>
    </w:p>
    <w:p w:rsidR="00760A5D" w:rsidRDefault="00760A5D" w:rsidP="00760A5D">
      <w:pPr>
        <w:rPr>
          <w:color w:val="000000" w:themeColor="text1"/>
          <w:sz w:val="24"/>
        </w:rPr>
      </w:pPr>
    </w:p>
    <w:p w:rsidR="00760A5D" w:rsidRDefault="00760A5D" w:rsidP="00760A5D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Nasaďte obojek okolo středu krku psa.</w:t>
      </w:r>
    </w:p>
    <w:p w:rsidR="00760A5D" w:rsidRDefault="00760A5D" w:rsidP="00760A5D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Umístěte zařízení na obojku na předek krku, s LED statusem mířícím bradě psa a kontakty mířícími na krk.</w:t>
      </w:r>
    </w:p>
    <w:p w:rsidR="00760A5D" w:rsidRDefault="00760A5D" w:rsidP="00760A5D">
      <w:pPr>
        <w:ind w:left="360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TIP:</w:t>
      </w:r>
      <w:r>
        <w:rPr>
          <w:color w:val="000000" w:themeColor="text1"/>
          <w:sz w:val="24"/>
        </w:rPr>
        <w:t xml:space="preserve"> Kontakty by měli být umístěny blízko hlasivkám psa. Toto umístění se mění v závislosti na plemenu psa. Pokud se </w:t>
      </w:r>
      <w:proofErr w:type="gramStart"/>
      <w:r>
        <w:rPr>
          <w:color w:val="000000" w:themeColor="text1"/>
          <w:sz w:val="24"/>
        </w:rPr>
        <w:t>zdá že</w:t>
      </w:r>
      <w:proofErr w:type="gramEnd"/>
      <w:r>
        <w:rPr>
          <w:color w:val="000000" w:themeColor="text1"/>
          <w:sz w:val="24"/>
        </w:rPr>
        <w:t xml:space="preserve"> zařízení není schopno detekovat psí štěkot zkontrolujte umístění obojku a poté jej upravte tak aby bylo blíže či dále od těla psa a zaujalo tak správné umístění.</w:t>
      </w:r>
    </w:p>
    <w:p w:rsidR="00760A5D" w:rsidRPr="00760A5D" w:rsidRDefault="00760A5D" w:rsidP="00760A5D">
      <w:pPr>
        <w:ind w:left="360"/>
        <w:rPr>
          <w:color w:val="000000" w:themeColor="text1"/>
          <w:sz w:val="24"/>
        </w:rPr>
      </w:pPr>
    </w:p>
    <w:p w:rsidR="00760A5D" w:rsidRDefault="00760A5D" w:rsidP="00760A5D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Utáhněte obojek tak aby byl velmi pevně kolem krku psa a zapněte pásek.</w:t>
      </w:r>
    </w:p>
    <w:p w:rsidR="00760A5D" w:rsidRDefault="00760A5D" w:rsidP="00760A5D">
      <w:pPr>
        <w:ind w:left="360"/>
        <w:rPr>
          <w:color w:val="000000" w:themeColor="text1"/>
          <w:sz w:val="24"/>
        </w:rPr>
      </w:pPr>
      <w:r w:rsidRPr="0009173B">
        <w:rPr>
          <w:b/>
          <w:color w:val="000000" w:themeColor="text1"/>
          <w:sz w:val="24"/>
        </w:rPr>
        <w:t>Poznámka: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Obojek by měl psovi sedět pevně a neměl by se na krku psa pohybovat nebo z něj sklouzávat. Pes musí být schopen polykat jídlo a vodu normálním způsobem. Sledujte chování vašeho psa</w:t>
      </w:r>
      <w:r w:rsidR="00D362A2">
        <w:rPr>
          <w:color w:val="000000" w:themeColor="text1"/>
          <w:sz w:val="24"/>
        </w:rPr>
        <w:t>,</w:t>
      </w:r>
      <w:r>
        <w:rPr>
          <w:color w:val="000000" w:themeColor="text1"/>
          <w:sz w:val="24"/>
        </w:rPr>
        <w:t xml:space="preserve"> abyste zkontrolovali, zda není obojek utažen kolem jeho krku příliš pevně.</w:t>
      </w:r>
    </w:p>
    <w:p w:rsidR="00760A5D" w:rsidRDefault="00760A5D" w:rsidP="00760A5D">
      <w:pPr>
        <w:ind w:left="360"/>
        <w:jc w:val="center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  <w:lang w:val="en-US"/>
        </w:rPr>
        <w:drawing>
          <wp:inline distT="0" distB="0" distL="0" distR="0" wp14:anchorId="5685A66B" wp14:editId="604E3A99">
            <wp:extent cx="2486026" cy="2314575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14" cy="231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5D" w:rsidRDefault="00760A5D" w:rsidP="00760A5D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Zatřeste se zařízením pro správné pracovaní kontaktů přes kožich psa.</w:t>
      </w:r>
    </w:p>
    <w:p w:rsidR="00760A5D" w:rsidRDefault="00760A5D" w:rsidP="00760A5D">
      <w:pPr>
        <w:ind w:left="360"/>
        <w:rPr>
          <w:color w:val="000000" w:themeColor="text1"/>
          <w:sz w:val="24"/>
        </w:rPr>
      </w:pPr>
      <w:r w:rsidRPr="00806BBC">
        <w:rPr>
          <w:b/>
          <w:color w:val="000000" w:themeColor="text1"/>
          <w:sz w:val="24"/>
        </w:rPr>
        <w:t>Poznámka: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Kontakty se musí dotýkat kožichu psa, aby pracovali efektivně.</w:t>
      </w:r>
    </w:p>
    <w:p w:rsidR="00760A5D" w:rsidRDefault="00760A5D" w:rsidP="00760A5D">
      <w:pPr>
        <w:pStyle w:val="Odstavecseseznamem"/>
        <w:numPr>
          <w:ilvl w:val="0"/>
          <w:numId w:val="3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Pokud je přezka příliš dlouhá jednoduše odstřihněte přečnívající část, ponechte na konci alespoň 8cm.</w:t>
      </w:r>
    </w:p>
    <w:p w:rsidR="00D362A2" w:rsidRDefault="00D362A2" w:rsidP="00D362A2">
      <w:pPr>
        <w:pStyle w:val="Odstavecseseznamem"/>
        <w:rPr>
          <w:color w:val="000000" w:themeColor="text1"/>
          <w:sz w:val="24"/>
        </w:rPr>
      </w:pPr>
    </w:p>
    <w:p w:rsidR="00760A5D" w:rsidRDefault="00D362A2" w:rsidP="00D362A2">
      <w:pPr>
        <w:pStyle w:val="Odstavecseseznamem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TIP: </w:t>
      </w:r>
      <w:r w:rsidR="00760A5D">
        <w:rPr>
          <w:color w:val="000000" w:themeColor="text1"/>
          <w:sz w:val="24"/>
        </w:rPr>
        <w:t xml:space="preserve">Označte si otvor používaný pro utažení obojku pro budoucí používání. </w:t>
      </w:r>
    </w:p>
    <w:p w:rsidR="00760A5D" w:rsidRDefault="00760A5D" w:rsidP="00114B5D">
      <w:pPr>
        <w:rPr>
          <w:sz w:val="24"/>
        </w:rPr>
      </w:pPr>
    </w:p>
    <w:p w:rsidR="00D362A2" w:rsidRDefault="00D362A2" w:rsidP="00114B5D">
      <w:pPr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lastRenderedPageBreak/>
        <w:t>Změna módu korekce štěkání a úrovně intenzity</w:t>
      </w:r>
    </w:p>
    <w:p w:rsidR="00D362A2" w:rsidRDefault="00D362A2" w:rsidP="00114B5D">
      <w:pPr>
        <w:rPr>
          <w:sz w:val="24"/>
        </w:rPr>
      </w:pPr>
      <w:r>
        <w:rPr>
          <w:sz w:val="24"/>
        </w:rPr>
        <w:t>Otáčejte voličem nastavení pro výběr:</w:t>
      </w:r>
    </w:p>
    <w:p w:rsidR="00D362A2" w:rsidRDefault="00D362A2" w:rsidP="00D362A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 korekci za použití vibrací, vyberte V</w:t>
      </w:r>
    </w:p>
    <w:p w:rsidR="00D362A2" w:rsidRDefault="00D362A2" w:rsidP="00D362A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 korekci za použití automatické intenzity, vyberte A</w:t>
      </w:r>
    </w:p>
    <w:p w:rsidR="00D362A2" w:rsidRDefault="00D362A2" w:rsidP="00D362A2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>Pro korekci za použití vybrané úrovně intenzity vyberte mezi 1 až 7</w:t>
      </w:r>
    </w:p>
    <w:p w:rsidR="00D362A2" w:rsidRDefault="00D362A2" w:rsidP="00D362A2">
      <w:pPr>
        <w:pStyle w:val="Odstavecseseznamem"/>
        <w:rPr>
          <w:sz w:val="24"/>
        </w:rPr>
      </w:pPr>
      <w:r>
        <w:rPr>
          <w:sz w:val="24"/>
        </w:rPr>
        <w:t>Vyšší číslo patří vyšší intenzitě korekce.</w:t>
      </w:r>
    </w:p>
    <w:p w:rsidR="00D362A2" w:rsidRDefault="00D362A2" w:rsidP="00D362A2">
      <w:pPr>
        <w:rPr>
          <w:sz w:val="24"/>
        </w:rPr>
      </w:pPr>
    </w:p>
    <w:p w:rsidR="00D362A2" w:rsidRDefault="00D362A2" w:rsidP="00D362A2">
      <w:pPr>
        <w:rPr>
          <w:b/>
          <w:sz w:val="24"/>
        </w:rPr>
      </w:pPr>
      <w:r>
        <w:rPr>
          <w:b/>
          <w:sz w:val="24"/>
        </w:rPr>
        <w:t>Vibrace</w:t>
      </w:r>
    </w:p>
    <w:p w:rsidR="00D362A2" w:rsidRDefault="00D362A2" w:rsidP="00D362A2">
      <w:pPr>
        <w:rPr>
          <w:sz w:val="24"/>
        </w:rPr>
      </w:pPr>
      <w:r>
        <w:rPr>
          <w:sz w:val="24"/>
        </w:rPr>
        <w:t>Zařízení umí použít krátké vibrace jako korekci pro psa. Pokud používáte vibraci jako korekci, žádná elektrická stimulace není vyslána do obojku.</w:t>
      </w:r>
    </w:p>
    <w:p w:rsidR="00D362A2" w:rsidRDefault="00D362A2" w:rsidP="00D362A2">
      <w:pPr>
        <w:rPr>
          <w:sz w:val="24"/>
        </w:rPr>
      </w:pPr>
    </w:p>
    <w:p w:rsidR="00D362A2" w:rsidRDefault="00D362A2" w:rsidP="00D362A2">
      <w:pPr>
        <w:rPr>
          <w:b/>
          <w:sz w:val="24"/>
        </w:rPr>
      </w:pPr>
      <w:r>
        <w:rPr>
          <w:b/>
          <w:sz w:val="24"/>
        </w:rPr>
        <w:t>Automatická intenzita</w:t>
      </w:r>
    </w:p>
    <w:p w:rsidR="00D362A2" w:rsidRDefault="00D362A2" w:rsidP="00D362A2">
      <w:pPr>
        <w:rPr>
          <w:sz w:val="24"/>
        </w:rPr>
      </w:pPr>
      <w:r>
        <w:rPr>
          <w:sz w:val="24"/>
        </w:rPr>
        <w:t>Zařízení může být nastaveno na automatickou intenzitu korekce</w:t>
      </w:r>
      <w:r w:rsidR="00511038">
        <w:rPr>
          <w:sz w:val="24"/>
        </w:rPr>
        <w:t>,</w:t>
      </w:r>
      <w:r>
        <w:rPr>
          <w:sz w:val="24"/>
        </w:rPr>
        <w:t xml:space="preserve"> která v závislosti na chování psa automaticky vyšle korekci. Zařízení může začít na nejnižší úrovni korekce a poté </w:t>
      </w:r>
      <w:r w:rsidR="00511038">
        <w:rPr>
          <w:sz w:val="24"/>
        </w:rPr>
        <w:t>zvyšuje automaticky úroveň korekce, až do bodu kdy pes přestane štěkat. Když pes neštěká tak úroveň intenzity opět klesne na nižší hodnoty.</w:t>
      </w:r>
    </w:p>
    <w:p w:rsidR="00511038" w:rsidRDefault="00511038" w:rsidP="00511038">
      <w:pPr>
        <w:ind w:left="360"/>
        <w:rPr>
          <w:color w:val="4F81BD" w:themeColor="accent1"/>
          <w:sz w:val="32"/>
        </w:rPr>
      </w:pPr>
    </w:p>
    <w:p w:rsidR="00511038" w:rsidRDefault="00511038" w:rsidP="00511038">
      <w:pPr>
        <w:ind w:left="360"/>
        <w:rPr>
          <w:color w:val="4F81BD" w:themeColor="accent1"/>
          <w:sz w:val="32"/>
        </w:rPr>
      </w:pPr>
    </w:p>
    <w:p w:rsidR="00511038" w:rsidRPr="00511038" w:rsidRDefault="00511038" w:rsidP="00511038">
      <w:pPr>
        <w:ind w:left="360"/>
        <w:rPr>
          <w:b/>
          <w:color w:val="4F81BD" w:themeColor="accent1"/>
          <w:sz w:val="32"/>
        </w:rPr>
      </w:pPr>
      <w:r w:rsidRPr="00511038">
        <w:rPr>
          <w:b/>
          <w:color w:val="4F81BD" w:themeColor="accent1"/>
          <w:sz w:val="32"/>
        </w:rPr>
        <w:lastRenderedPageBreak/>
        <w:t>Vybírání intenzity korekce</w:t>
      </w:r>
    </w:p>
    <w:p w:rsidR="00511038" w:rsidRDefault="00511038" w:rsidP="00511038">
      <w:pPr>
        <w:ind w:left="360"/>
        <w:rPr>
          <w:sz w:val="24"/>
        </w:rPr>
      </w:pPr>
      <w:r>
        <w:rPr>
          <w:sz w:val="24"/>
        </w:rPr>
        <w:t>K tomu abychom předešli podráždění kůže, odejměte obojek každých 24 hodin alespoň na dobu delší než je 8 hodin.</w:t>
      </w:r>
    </w:p>
    <w:p w:rsidR="00511038" w:rsidRPr="00511038" w:rsidRDefault="00511038" w:rsidP="00511038">
      <w:pPr>
        <w:ind w:left="360"/>
        <w:rPr>
          <w:sz w:val="24"/>
        </w:rPr>
      </w:pPr>
      <w:r>
        <w:rPr>
          <w:sz w:val="24"/>
        </w:rPr>
        <w:t>Úroveň intenzity můžete volit mezi stupni od 1 do 7. Jako základní hodnotu intenzity, kterou budete používat, byste měli zvolit nejnižší hodnotu, která odradí vašeho psa od štěkání. Pokud jste nikdy předtím nepoužívali obojek proti štěkání, pes potřebuje určitý čas a zkušenosti pro naučení se s obojkem.</w:t>
      </w:r>
    </w:p>
    <w:p w:rsidR="00511038" w:rsidRDefault="00511038" w:rsidP="0051103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Nastavte intenzitu na nejnižší hodnotu</w:t>
      </w:r>
    </w:p>
    <w:p w:rsidR="00511038" w:rsidRPr="00511038" w:rsidRDefault="00511038" w:rsidP="0051103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 třicet minut, když pes těká sledujte jeho </w:t>
      </w:r>
      <w:proofErr w:type="gramStart"/>
      <w:r>
        <w:rPr>
          <w:sz w:val="24"/>
        </w:rPr>
        <w:t xml:space="preserve">reakce </w:t>
      </w:r>
      <w:r w:rsidRPr="00511038">
        <w:rPr>
          <w:sz w:val="24"/>
        </w:rPr>
        <w:t>jako</w:t>
      </w:r>
      <w:proofErr w:type="gramEnd"/>
      <w:r w:rsidRPr="00511038">
        <w:rPr>
          <w:sz w:val="24"/>
        </w:rPr>
        <w:t xml:space="preserve"> jsou kroucení hlavou, pohyb krku nebo pouze změna výrazu.</w:t>
      </w:r>
    </w:p>
    <w:p w:rsidR="00511038" w:rsidRDefault="00511038" w:rsidP="0051103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Pokud zde není, žádná reakce, zvyšte intenzitu korekce. Pokud se pes projeví, verbálně více než jednou intenzita je nastavena příliš vysoko.</w:t>
      </w:r>
    </w:p>
    <w:p w:rsidR="00511038" w:rsidRDefault="00511038" w:rsidP="0051103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>Umožněte vašemu psovi 24 hodin na to naučit se odpovědět bez štěkání.</w:t>
      </w:r>
    </w:p>
    <w:p w:rsidR="00511038" w:rsidRDefault="00511038" w:rsidP="00511038">
      <w:pPr>
        <w:pStyle w:val="Odstavecseseznamem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Pokud váš pes pokračuje ve štěkání i při nošení obojku zvyšte intenzitu impulsu dokud nenajdete </w:t>
      </w:r>
      <w:proofErr w:type="gramStart"/>
      <w:r>
        <w:rPr>
          <w:sz w:val="24"/>
        </w:rPr>
        <w:t>úroveň která</w:t>
      </w:r>
      <w:proofErr w:type="gramEnd"/>
      <w:r>
        <w:rPr>
          <w:sz w:val="24"/>
        </w:rPr>
        <w:t xml:space="preserve"> vašeho psa od štěkání odradí.</w:t>
      </w:r>
    </w:p>
    <w:p w:rsidR="00511038" w:rsidRDefault="00511038" w:rsidP="00511038">
      <w:pPr>
        <w:rPr>
          <w:sz w:val="24"/>
        </w:rPr>
      </w:pPr>
    </w:p>
    <w:p w:rsidR="00511038" w:rsidRDefault="00511038" w:rsidP="00511038">
      <w:pPr>
        <w:rPr>
          <w:sz w:val="24"/>
        </w:rPr>
      </w:pPr>
      <w:r>
        <w:rPr>
          <w:sz w:val="24"/>
        </w:rPr>
        <w:t>Poté, co začnete s výcvikem, projevy psa řídí vaši volbu intenzity korekce. Jak pes postupuje, výcvikem, můžete měnit úroveň používané korekce závisející na výcvikových situacích</w:t>
      </w:r>
    </w:p>
    <w:p w:rsidR="00511038" w:rsidRPr="00511038" w:rsidRDefault="00511038" w:rsidP="00511038">
      <w:pPr>
        <w:rPr>
          <w:rFonts w:ascii="Arial" w:hAnsi="Arial" w:cs="Arial"/>
          <w:b/>
          <w:color w:val="545454"/>
          <w:shd w:val="clear" w:color="auto" w:fill="FFFFFF"/>
        </w:rPr>
      </w:pPr>
      <w:proofErr w:type="spellStart"/>
      <w:r w:rsidRPr="00511038">
        <w:rPr>
          <w:b/>
          <w:color w:val="4F81BD" w:themeColor="accent1"/>
          <w:sz w:val="32"/>
        </w:rPr>
        <w:lastRenderedPageBreak/>
        <w:t>Štěkací</w:t>
      </w:r>
      <w:proofErr w:type="spellEnd"/>
      <w:r w:rsidRPr="00511038">
        <w:rPr>
          <w:b/>
          <w:color w:val="4F81BD" w:themeColor="accent1"/>
          <w:sz w:val="32"/>
        </w:rPr>
        <w:t xml:space="preserve"> </w:t>
      </w:r>
      <w:proofErr w:type="spellStart"/>
      <w:r w:rsidRPr="00511038">
        <w:rPr>
          <w:b/>
          <w:color w:val="4F81BD" w:themeColor="accent1"/>
          <w:sz w:val="32"/>
        </w:rPr>
        <w:t>Odometer</w:t>
      </w:r>
      <w:proofErr w:type="spellEnd"/>
      <w:r w:rsidRPr="00511038">
        <w:rPr>
          <w:rFonts w:ascii="Arial" w:hAnsi="Arial" w:cs="Arial"/>
          <w:b/>
          <w:color w:val="545454"/>
          <w:shd w:val="clear" w:color="auto" w:fill="FFFFFF"/>
        </w:rPr>
        <w:t>™</w:t>
      </w:r>
    </w:p>
    <w:p w:rsidR="00511038" w:rsidRPr="006A1F54" w:rsidRDefault="00511038" w:rsidP="00511038">
      <w:pPr>
        <w:rPr>
          <w:sz w:val="24"/>
        </w:rPr>
      </w:pPr>
      <w:r>
        <w:rPr>
          <w:sz w:val="24"/>
        </w:rPr>
        <w:t>Když zařízení vypnete, LED status zabliká červeně a zeleně aby nahlásil počet detekovaných zaštěkání od doby, kdy bylo zařízení zapnuto. To může pomoci s přehledem chování vašeho psa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5"/>
        <w:gridCol w:w="2290"/>
      </w:tblGrid>
      <w:tr w:rsidR="00511038" w:rsidTr="0066400A">
        <w:tc>
          <w:tcPr>
            <w:tcW w:w="2707" w:type="dxa"/>
          </w:tcPr>
          <w:p w:rsidR="00511038" w:rsidRDefault="00511038" w:rsidP="0066400A">
            <w:pPr>
              <w:rPr>
                <w:sz w:val="24"/>
              </w:rPr>
            </w:pPr>
            <w:r>
              <w:rPr>
                <w:sz w:val="24"/>
              </w:rPr>
              <w:t>Červené zablikání</w:t>
            </w:r>
          </w:p>
        </w:tc>
        <w:tc>
          <w:tcPr>
            <w:tcW w:w="2708" w:type="dxa"/>
          </w:tcPr>
          <w:p w:rsidR="00511038" w:rsidRDefault="00511038" w:rsidP="0066400A">
            <w:pPr>
              <w:rPr>
                <w:sz w:val="24"/>
              </w:rPr>
            </w:pPr>
            <w:r>
              <w:rPr>
                <w:sz w:val="24"/>
              </w:rPr>
              <w:t>10 zaštěkání</w:t>
            </w:r>
          </w:p>
        </w:tc>
      </w:tr>
      <w:tr w:rsidR="00511038" w:rsidTr="0066400A">
        <w:tc>
          <w:tcPr>
            <w:tcW w:w="2707" w:type="dxa"/>
          </w:tcPr>
          <w:p w:rsidR="00511038" w:rsidRDefault="00511038" w:rsidP="0066400A">
            <w:pPr>
              <w:rPr>
                <w:sz w:val="24"/>
              </w:rPr>
            </w:pPr>
            <w:r>
              <w:rPr>
                <w:sz w:val="24"/>
              </w:rPr>
              <w:t>Zelené zablikání</w:t>
            </w:r>
          </w:p>
        </w:tc>
        <w:tc>
          <w:tcPr>
            <w:tcW w:w="2708" w:type="dxa"/>
          </w:tcPr>
          <w:p w:rsidR="00511038" w:rsidRDefault="00511038" w:rsidP="0066400A">
            <w:pPr>
              <w:rPr>
                <w:sz w:val="24"/>
              </w:rPr>
            </w:pPr>
            <w:r>
              <w:rPr>
                <w:sz w:val="24"/>
              </w:rPr>
              <w:t>1 zaštěkání</w:t>
            </w:r>
          </w:p>
        </w:tc>
      </w:tr>
    </w:tbl>
    <w:p w:rsidR="00511038" w:rsidRDefault="00511038" w:rsidP="00511038">
      <w:pPr>
        <w:rPr>
          <w:sz w:val="24"/>
        </w:rPr>
      </w:pPr>
      <w:proofErr w:type="gramStart"/>
      <w:r>
        <w:rPr>
          <w:sz w:val="24"/>
        </w:rPr>
        <w:t>Ku</w:t>
      </w:r>
      <w:proofErr w:type="gramEnd"/>
      <w:r>
        <w:rPr>
          <w:sz w:val="24"/>
        </w:rPr>
        <w:t xml:space="preserve"> příkladu, jedno červené zablikání následováno čtyřmi zelenými zablikáními představuje 14 detekovaných zaštěkání. Žádné zablikání značí 0 detekovaných zaštěkání.</w:t>
      </w:r>
    </w:p>
    <w:p w:rsidR="00511038" w:rsidRDefault="00511038" w:rsidP="00511038">
      <w:pPr>
        <w:rPr>
          <w:b/>
          <w:sz w:val="24"/>
        </w:rPr>
      </w:pPr>
    </w:p>
    <w:p w:rsidR="00343EF3" w:rsidRDefault="00343EF3" w:rsidP="00511038">
      <w:pPr>
        <w:rPr>
          <w:b/>
          <w:sz w:val="24"/>
        </w:rPr>
      </w:pPr>
    </w:p>
    <w:p w:rsidR="00511038" w:rsidRDefault="00511038" w:rsidP="00511038">
      <w:pPr>
        <w:rPr>
          <w:b/>
          <w:sz w:val="24"/>
        </w:rPr>
      </w:pPr>
      <w:r>
        <w:rPr>
          <w:b/>
          <w:sz w:val="24"/>
        </w:rPr>
        <w:t xml:space="preserve">Kontrola </w:t>
      </w:r>
      <w:proofErr w:type="spellStart"/>
      <w:r>
        <w:rPr>
          <w:b/>
          <w:sz w:val="24"/>
        </w:rPr>
        <w:t>štěkacího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odometru</w:t>
      </w:r>
      <w:proofErr w:type="spellEnd"/>
      <w:r>
        <w:rPr>
          <w:b/>
          <w:sz w:val="24"/>
        </w:rPr>
        <w:t>.</w:t>
      </w:r>
    </w:p>
    <w:p w:rsidR="00511038" w:rsidRPr="006A1F54" w:rsidRDefault="00511038" w:rsidP="00511038">
      <w:pPr>
        <w:pStyle w:val="Odstavecseseznamem"/>
        <w:numPr>
          <w:ilvl w:val="0"/>
          <w:numId w:val="6"/>
        </w:numPr>
      </w:pPr>
      <w:r w:rsidRPr="006A1F54">
        <w:t>Sundejte zařízení z krku psa</w:t>
      </w:r>
    </w:p>
    <w:p w:rsidR="00511038" w:rsidRPr="006A1F54" w:rsidRDefault="00511038" w:rsidP="00511038">
      <w:pPr>
        <w:pStyle w:val="Odstavecseseznamem"/>
        <w:numPr>
          <w:ilvl w:val="0"/>
          <w:numId w:val="6"/>
        </w:numPr>
      </w:pPr>
      <w:r w:rsidRPr="006A1F54">
        <w:t>Uchopte zařízení tak abyste viděli LED status</w:t>
      </w:r>
    </w:p>
    <w:p w:rsidR="00511038" w:rsidRPr="006A1F54" w:rsidRDefault="00511038" w:rsidP="00511038">
      <w:pPr>
        <w:pStyle w:val="Odstavecseseznamem"/>
        <w:numPr>
          <w:ilvl w:val="0"/>
          <w:numId w:val="6"/>
        </w:numPr>
      </w:pPr>
      <w:r>
        <w:t>Otočte na hodnotu N</w:t>
      </w:r>
    </w:p>
    <w:p w:rsidR="00511038" w:rsidRDefault="00511038" w:rsidP="00511038">
      <w:pPr>
        <w:pStyle w:val="Odstavecseseznamem"/>
        <w:numPr>
          <w:ilvl w:val="0"/>
          <w:numId w:val="6"/>
        </w:numPr>
      </w:pPr>
      <w:r w:rsidRPr="006A1F54">
        <w:t>Počítejte červené a zelené blikání.</w:t>
      </w:r>
    </w:p>
    <w:p w:rsidR="00511038" w:rsidRDefault="00511038" w:rsidP="00511038"/>
    <w:p w:rsidR="00343EF3" w:rsidRDefault="00343EF3" w:rsidP="00511038"/>
    <w:p w:rsidR="00343EF3" w:rsidRDefault="00343EF3" w:rsidP="00511038"/>
    <w:p w:rsidR="00343EF3" w:rsidRDefault="00343EF3" w:rsidP="00511038"/>
    <w:p w:rsidR="00343EF3" w:rsidRDefault="00343EF3" w:rsidP="00511038"/>
    <w:p w:rsidR="00343EF3" w:rsidRDefault="00343EF3" w:rsidP="00511038"/>
    <w:p w:rsidR="00343EF3" w:rsidRDefault="00343EF3" w:rsidP="00511038"/>
    <w:p w:rsidR="00343EF3" w:rsidRDefault="00343EF3" w:rsidP="00511038"/>
    <w:p w:rsidR="00343EF3" w:rsidRDefault="00343EF3" w:rsidP="00511038"/>
    <w:p w:rsidR="00511038" w:rsidRDefault="00511038" w:rsidP="00511038">
      <w:pPr>
        <w:rPr>
          <w:b/>
          <w:sz w:val="28"/>
        </w:rPr>
      </w:pPr>
      <w:r>
        <w:rPr>
          <w:b/>
          <w:sz w:val="28"/>
        </w:rPr>
        <w:lastRenderedPageBreak/>
        <w:t>Řešení problémů</w:t>
      </w:r>
      <w:r>
        <w:rPr>
          <w:b/>
          <w:sz w:val="28"/>
        </w:rPr>
        <w:tab/>
      </w:r>
    </w:p>
    <w:p w:rsidR="00511038" w:rsidRDefault="00343EF3" w:rsidP="00511038">
      <w:pPr>
        <w:rPr>
          <w:b/>
          <w:sz w:val="24"/>
        </w:rPr>
      </w:pPr>
      <w:r>
        <w:rPr>
          <w:b/>
          <w:sz w:val="24"/>
        </w:rPr>
        <w:t>Moje zařízení není aktivní</w:t>
      </w:r>
    </w:p>
    <w:p w:rsidR="00343EF3" w:rsidRDefault="00343EF3" w:rsidP="00511038">
      <w:pPr>
        <w:rPr>
          <w:sz w:val="24"/>
        </w:rPr>
      </w:pPr>
      <w:r>
        <w:rPr>
          <w:sz w:val="24"/>
        </w:rPr>
        <w:t xml:space="preserve">Pokud je vaše zařízení aktivní, LED status zabliká </w:t>
      </w:r>
      <w:proofErr w:type="gramStart"/>
      <w:r>
        <w:rPr>
          <w:sz w:val="24"/>
        </w:rPr>
        <w:t>vždy jen</w:t>
      </w:r>
      <w:proofErr w:type="gramEnd"/>
      <w:r>
        <w:rPr>
          <w:sz w:val="24"/>
        </w:rPr>
        <w:t xml:space="preserve"> když zařízení rozpozná štěkání nebo pohyb.</w:t>
      </w:r>
    </w:p>
    <w:p w:rsidR="00343EF3" w:rsidRDefault="00343EF3" w:rsidP="00343EF3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Zkontrolujte, zda je obojek zapnutý</w:t>
      </w:r>
    </w:p>
    <w:p w:rsidR="00343EF3" w:rsidRDefault="00343EF3" w:rsidP="00343EF3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Zkontrolujte, zda není baterie vybitá</w:t>
      </w:r>
    </w:p>
    <w:p w:rsidR="00343EF3" w:rsidRDefault="00343EF3" w:rsidP="00343EF3">
      <w:pPr>
        <w:pStyle w:val="Odstavecseseznamem"/>
        <w:numPr>
          <w:ilvl w:val="0"/>
          <w:numId w:val="7"/>
        </w:numPr>
        <w:rPr>
          <w:sz w:val="24"/>
        </w:rPr>
      </w:pPr>
      <w:r>
        <w:rPr>
          <w:sz w:val="24"/>
        </w:rPr>
        <w:t>Sundejte zařízení z krku psa a zatřeste se zařízením</w:t>
      </w:r>
    </w:p>
    <w:p w:rsidR="00343EF3" w:rsidRDefault="00343EF3" w:rsidP="00343EF3">
      <w:pPr>
        <w:ind w:left="360"/>
        <w:rPr>
          <w:sz w:val="24"/>
        </w:rPr>
      </w:pPr>
      <w:r>
        <w:rPr>
          <w:sz w:val="24"/>
        </w:rPr>
        <w:t>Pokud je zařízení aktivní, detekuje pohyb a LED status by měl zablikat.</w:t>
      </w:r>
    </w:p>
    <w:p w:rsidR="00343EF3" w:rsidRDefault="00343EF3" w:rsidP="00343EF3">
      <w:pPr>
        <w:ind w:left="360"/>
        <w:rPr>
          <w:b/>
          <w:sz w:val="28"/>
        </w:rPr>
      </w:pPr>
      <w:r>
        <w:rPr>
          <w:b/>
          <w:sz w:val="28"/>
        </w:rPr>
        <w:t>Můj pes stále štěká</w:t>
      </w:r>
    </w:p>
    <w:p w:rsidR="00343EF3" w:rsidRDefault="00343EF3" w:rsidP="00343EF3">
      <w:pPr>
        <w:ind w:left="360"/>
        <w:rPr>
          <w:sz w:val="24"/>
        </w:rPr>
      </w:pPr>
      <w:r>
        <w:rPr>
          <w:sz w:val="24"/>
        </w:rPr>
        <w:t>Pokud váš pes nepřestává štěkat i při nošení obojku, zkuste zlepšit efektivitu jeho funkcí.</w:t>
      </w:r>
    </w:p>
    <w:p w:rsidR="00343EF3" w:rsidRDefault="00343EF3" w:rsidP="00343EF3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Utáhněte obojek tak aby byl velmi utažený kolem krku psa.</w:t>
      </w:r>
    </w:p>
    <w:p w:rsidR="00343EF3" w:rsidRDefault="00343EF3" w:rsidP="00343EF3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Upravte pozici zařízení na krku psa.</w:t>
      </w:r>
    </w:p>
    <w:p w:rsidR="00343EF3" w:rsidRDefault="00343EF3" w:rsidP="00343EF3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Zatřeste se zařízením tak aby se dostali kontakty přes srst vašeho psa až na jeho kůži</w:t>
      </w:r>
    </w:p>
    <w:p w:rsidR="00343EF3" w:rsidRPr="00343EF3" w:rsidRDefault="00343EF3" w:rsidP="00343EF3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Postupně zvyšujte úroveň intenzity</w:t>
      </w:r>
    </w:p>
    <w:p w:rsidR="00343EF3" w:rsidRDefault="00343EF3" w:rsidP="00511038">
      <w:pPr>
        <w:rPr>
          <w:sz w:val="24"/>
        </w:rPr>
        <w:sectPr w:rsidR="00343EF3" w:rsidSect="00114B5D"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511038" w:rsidRDefault="00343EF3" w:rsidP="00511038">
      <w:pPr>
        <w:rPr>
          <w:b/>
          <w:sz w:val="32"/>
        </w:rPr>
      </w:pPr>
      <w:r>
        <w:rPr>
          <w:b/>
          <w:sz w:val="32"/>
        </w:rPr>
        <w:lastRenderedPageBreak/>
        <w:t>Informace o zařízení</w:t>
      </w:r>
    </w:p>
    <w:p w:rsidR="00343EF3" w:rsidRDefault="00343EF3" w:rsidP="00511038">
      <w:pPr>
        <w:rPr>
          <w:b/>
          <w:sz w:val="32"/>
        </w:rPr>
      </w:pPr>
    </w:p>
    <w:p w:rsidR="00343EF3" w:rsidRDefault="00343EF3" w:rsidP="00511038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Specifikace zařízení </w:t>
      </w:r>
      <w:proofErr w:type="spellStart"/>
      <w:r>
        <w:rPr>
          <w:b/>
          <w:color w:val="4F81BD" w:themeColor="accent1"/>
          <w:sz w:val="28"/>
        </w:rPr>
        <w:t>BarkLimiter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9"/>
        <w:gridCol w:w="1436"/>
      </w:tblGrid>
      <w:tr w:rsidR="00343EF3" w:rsidRPr="00044EFF" w:rsidTr="00343EF3">
        <w:tc>
          <w:tcPr>
            <w:tcW w:w="1689" w:type="dxa"/>
          </w:tcPr>
          <w:p w:rsidR="00343EF3" w:rsidRPr="00044EFF" w:rsidRDefault="00343EF3" w:rsidP="0066400A">
            <w:pPr>
              <w:pStyle w:val="Odstavecseseznamem"/>
              <w:ind w:left="0"/>
              <w:jc w:val="both"/>
              <w:rPr>
                <w:color w:val="000000" w:themeColor="text1"/>
              </w:rPr>
            </w:pPr>
            <w:r w:rsidRPr="00044EFF">
              <w:rPr>
                <w:color w:val="000000" w:themeColor="text1"/>
              </w:rPr>
              <w:t>Typ baterie</w:t>
            </w:r>
          </w:p>
        </w:tc>
        <w:tc>
          <w:tcPr>
            <w:tcW w:w="1436" w:type="dxa"/>
          </w:tcPr>
          <w:p w:rsidR="00343EF3" w:rsidRPr="00044EFF" w:rsidRDefault="00343EF3" w:rsidP="0066400A">
            <w:pPr>
              <w:pStyle w:val="Odstavecseseznamem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Pr="00044EFF">
              <w:rPr>
                <w:color w:val="000000" w:themeColor="text1"/>
              </w:rPr>
              <w:t>ýměnná lithiová</w:t>
            </w:r>
            <w:r>
              <w:rPr>
                <w:color w:val="000000" w:themeColor="text1"/>
              </w:rPr>
              <w:t xml:space="preserve"> 3V  CR2 cylindrická</w:t>
            </w:r>
          </w:p>
        </w:tc>
      </w:tr>
      <w:tr w:rsidR="00343EF3" w:rsidRPr="00044EFF" w:rsidTr="00343EF3">
        <w:tc>
          <w:tcPr>
            <w:tcW w:w="1689" w:type="dxa"/>
          </w:tcPr>
          <w:p w:rsidR="00343EF3" w:rsidRPr="00044EFF" w:rsidRDefault="00343EF3" w:rsidP="0066400A">
            <w:pPr>
              <w:pStyle w:val="Odstavecseseznamem"/>
              <w:ind w:left="0"/>
              <w:rPr>
                <w:color w:val="000000" w:themeColor="text1"/>
              </w:rPr>
            </w:pPr>
            <w:r w:rsidRPr="00044EFF">
              <w:rPr>
                <w:color w:val="000000" w:themeColor="text1"/>
              </w:rPr>
              <w:t>Životnost baterie</w:t>
            </w:r>
          </w:p>
        </w:tc>
        <w:tc>
          <w:tcPr>
            <w:tcW w:w="1436" w:type="dxa"/>
          </w:tcPr>
          <w:p w:rsidR="00343EF3" w:rsidRDefault="00343EF3" w:rsidP="0066400A">
            <w:pPr>
              <w:pStyle w:val="Odstavecseseznamem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měsíců</w:t>
            </w:r>
          </w:p>
          <w:p w:rsidR="00343EF3" w:rsidRPr="00044EFF" w:rsidRDefault="00343EF3" w:rsidP="0066400A">
            <w:pPr>
              <w:pStyle w:val="Odstavecseseznamem"/>
              <w:ind w:left="0"/>
              <w:rPr>
                <w:color w:val="000000" w:themeColor="text1"/>
              </w:rPr>
            </w:pPr>
            <w:r w:rsidRPr="00044EFF">
              <w:rPr>
                <w:color w:val="000000" w:themeColor="text1"/>
              </w:rPr>
              <w:t>typického používání</w:t>
            </w:r>
          </w:p>
        </w:tc>
      </w:tr>
      <w:tr w:rsidR="00343EF3" w:rsidRPr="00285E1A" w:rsidTr="00343EF3">
        <w:tc>
          <w:tcPr>
            <w:tcW w:w="1689" w:type="dxa"/>
          </w:tcPr>
          <w:p w:rsidR="00343EF3" w:rsidRPr="00285E1A" w:rsidRDefault="00343EF3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Rozsah teploty při používání</w:t>
            </w:r>
          </w:p>
        </w:tc>
        <w:tc>
          <w:tcPr>
            <w:tcW w:w="1436" w:type="dxa"/>
          </w:tcPr>
          <w:p w:rsidR="00343EF3" w:rsidRPr="00285E1A" w:rsidRDefault="00343EF3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Od -15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° do 60°C</w:t>
            </w:r>
          </w:p>
        </w:tc>
      </w:tr>
      <w:tr w:rsidR="00343EF3" w:rsidRPr="00285E1A" w:rsidTr="00343EF3">
        <w:tc>
          <w:tcPr>
            <w:tcW w:w="1689" w:type="dxa"/>
          </w:tcPr>
          <w:p w:rsidR="00343EF3" w:rsidRPr="00285E1A" w:rsidRDefault="00343EF3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Vodotěsnost</w:t>
            </w:r>
          </w:p>
        </w:tc>
        <w:tc>
          <w:tcPr>
            <w:tcW w:w="1436" w:type="dxa"/>
          </w:tcPr>
          <w:p w:rsidR="00343EF3" w:rsidRPr="00285E1A" w:rsidRDefault="00343EF3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IPX7</w:t>
            </w:r>
          </w:p>
        </w:tc>
      </w:tr>
    </w:tbl>
    <w:p w:rsidR="00343EF3" w:rsidRDefault="00343EF3" w:rsidP="00511038">
      <w:pPr>
        <w:rPr>
          <w:b/>
          <w:color w:val="4F81BD" w:themeColor="accent1"/>
          <w:sz w:val="28"/>
        </w:rPr>
      </w:pPr>
    </w:p>
    <w:p w:rsidR="00212EDF" w:rsidRDefault="00212EDF" w:rsidP="00511038">
      <w:pPr>
        <w:rPr>
          <w:b/>
          <w:color w:val="4F81BD" w:themeColor="accent1"/>
          <w:sz w:val="28"/>
        </w:rPr>
      </w:pPr>
    </w:p>
    <w:p w:rsidR="00343EF3" w:rsidRDefault="00343EF3" w:rsidP="00343EF3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Specifikace zařízení </w:t>
      </w:r>
      <w:proofErr w:type="spellStart"/>
      <w:r>
        <w:rPr>
          <w:b/>
          <w:color w:val="4F81BD" w:themeColor="accent1"/>
          <w:sz w:val="28"/>
        </w:rPr>
        <w:t>BarkLimiter</w:t>
      </w:r>
      <w:proofErr w:type="spellEnd"/>
      <w:r>
        <w:rPr>
          <w:b/>
          <w:color w:val="4F81BD" w:themeColor="accent1"/>
          <w:sz w:val="28"/>
        </w:rPr>
        <w:t xml:space="preserve"> </w:t>
      </w:r>
      <w:proofErr w:type="spellStart"/>
      <w:r>
        <w:rPr>
          <w:b/>
          <w:color w:val="4F81BD" w:themeColor="accent1"/>
          <w:sz w:val="28"/>
        </w:rPr>
        <w:t>Deluxe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23"/>
        <w:gridCol w:w="2242"/>
      </w:tblGrid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 w:rsidRPr="002A1BE1">
              <w:rPr>
                <w:color w:val="000000" w:themeColor="text1"/>
              </w:rPr>
              <w:t>Typ baterie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 w:rsidRPr="002A1BE1">
              <w:rPr>
                <w:color w:val="000000" w:themeColor="text1"/>
              </w:rPr>
              <w:t>Nabíjecí, výměnná lithiová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Životnost baterie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měsíce typického používání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Rozsah teploty použití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-15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° do 60°C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Rozsah teploty při nabíjení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° do 40°C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Teplota při skladování méně než 1 měsíc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-20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° do 50°C méně než 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Teplota skladování méně než 3 měsíce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-20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° do 40°C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Teplota skladování méně než 1 rok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Od -20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° do 20°C</w:t>
            </w:r>
          </w:p>
        </w:tc>
      </w:tr>
      <w:tr w:rsidR="00343EF3" w:rsidRPr="002A1BE1" w:rsidTr="00343EF3">
        <w:tc>
          <w:tcPr>
            <w:tcW w:w="2323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Hodnocení vodotěsnosti</w:t>
            </w:r>
          </w:p>
        </w:tc>
        <w:tc>
          <w:tcPr>
            <w:tcW w:w="2242" w:type="dxa"/>
          </w:tcPr>
          <w:p w:rsidR="00343EF3" w:rsidRPr="002A1BE1" w:rsidRDefault="00343EF3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IPX7</w:t>
            </w:r>
          </w:p>
        </w:tc>
      </w:tr>
    </w:tbl>
    <w:p w:rsidR="00343EF3" w:rsidRDefault="00343EF3" w:rsidP="00343EF3">
      <w:pPr>
        <w:rPr>
          <w:b/>
          <w:color w:val="4F81BD" w:themeColor="accent1"/>
          <w:sz w:val="28"/>
        </w:rPr>
      </w:pPr>
    </w:p>
    <w:p w:rsidR="00212EDF" w:rsidRDefault="00212EDF" w:rsidP="00343EF3">
      <w:pPr>
        <w:rPr>
          <w:b/>
          <w:color w:val="4F81BD" w:themeColor="accent1"/>
          <w:sz w:val="28"/>
        </w:rPr>
      </w:pPr>
    </w:p>
    <w:p w:rsidR="00212EDF" w:rsidRDefault="00212EDF" w:rsidP="00343EF3">
      <w:pPr>
        <w:rPr>
          <w:b/>
          <w:color w:val="4F81BD" w:themeColor="accent1"/>
          <w:sz w:val="28"/>
        </w:rPr>
      </w:pPr>
    </w:p>
    <w:p w:rsidR="00343EF3" w:rsidRDefault="00343EF3" w:rsidP="00343EF3">
      <w:p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lastRenderedPageBreak/>
        <w:t>Mód spánku</w:t>
      </w:r>
    </w:p>
    <w:p w:rsidR="00343EF3" w:rsidRDefault="00343EF3" w:rsidP="00343EF3">
      <w:pPr>
        <w:rPr>
          <w:sz w:val="24"/>
        </w:rPr>
      </w:pPr>
      <w:r>
        <w:rPr>
          <w:sz w:val="24"/>
        </w:rPr>
        <w:t>K uchování a prodloužení životnosti baterie</w:t>
      </w:r>
      <w:r w:rsidR="00212EDF">
        <w:rPr>
          <w:sz w:val="24"/>
        </w:rPr>
        <w:t xml:space="preserve"> se zařízení automaticky přepíná do spánkového </w:t>
      </w:r>
      <w:proofErr w:type="gramStart"/>
      <w:r w:rsidR="00212EDF">
        <w:rPr>
          <w:sz w:val="24"/>
        </w:rPr>
        <w:t>módu když</w:t>
      </w:r>
      <w:proofErr w:type="gramEnd"/>
      <w:r w:rsidR="00212EDF">
        <w:rPr>
          <w:sz w:val="24"/>
        </w:rPr>
        <w:t xml:space="preserve"> není žádné štěkání a pohyb detekováno. Úroveň aktivity zařízení ovlivňuje výdrž baterie.</w:t>
      </w:r>
    </w:p>
    <w:p w:rsidR="00212EDF" w:rsidRDefault="00212EDF" w:rsidP="00343EF3">
      <w:pPr>
        <w:rPr>
          <w:sz w:val="24"/>
        </w:rPr>
      </w:pPr>
    </w:p>
    <w:p w:rsidR="00212EDF" w:rsidRDefault="00212EDF" w:rsidP="00343EF3">
      <w:pPr>
        <w:rPr>
          <w:sz w:val="24"/>
        </w:rPr>
      </w:pPr>
    </w:p>
    <w:p w:rsidR="00212EDF" w:rsidRDefault="00212EDF" w:rsidP="00343EF3">
      <w:pPr>
        <w:rPr>
          <w:sz w:val="24"/>
        </w:rPr>
      </w:pPr>
    </w:p>
    <w:p w:rsidR="00212EDF" w:rsidRPr="00212EDF" w:rsidRDefault="00212EDF" w:rsidP="00212EDF">
      <w:pPr>
        <w:rPr>
          <w:b/>
          <w:color w:val="4F81BD" w:themeColor="accent1"/>
          <w:sz w:val="32"/>
        </w:rPr>
      </w:pPr>
      <w:r w:rsidRPr="00212EDF">
        <w:rPr>
          <w:b/>
          <w:color w:val="4F81BD" w:themeColor="accent1"/>
          <w:sz w:val="32"/>
        </w:rPr>
        <w:t>Kontrola nabití baterie</w:t>
      </w:r>
    </w:p>
    <w:p w:rsidR="00212EDF" w:rsidRPr="00212EDF" w:rsidRDefault="00212EDF" w:rsidP="00212EDF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</w:rPr>
        <w:t>Zapněte zařízení na obojku</w:t>
      </w:r>
      <w:r>
        <w:rPr>
          <w:color w:val="000000" w:themeColor="text1"/>
          <w:sz w:val="24"/>
        </w:rPr>
        <w:t xml:space="preserve"> tak že </w:t>
      </w:r>
      <w:proofErr w:type="gramStart"/>
      <w:r>
        <w:rPr>
          <w:color w:val="000000" w:themeColor="text1"/>
          <w:sz w:val="24"/>
        </w:rPr>
        <w:t>přepnete</w:t>
      </w:r>
      <w:proofErr w:type="gramEnd"/>
      <w:r>
        <w:rPr>
          <w:color w:val="000000" w:themeColor="text1"/>
          <w:sz w:val="24"/>
        </w:rPr>
        <w:t xml:space="preserve"> volič na </w:t>
      </w:r>
      <w:r>
        <w:rPr>
          <w:b/>
          <w:color w:val="000000" w:themeColor="text1"/>
          <w:sz w:val="24"/>
        </w:rPr>
        <w:t>N</w:t>
      </w:r>
      <w:r w:rsidRPr="00212EDF">
        <w:rPr>
          <w:color w:val="000000" w:themeColor="text1"/>
          <w:sz w:val="24"/>
        </w:rPr>
        <w:t xml:space="preserve">. LED Status </w:t>
      </w:r>
      <w:proofErr w:type="gramStart"/>
      <w:r w:rsidRPr="00212EDF">
        <w:rPr>
          <w:color w:val="000000" w:themeColor="text1"/>
          <w:sz w:val="24"/>
        </w:rPr>
        <w:t>zabliká</w:t>
      </w:r>
      <w:proofErr w:type="gramEnd"/>
      <w:r w:rsidRPr="00212EDF">
        <w:rPr>
          <w:color w:val="000000" w:themeColor="text1"/>
          <w:sz w:val="24"/>
        </w:rPr>
        <w:t xml:space="preserve"> každou vteřinu, když je zařízení zapnuto. Barva statusu indikuje nabití baterie.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2271"/>
      </w:tblGrid>
      <w:tr w:rsidR="00212EDF" w:rsidTr="00212EDF">
        <w:trPr>
          <w:jc w:val="center"/>
        </w:trPr>
        <w:tc>
          <w:tcPr>
            <w:tcW w:w="2294" w:type="dxa"/>
          </w:tcPr>
          <w:p w:rsidR="00212EDF" w:rsidRDefault="00212EDF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Zelená</w:t>
            </w:r>
          </w:p>
        </w:tc>
        <w:tc>
          <w:tcPr>
            <w:tcW w:w="2271" w:type="dxa"/>
          </w:tcPr>
          <w:p w:rsidR="00212EDF" w:rsidRDefault="00212EDF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Baterie je nabitá</w:t>
            </w:r>
          </w:p>
        </w:tc>
      </w:tr>
      <w:tr w:rsidR="00212EDF" w:rsidTr="00212EDF">
        <w:trPr>
          <w:jc w:val="center"/>
        </w:trPr>
        <w:tc>
          <w:tcPr>
            <w:tcW w:w="2294" w:type="dxa"/>
          </w:tcPr>
          <w:p w:rsidR="00212EDF" w:rsidRDefault="00212EDF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Žlutá</w:t>
            </w:r>
          </w:p>
        </w:tc>
        <w:tc>
          <w:tcPr>
            <w:tcW w:w="2271" w:type="dxa"/>
          </w:tcPr>
          <w:p w:rsidR="00212EDF" w:rsidRDefault="00212EDF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Baterie se vybíjí</w:t>
            </w:r>
          </w:p>
        </w:tc>
      </w:tr>
      <w:tr w:rsidR="00212EDF" w:rsidTr="00212EDF">
        <w:trPr>
          <w:jc w:val="center"/>
        </w:trPr>
        <w:tc>
          <w:tcPr>
            <w:tcW w:w="2294" w:type="dxa"/>
          </w:tcPr>
          <w:p w:rsidR="00212EDF" w:rsidRDefault="00212EDF" w:rsidP="0066400A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Červená</w:t>
            </w:r>
          </w:p>
        </w:tc>
        <w:tc>
          <w:tcPr>
            <w:tcW w:w="2271" w:type="dxa"/>
          </w:tcPr>
          <w:p w:rsidR="00212EDF" w:rsidRDefault="00212EDF" w:rsidP="00212EDF">
            <w:pPr>
              <w:pStyle w:val="Odstavecseseznamem"/>
              <w:ind w:lef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Baterie vybitá</w:t>
            </w:r>
            <w:r>
              <w:rPr>
                <w:color w:val="000000" w:themeColor="text1"/>
                <w:sz w:val="24"/>
              </w:rPr>
              <w:t xml:space="preserve"> a potřebuje vyměnit. Korekce štěkání je nedostupná.</w:t>
            </w:r>
          </w:p>
        </w:tc>
      </w:tr>
    </w:tbl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</w:p>
    <w:p w:rsidR="00212EDF" w:rsidRPr="00212EDF" w:rsidRDefault="00212EDF" w:rsidP="00212EDF">
      <w:pPr>
        <w:rPr>
          <w:b/>
          <w:color w:val="4F81BD" w:themeColor="accent1"/>
          <w:sz w:val="32"/>
        </w:rPr>
      </w:pPr>
      <w:r w:rsidRPr="00212EDF">
        <w:rPr>
          <w:b/>
          <w:color w:val="4F81BD" w:themeColor="accent1"/>
          <w:sz w:val="32"/>
        </w:rPr>
        <w:lastRenderedPageBreak/>
        <w:t>Výměna baterie</w:t>
      </w:r>
      <w:r>
        <w:rPr>
          <w:b/>
          <w:color w:val="4F81BD" w:themeColor="accent1"/>
          <w:sz w:val="32"/>
        </w:rPr>
        <w:t xml:space="preserve"> zařízení </w:t>
      </w:r>
      <w:proofErr w:type="spellStart"/>
      <w:r>
        <w:rPr>
          <w:b/>
          <w:color w:val="4F81BD" w:themeColor="accent1"/>
          <w:sz w:val="32"/>
        </w:rPr>
        <w:t>BarkLimiter</w:t>
      </w:r>
      <w:proofErr w:type="spellEnd"/>
    </w:p>
    <w:p w:rsidR="00212EDF" w:rsidRDefault="00212EDF" w:rsidP="00212EDF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  <w:highlight w:val="yellow"/>
        </w:rPr>
        <w:t>VAROVÁNÍ</w:t>
      </w:r>
    </w:p>
    <w:p w:rsidR="00212EDF" w:rsidRPr="00212EDF" w:rsidRDefault="00212EDF" w:rsidP="00212EDF">
      <w:pPr>
        <w:rPr>
          <w:color w:val="000000" w:themeColor="text1"/>
          <w:sz w:val="32"/>
        </w:rPr>
      </w:pPr>
      <w:r w:rsidRPr="00212EDF">
        <w:rPr>
          <w:color w:val="000000" w:themeColor="text1"/>
          <w:sz w:val="24"/>
        </w:rPr>
        <w:t>Tento produkt obsahuje lit</w:t>
      </w:r>
    </w:p>
    <w:p w:rsidR="00212EDF" w:rsidRPr="00212EDF" w:rsidRDefault="00212EDF" w:rsidP="00212EDF">
      <w:pPr>
        <w:rPr>
          <w:color w:val="000000" w:themeColor="text1"/>
          <w:sz w:val="24"/>
        </w:rPr>
      </w:pPr>
      <w:proofErr w:type="spellStart"/>
      <w:r w:rsidRPr="00212EDF">
        <w:rPr>
          <w:color w:val="000000" w:themeColor="text1"/>
          <w:sz w:val="24"/>
        </w:rPr>
        <w:t>hiovou</w:t>
      </w:r>
      <w:proofErr w:type="spellEnd"/>
      <w:r w:rsidRPr="00212EDF">
        <w:rPr>
          <w:color w:val="000000" w:themeColor="text1"/>
          <w:sz w:val="24"/>
        </w:rPr>
        <w:t xml:space="preserve"> baterii. K předejití možnosti zranění nebo poškození nevystavujte baterii přímému slunečnímu záření. Nepoužívejte ostré předměty k odstranění baterií.</w:t>
      </w:r>
    </w:p>
    <w:p w:rsidR="00212EDF" w:rsidRPr="00212EDF" w:rsidRDefault="00212EDF" w:rsidP="00212EDF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  <w:highlight w:val="yellow"/>
        </w:rPr>
        <w:t>Upozornění</w:t>
      </w:r>
    </w:p>
    <w:p w:rsidR="00212EDF" w:rsidRPr="00212EDF" w:rsidRDefault="00212EDF" w:rsidP="00212EDF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</w:rPr>
        <w:t>Kontaktujte lokální sběr surovin ke správné recyklaci baterií.</w:t>
      </w:r>
    </w:p>
    <w:p w:rsidR="00212EDF" w:rsidRDefault="00212EDF" w:rsidP="00212EDF">
      <w:pPr>
        <w:rPr>
          <w:b/>
          <w:color w:val="000000" w:themeColor="text1"/>
          <w:sz w:val="24"/>
        </w:rPr>
      </w:pPr>
      <w:r w:rsidRPr="00212EDF">
        <w:rPr>
          <w:b/>
          <w:color w:val="000000" w:themeColor="text1"/>
          <w:sz w:val="24"/>
        </w:rPr>
        <w:t xml:space="preserve">Komponenty zařízení </w:t>
      </w:r>
      <w:proofErr w:type="spellStart"/>
      <w:r w:rsidRPr="00212EDF">
        <w:rPr>
          <w:b/>
          <w:color w:val="000000" w:themeColor="text1"/>
          <w:sz w:val="24"/>
        </w:rPr>
        <w:t>BarkLimiter</w:t>
      </w:r>
      <w:proofErr w:type="spellEnd"/>
    </w:p>
    <w:p w:rsidR="00212EDF" w:rsidRPr="00212EDF" w:rsidRDefault="00212EDF" w:rsidP="00212EDF">
      <w:pPr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3281048" cy="22288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8"/>
        <w:gridCol w:w="4187"/>
      </w:tblGrid>
      <w:tr w:rsidR="00212EDF" w:rsidRPr="00C84621" w:rsidTr="0066400A">
        <w:tc>
          <w:tcPr>
            <w:tcW w:w="392" w:type="dxa"/>
          </w:tcPr>
          <w:p w:rsidR="00212EDF" w:rsidRPr="00C84621" w:rsidRDefault="00212EDF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023" w:type="dxa"/>
          </w:tcPr>
          <w:p w:rsidR="00212EDF" w:rsidRPr="00C84621" w:rsidRDefault="00212EDF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Zadní deska</w:t>
            </w:r>
          </w:p>
        </w:tc>
      </w:tr>
      <w:tr w:rsidR="00212EDF" w:rsidRPr="00C84621" w:rsidTr="0066400A">
        <w:tc>
          <w:tcPr>
            <w:tcW w:w="392" w:type="dxa"/>
          </w:tcPr>
          <w:p w:rsidR="00212EDF" w:rsidRPr="00C84621" w:rsidRDefault="00212EDF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023" w:type="dxa"/>
          </w:tcPr>
          <w:p w:rsidR="00212EDF" w:rsidRPr="00C84621" w:rsidRDefault="00212EDF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Těsnění</w:t>
            </w:r>
          </w:p>
        </w:tc>
      </w:tr>
      <w:tr w:rsidR="00212EDF" w:rsidRPr="00C84621" w:rsidTr="0066400A">
        <w:tc>
          <w:tcPr>
            <w:tcW w:w="392" w:type="dxa"/>
          </w:tcPr>
          <w:p w:rsidR="00212EDF" w:rsidRPr="00C84621" w:rsidRDefault="00212EDF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023" w:type="dxa"/>
          </w:tcPr>
          <w:p w:rsidR="00212EDF" w:rsidRPr="00C84621" w:rsidRDefault="00212EDF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Baterie</w:t>
            </w:r>
          </w:p>
        </w:tc>
      </w:tr>
      <w:tr w:rsidR="00212EDF" w:rsidRPr="00C84621" w:rsidTr="0066400A">
        <w:tc>
          <w:tcPr>
            <w:tcW w:w="392" w:type="dxa"/>
          </w:tcPr>
          <w:p w:rsidR="00212EDF" w:rsidRPr="00C84621" w:rsidRDefault="00212EDF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023" w:type="dxa"/>
          </w:tcPr>
          <w:p w:rsidR="00212EDF" w:rsidRPr="00C84621" w:rsidRDefault="00212EDF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Indikátory polarity</w:t>
            </w:r>
          </w:p>
        </w:tc>
      </w:tr>
    </w:tbl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212ED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212EDF" w:rsidRPr="00044EFF" w:rsidRDefault="00212EDF" w:rsidP="00212EDF">
      <w:pPr>
        <w:pStyle w:val="Odstavecseseznamem"/>
        <w:ind w:left="1440"/>
        <w:rPr>
          <w:color w:val="000000" w:themeColor="text1"/>
          <w:sz w:val="24"/>
        </w:rPr>
      </w:pPr>
    </w:p>
    <w:p w:rsidR="00731459" w:rsidRDefault="00731459" w:rsidP="00212EDF">
      <w:pPr>
        <w:rPr>
          <w:color w:val="000000" w:themeColor="text1"/>
          <w:sz w:val="24"/>
        </w:rPr>
      </w:pPr>
    </w:p>
    <w:p w:rsidR="00731459" w:rsidRDefault="00731459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rPr>
          <w:color w:val="000000" w:themeColor="text1"/>
          <w:sz w:val="24"/>
        </w:rPr>
      </w:pPr>
      <w:r w:rsidRPr="00C84621">
        <w:rPr>
          <w:color w:val="000000" w:themeColor="text1"/>
          <w:sz w:val="24"/>
        </w:rPr>
        <w:t>Před tím, než začnete s</w:t>
      </w:r>
      <w:r>
        <w:rPr>
          <w:color w:val="000000" w:themeColor="text1"/>
          <w:sz w:val="24"/>
        </w:rPr>
        <w:t> </w:t>
      </w:r>
      <w:r w:rsidRPr="00C84621">
        <w:rPr>
          <w:color w:val="000000" w:themeColor="text1"/>
          <w:sz w:val="24"/>
        </w:rPr>
        <w:t>výměnou</w:t>
      </w:r>
      <w:r>
        <w:rPr>
          <w:color w:val="000000" w:themeColor="text1"/>
          <w:sz w:val="24"/>
        </w:rPr>
        <w:t xml:space="preserve"> </w:t>
      </w:r>
      <w:r w:rsidRPr="00C84621">
        <w:rPr>
          <w:color w:val="000000" w:themeColor="text1"/>
          <w:sz w:val="24"/>
        </w:rPr>
        <w:t xml:space="preserve">baterie, odstraňte veškerou špínu, vodu a nečistoty ze zařízení. Budete potřebovat malý </w:t>
      </w:r>
      <w:proofErr w:type="spellStart"/>
      <w:r w:rsidRPr="00C84621">
        <w:rPr>
          <w:color w:val="000000" w:themeColor="text1"/>
          <w:sz w:val="24"/>
        </w:rPr>
        <w:t>Phillips</w:t>
      </w:r>
      <w:proofErr w:type="spellEnd"/>
      <w:r w:rsidRPr="00C84621">
        <w:rPr>
          <w:color w:val="000000" w:themeColor="text1"/>
          <w:sz w:val="24"/>
        </w:rPr>
        <w:t xml:space="preserve"> šroubovák a bezpečnostní šroubovák spolu se soupravou na výměnu baterií.</w:t>
      </w:r>
    </w:p>
    <w:p w:rsidR="00731459" w:rsidRDefault="00731459" w:rsidP="00212EDF">
      <w:pPr>
        <w:rPr>
          <w:color w:val="000000" w:themeColor="text1"/>
          <w:sz w:val="24"/>
        </w:rPr>
      </w:pPr>
    </w:p>
    <w:p w:rsidR="00731459" w:rsidRDefault="00731459" w:rsidP="00212EDF">
      <w:pPr>
        <w:rPr>
          <w:color w:val="000000" w:themeColor="text1"/>
          <w:sz w:val="24"/>
        </w:rPr>
      </w:pP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Odstraňte </w:t>
      </w:r>
      <w:r>
        <w:rPr>
          <w:color w:val="000000" w:themeColor="text1"/>
          <w:sz w:val="24"/>
        </w:rPr>
        <w:t>4 šrouby</w:t>
      </w:r>
      <w:r>
        <w:rPr>
          <w:color w:val="000000" w:themeColor="text1"/>
          <w:sz w:val="24"/>
        </w:rPr>
        <w:t xml:space="preserve"> z</w:t>
      </w:r>
      <w:r>
        <w:rPr>
          <w:color w:val="000000" w:themeColor="text1"/>
          <w:sz w:val="24"/>
        </w:rPr>
        <w:t>e zadní</w:t>
      </w:r>
      <w:r>
        <w:rPr>
          <w:color w:val="000000" w:themeColor="text1"/>
          <w:sz w:val="24"/>
        </w:rPr>
        <w:t xml:space="preserve"> desky a </w:t>
      </w: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Odstraňte zadní desku</w:t>
      </w:r>
    </w:p>
    <w:p w:rsidR="00212EDF" w:rsidRDefault="00212EDF" w:rsidP="00212EDF">
      <w:pPr>
        <w:pStyle w:val="Odstavecseseznamem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Baterie by měla jít odejmout společně se zadní deskou</w:t>
      </w:r>
      <w:r>
        <w:rPr>
          <w:color w:val="000000" w:themeColor="text1"/>
          <w:sz w:val="24"/>
        </w:rPr>
        <w:t>.</w:t>
      </w: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Odstraňte baterii</w:t>
      </w:r>
      <w:r>
        <w:rPr>
          <w:color w:val="000000" w:themeColor="text1"/>
          <w:sz w:val="24"/>
        </w:rPr>
        <w:t>.</w:t>
      </w: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Nainstalujte novou baterii do </w:t>
      </w:r>
      <w:r>
        <w:rPr>
          <w:color w:val="000000" w:themeColor="text1"/>
          <w:sz w:val="24"/>
        </w:rPr>
        <w:t>zadního</w:t>
      </w:r>
      <w:r>
        <w:rPr>
          <w:color w:val="000000" w:themeColor="text1"/>
          <w:sz w:val="24"/>
        </w:rPr>
        <w:t xml:space="preserve"> krytu s etiketou směřující nahoru tak jako byla umístěna baterie stará.</w:t>
      </w: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Ujistěte se, zda je těsnění nepoškozeno a dobře sedí na svém místě.</w:t>
      </w:r>
    </w:p>
    <w:p w:rsid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Nasaďte zpět zadní desku.</w:t>
      </w:r>
    </w:p>
    <w:p w:rsidR="00212EDF" w:rsidRPr="00212EDF" w:rsidRDefault="00212EDF" w:rsidP="00212EDF">
      <w:pPr>
        <w:pStyle w:val="Odstavecseseznamem"/>
        <w:numPr>
          <w:ilvl w:val="0"/>
          <w:numId w:val="9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Vraťte na místo 4 šrouby zajišťující zadní kryt baterie.</w:t>
      </w:r>
    </w:p>
    <w:p w:rsidR="00212EDF" w:rsidRDefault="00212EDF" w:rsidP="00343EF3">
      <w:pPr>
        <w:rPr>
          <w:sz w:val="24"/>
        </w:rPr>
      </w:pPr>
    </w:p>
    <w:p w:rsidR="00731459" w:rsidRDefault="00731459" w:rsidP="00343EF3">
      <w:pPr>
        <w:rPr>
          <w:sz w:val="24"/>
        </w:rPr>
      </w:pPr>
    </w:p>
    <w:p w:rsidR="00731459" w:rsidRDefault="00731459" w:rsidP="00343EF3">
      <w:pPr>
        <w:rPr>
          <w:sz w:val="24"/>
        </w:rPr>
      </w:pPr>
    </w:p>
    <w:p w:rsidR="00731459" w:rsidRDefault="00731459" w:rsidP="00343EF3">
      <w:pPr>
        <w:rPr>
          <w:sz w:val="24"/>
        </w:rPr>
      </w:pPr>
    </w:p>
    <w:p w:rsidR="00731459" w:rsidRDefault="00731459" w:rsidP="00343EF3">
      <w:pPr>
        <w:rPr>
          <w:sz w:val="24"/>
        </w:rPr>
      </w:pPr>
    </w:p>
    <w:p w:rsidR="00731459" w:rsidRDefault="00731459" w:rsidP="00343EF3">
      <w:pPr>
        <w:rPr>
          <w:sz w:val="24"/>
        </w:rPr>
      </w:pPr>
    </w:p>
    <w:p w:rsidR="00212EDF" w:rsidRDefault="00212EDF" w:rsidP="00212EDF">
      <w:pPr>
        <w:rPr>
          <w:b/>
          <w:color w:val="4F81BD" w:themeColor="accent1"/>
          <w:sz w:val="32"/>
        </w:rPr>
      </w:pPr>
      <w:r w:rsidRPr="00212EDF">
        <w:rPr>
          <w:b/>
          <w:color w:val="4F81BD" w:themeColor="accent1"/>
          <w:sz w:val="32"/>
        </w:rPr>
        <w:lastRenderedPageBreak/>
        <w:t>Výměna baterie</w:t>
      </w:r>
      <w:r>
        <w:rPr>
          <w:b/>
          <w:color w:val="4F81BD" w:themeColor="accent1"/>
          <w:sz w:val="32"/>
        </w:rPr>
        <w:t xml:space="preserve"> zařízení </w:t>
      </w:r>
      <w:proofErr w:type="spellStart"/>
      <w:r>
        <w:rPr>
          <w:b/>
          <w:color w:val="4F81BD" w:themeColor="accent1"/>
          <w:sz w:val="32"/>
        </w:rPr>
        <w:t>BarkLimiter</w:t>
      </w:r>
      <w:proofErr w:type="spellEnd"/>
      <w:r>
        <w:rPr>
          <w:b/>
          <w:color w:val="4F81BD" w:themeColor="accent1"/>
          <w:sz w:val="32"/>
        </w:rPr>
        <w:t xml:space="preserve"> </w:t>
      </w:r>
      <w:proofErr w:type="spellStart"/>
      <w:r>
        <w:rPr>
          <w:b/>
          <w:color w:val="4F81BD" w:themeColor="accent1"/>
          <w:sz w:val="32"/>
        </w:rPr>
        <w:t>Deluxe</w:t>
      </w:r>
      <w:proofErr w:type="spellEnd"/>
    </w:p>
    <w:p w:rsidR="00731459" w:rsidRDefault="00731459" w:rsidP="00731459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  <w:highlight w:val="yellow"/>
        </w:rPr>
        <w:t>VAROVÁNÍ</w:t>
      </w:r>
    </w:p>
    <w:p w:rsidR="00731459" w:rsidRPr="00212EDF" w:rsidRDefault="00731459" w:rsidP="00731459">
      <w:pPr>
        <w:rPr>
          <w:color w:val="000000" w:themeColor="text1"/>
          <w:sz w:val="32"/>
        </w:rPr>
      </w:pPr>
      <w:r w:rsidRPr="00212EDF">
        <w:rPr>
          <w:color w:val="000000" w:themeColor="text1"/>
          <w:sz w:val="24"/>
        </w:rPr>
        <w:t>Tento produkt obsahuje lit</w:t>
      </w:r>
    </w:p>
    <w:p w:rsidR="00731459" w:rsidRPr="00212EDF" w:rsidRDefault="00731459" w:rsidP="00731459">
      <w:pPr>
        <w:rPr>
          <w:color w:val="000000" w:themeColor="text1"/>
          <w:sz w:val="24"/>
        </w:rPr>
      </w:pPr>
      <w:proofErr w:type="spellStart"/>
      <w:r w:rsidRPr="00212EDF">
        <w:rPr>
          <w:color w:val="000000" w:themeColor="text1"/>
          <w:sz w:val="24"/>
        </w:rPr>
        <w:t>hiovou</w:t>
      </w:r>
      <w:proofErr w:type="spellEnd"/>
      <w:r w:rsidRPr="00212EDF">
        <w:rPr>
          <w:color w:val="000000" w:themeColor="text1"/>
          <w:sz w:val="24"/>
        </w:rPr>
        <w:t xml:space="preserve"> baterii. K předejití možnosti zranění nebo poškození nevystavujte baterii přímému slunečnímu záření. Nepoužívejte ostré předměty k odstranění baterií.</w:t>
      </w:r>
    </w:p>
    <w:p w:rsidR="00731459" w:rsidRPr="00212EDF" w:rsidRDefault="00731459" w:rsidP="00731459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  <w:highlight w:val="yellow"/>
        </w:rPr>
        <w:t>Upozornění</w:t>
      </w:r>
    </w:p>
    <w:p w:rsidR="00731459" w:rsidRDefault="00731459" w:rsidP="00731459">
      <w:pPr>
        <w:rPr>
          <w:color w:val="000000" w:themeColor="text1"/>
          <w:sz w:val="24"/>
        </w:rPr>
      </w:pPr>
      <w:r w:rsidRPr="00212EDF">
        <w:rPr>
          <w:color w:val="000000" w:themeColor="text1"/>
          <w:sz w:val="24"/>
        </w:rPr>
        <w:t>Kontaktujte lokální sběr surovin ke správné recyklaci baterií.</w:t>
      </w:r>
    </w:p>
    <w:p w:rsidR="00731459" w:rsidRDefault="00731459" w:rsidP="00731459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Komponenty </w:t>
      </w:r>
      <w:proofErr w:type="spellStart"/>
      <w:r>
        <w:rPr>
          <w:b/>
          <w:color w:val="000000" w:themeColor="text1"/>
          <w:sz w:val="24"/>
        </w:rPr>
        <w:t>BarkLimiter</w:t>
      </w:r>
      <w:proofErr w:type="spellEnd"/>
      <w:r>
        <w:rPr>
          <w:b/>
          <w:color w:val="000000" w:themeColor="text1"/>
          <w:sz w:val="24"/>
        </w:rPr>
        <w:t xml:space="preserve"> </w:t>
      </w:r>
      <w:proofErr w:type="spellStart"/>
      <w:r>
        <w:rPr>
          <w:b/>
          <w:color w:val="000000" w:themeColor="text1"/>
          <w:sz w:val="24"/>
        </w:rPr>
        <w:t>Deluxe</w:t>
      </w:r>
      <w:proofErr w:type="spellEnd"/>
    </w:p>
    <w:p w:rsidR="00731459" w:rsidRPr="00731459" w:rsidRDefault="00731459" w:rsidP="00731459">
      <w:pPr>
        <w:rPr>
          <w:b/>
          <w:color w:val="000000" w:themeColor="text1"/>
          <w:sz w:val="24"/>
        </w:rPr>
      </w:pPr>
      <w:r>
        <w:rPr>
          <w:b/>
          <w:noProof/>
          <w:color w:val="000000" w:themeColor="text1"/>
          <w:sz w:val="24"/>
          <w:lang w:val="en-US"/>
        </w:rPr>
        <w:drawing>
          <wp:inline distT="0" distB="0" distL="0" distR="0">
            <wp:extent cx="3019425" cy="21621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65" cy="216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459" w:rsidRDefault="00731459" w:rsidP="00212EDF">
      <w:pPr>
        <w:rPr>
          <w:b/>
          <w:color w:val="4F81BD" w:themeColor="accent1"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7"/>
        <w:gridCol w:w="4188"/>
      </w:tblGrid>
      <w:tr w:rsidR="00731459" w:rsidRPr="00C84621" w:rsidTr="0066400A">
        <w:tc>
          <w:tcPr>
            <w:tcW w:w="392" w:type="dxa"/>
          </w:tcPr>
          <w:p w:rsidR="00731459" w:rsidRPr="00C84621" w:rsidRDefault="00731459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023" w:type="dxa"/>
          </w:tcPr>
          <w:p w:rsidR="00731459" w:rsidRPr="00C84621" w:rsidRDefault="00731459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Umístění baterie</w:t>
            </w:r>
          </w:p>
        </w:tc>
      </w:tr>
      <w:tr w:rsidR="00731459" w:rsidRPr="00C84621" w:rsidTr="0066400A">
        <w:tc>
          <w:tcPr>
            <w:tcW w:w="392" w:type="dxa"/>
          </w:tcPr>
          <w:p w:rsidR="00731459" w:rsidRPr="00C84621" w:rsidRDefault="00731459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023" w:type="dxa"/>
          </w:tcPr>
          <w:p w:rsidR="00731459" w:rsidRPr="00C84621" w:rsidRDefault="00731459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Těsnění</w:t>
            </w:r>
          </w:p>
        </w:tc>
      </w:tr>
      <w:tr w:rsidR="00731459" w:rsidRPr="00C84621" w:rsidTr="0066400A">
        <w:tc>
          <w:tcPr>
            <w:tcW w:w="392" w:type="dxa"/>
          </w:tcPr>
          <w:p w:rsidR="00731459" w:rsidRPr="00C84621" w:rsidRDefault="00731459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023" w:type="dxa"/>
          </w:tcPr>
          <w:p w:rsidR="00731459" w:rsidRPr="00C84621" w:rsidRDefault="00731459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Konektor baterie</w:t>
            </w:r>
          </w:p>
        </w:tc>
      </w:tr>
      <w:tr w:rsidR="00731459" w:rsidRPr="00C84621" w:rsidTr="0066400A">
        <w:tc>
          <w:tcPr>
            <w:tcW w:w="392" w:type="dxa"/>
          </w:tcPr>
          <w:p w:rsidR="00731459" w:rsidRPr="00C84621" w:rsidRDefault="00731459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023" w:type="dxa"/>
          </w:tcPr>
          <w:p w:rsidR="00731459" w:rsidRPr="00C84621" w:rsidRDefault="00731459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Zařízení</w:t>
            </w:r>
          </w:p>
        </w:tc>
      </w:tr>
      <w:tr w:rsidR="00731459" w:rsidRPr="00C84621" w:rsidTr="0066400A">
        <w:tc>
          <w:tcPr>
            <w:tcW w:w="392" w:type="dxa"/>
          </w:tcPr>
          <w:p w:rsidR="00731459" w:rsidRDefault="00731459" w:rsidP="006640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023" w:type="dxa"/>
          </w:tcPr>
          <w:p w:rsidR="00731459" w:rsidRDefault="00731459" w:rsidP="006640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Bezpečnostní šrouby</w:t>
            </w:r>
          </w:p>
        </w:tc>
      </w:tr>
    </w:tbl>
    <w:p w:rsidR="00731459" w:rsidRDefault="00731459" w:rsidP="00212EDF">
      <w:pPr>
        <w:rPr>
          <w:b/>
          <w:color w:val="4F81BD" w:themeColor="accent1"/>
          <w:sz w:val="32"/>
        </w:rPr>
      </w:pPr>
    </w:p>
    <w:p w:rsidR="00731459" w:rsidRDefault="00731459" w:rsidP="00212EDF">
      <w:pPr>
        <w:rPr>
          <w:b/>
          <w:color w:val="4F81BD" w:themeColor="accent1"/>
          <w:sz w:val="32"/>
        </w:rPr>
      </w:pPr>
    </w:p>
    <w:p w:rsidR="00731459" w:rsidRDefault="00731459" w:rsidP="00212EDF">
      <w:pPr>
        <w:rPr>
          <w:b/>
          <w:color w:val="4F81BD" w:themeColor="accent1"/>
          <w:sz w:val="24"/>
        </w:rPr>
      </w:pPr>
    </w:p>
    <w:p w:rsidR="00731459" w:rsidRDefault="00731459" w:rsidP="00212EDF">
      <w:pPr>
        <w:rPr>
          <w:sz w:val="28"/>
        </w:rPr>
      </w:pPr>
      <w:r>
        <w:rPr>
          <w:sz w:val="28"/>
        </w:rPr>
        <w:lastRenderedPageBreak/>
        <w:t xml:space="preserve">Výměna baterie v zařízení </w:t>
      </w:r>
      <w:proofErr w:type="spellStart"/>
      <w:r>
        <w:rPr>
          <w:sz w:val="28"/>
        </w:rPr>
        <w:t>BarkLimiter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Deluxe</w:t>
      </w:r>
      <w:proofErr w:type="spellEnd"/>
    </w:p>
    <w:p w:rsidR="00731459" w:rsidRDefault="00731459" w:rsidP="00731459">
      <w:pPr>
        <w:rPr>
          <w:color w:val="000000" w:themeColor="text1"/>
          <w:sz w:val="24"/>
        </w:rPr>
      </w:pPr>
      <w:r w:rsidRPr="00C84621">
        <w:rPr>
          <w:color w:val="000000" w:themeColor="text1"/>
          <w:sz w:val="24"/>
        </w:rPr>
        <w:t>Před tím, než začnete s</w:t>
      </w:r>
      <w:r>
        <w:rPr>
          <w:color w:val="000000" w:themeColor="text1"/>
          <w:sz w:val="24"/>
        </w:rPr>
        <w:t> </w:t>
      </w:r>
      <w:r w:rsidRPr="00C84621">
        <w:rPr>
          <w:color w:val="000000" w:themeColor="text1"/>
          <w:sz w:val="24"/>
        </w:rPr>
        <w:t>výměnou</w:t>
      </w:r>
      <w:r>
        <w:rPr>
          <w:color w:val="000000" w:themeColor="text1"/>
          <w:sz w:val="24"/>
        </w:rPr>
        <w:t xml:space="preserve"> </w:t>
      </w:r>
      <w:r w:rsidRPr="00C84621">
        <w:rPr>
          <w:color w:val="000000" w:themeColor="text1"/>
          <w:sz w:val="24"/>
        </w:rPr>
        <w:t xml:space="preserve">baterie, odstraňte veškerou špínu, vodu a nečistoty ze zařízení. Budete potřebovat malý </w:t>
      </w:r>
      <w:proofErr w:type="spellStart"/>
      <w:r w:rsidRPr="00C84621">
        <w:rPr>
          <w:color w:val="000000" w:themeColor="text1"/>
          <w:sz w:val="24"/>
        </w:rPr>
        <w:t>Phillips</w:t>
      </w:r>
      <w:proofErr w:type="spellEnd"/>
      <w:r w:rsidRPr="00C84621">
        <w:rPr>
          <w:color w:val="000000" w:themeColor="text1"/>
          <w:sz w:val="24"/>
        </w:rPr>
        <w:t xml:space="preserve"> šroubovák a bezpečnostní šroubovák spolu se soupravou na výměnu baterií.</w:t>
      </w: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 xml:space="preserve">Odstraňte </w:t>
      </w:r>
      <w:r>
        <w:rPr>
          <w:color w:val="000000" w:themeColor="text1"/>
          <w:sz w:val="24"/>
        </w:rPr>
        <w:t>4 šrouby z rohů zařízení</w:t>
      </w: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Zvedněte umístění baterie</w:t>
      </w: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Uchopte drátky bateriového konektoru a vytáhněte jej rovnoběžně se základní deskou k odpojení baterie od zařízení.</w:t>
      </w: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Vyjměte baterii</w:t>
      </w:r>
      <w:r>
        <w:rPr>
          <w:color w:val="000000" w:themeColor="text1"/>
          <w:sz w:val="24"/>
        </w:rPr>
        <w:t xml:space="preserve"> a zapojte ji do konektoru</w:t>
      </w:r>
      <w:r>
        <w:rPr>
          <w:color w:val="000000" w:themeColor="text1"/>
          <w:sz w:val="24"/>
        </w:rPr>
        <w:t xml:space="preserve">. Když je správně zasunuta konektor zaskočí do portu </w:t>
      </w:r>
      <w:proofErr w:type="spellStart"/>
      <w:r>
        <w:rPr>
          <w:color w:val="000000" w:themeColor="text1"/>
          <w:sz w:val="24"/>
        </w:rPr>
        <w:t>usb</w:t>
      </w:r>
      <w:proofErr w:type="spellEnd"/>
      <w:r>
        <w:rPr>
          <w:color w:val="000000" w:themeColor="text1"/>
          <w:sz w:val="24"/>
        </w:rPr>
        <w:t>.</w:t>
      </w: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Ujistěte se, zda není poškozeno těsnění a správně sedí na svém místě</w:t>
      </w:r>
    </w:p>
    <w:p w:rsidR="00731459" w:rsidRPr="00BB2F56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 xml:space="preserve">Vraťte přední desku a </w:t>
      </w:r>
      <w:r>
        <w:rPr>
          <w:color w:val="000000" w:themeColor="text1"/>
          <w:sz w:val="24"/>
        </w:rPr>
        <w:t>4 šrouby</w:t>
      </w:r>
      <w:r w:rsidRPr="00BB2F56">
        <w:rPr>
          <w:color w:val="000000" w:themeColor="text1"/>
          <w:sz w:val="24"/>
        </w:rPr>
        <w:t>, které utáhněte a zajistěte desku.</w:t>
      </w:r>
    </w:p>
    <w:p w:rsidR="00731459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Ujistěte se</w:t>
      </w:r>
      <w:r>
        <w:rPr>
          <w:color w:val="000000" w:themeColor="text1"/>
          <w:sz w:val="24"/>
        </w:rPr>
        <w:t>,</w:t>
      </w:r>
      <w:r w:rsidRPr="00BB2F56">
        <w:rPr>
          <w:color w:val="000000" w:themeColor="text1"/>
          <w:sz w:val="24"/>
        </w:rPr>
        <w:t xml:space="preserve"> zdali</w:t>
      </w:r>
      <w:r>
        <w:rPr>
          <w:color w:val="000000" w:themeColor="text1"/>
          <w:sz w:val="24"/>
        </w:rPr>
        <w:t xml:space="preserve"> těsnění nevyčuhuje ze zařízení</w:t>
      </w:r>
    </w:p>
    <w:p w:rsidR="00731459" w:rsidRDefault="00731459" w:rsidP="00731459">
      <w:pPr>
        <w:pStyle w:val="Odstavecseseznamem"/>
        <w:numPr>
          <w:ilvl w:val="0"/>
          <w:numId w:val="11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Utáhněte šrouby rovnoměrně</w:t>
      </w:r>
    </w:p>
    <w:p w:rsidR="00731459" w:rsidRDefault="00731459" w:rsidP="00731459">
      <w:pPr>
        <w:pStyle w:val="Odstavecseseznamem"/>
        <w:rPr>
          <w:color w:val="000000" w:themeColor="text1"/>
          <w:sz w:val="24"/>
        </w:rPr>
        <w:sectPr w:rsidR="00731459" w:rsidSect="00114B5D"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731459" w:rsidRPr="00BB2F56" w:rsidRDefault="00731459" w:rsidP="00731459">
      <w:pPr>
        <w:pStyle w:val="Odstavecseseznamem"/>
        <w:jc w:val="center"/>
        <w:rPr>
          <w:color w:val="4F81BD" w:themeColor="accent1"/>
          <w:sz w:val="32"/>
        </w:rPr>
      </w:pPr>
      <w:r w:rsidRPr="00BB2F56">
        <w:rPr>
          <w:color w:val="4F81BD" w:themeColor="accent1"/>
          <w:sz w:val="32"/>
        </w:rPr>
        <w:lastRenderedPageBreak/>
        <w:t>Více informací</w:t>
      </w:r>
    </w:p>
    <w:p w:rsidR="00731459" w:rsidRPr="00BB2F56" w:rsidRDefault="00731459" w:rsidP="00731459">
      <w:pPr>
        <w:pStyle w:val="Odstavecseseznamem"/>
        <w:ind w:left="1440"/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 xml:space="preserve">Více informací o tomto produktu můžete najít na webových stránkách společnosti </w:t>
      </w:r>
      <w:proofErr w:type="spellStart"/>
      <w:r w:rsidRPr="00BB2F56">
        <w:rPr>
          <w:color w:val="000000" w:themeColor="text1"/>
          <w:sz w:val="24"/>
        </w:rPr>
        <w:t>Garmin</w:t>
      </w:r>
      <w:proofErr w:type="spellEnd"/>
      <w:r w:rsidRPr="00BB2F56">
        <w:rPr>
          <w:color w:val="000000" w:themeColor="text1"/>
          <w:sz w:val="24"/>
        </w:rPr>
        <w:t>.</w:t>
      </w:r>
    </w:p>
    <w:p w:rsidR="00731459" w:rsidRPr="00BB2F56" w:rsidRDefault="00731459" w:rsidP="00731459">
      <w:pPr>
        <w:pStyle w:val="Odstavecseseznamem"/>
        <w:ind w:left="1440"/>
        <w:rPr>
          <w:color w:val="000000" w:themeColor="text1"/>
          <w:sz w:val="24"/>
        </w:rPr>
      </w:pPr>
    </w:p>
    <w:p w:rsidR="00731459" w:rsidRPr="00BB2F56" w:rsidRDefault="00731459" w:rsidP="00731459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Jděte na Garmin.cz</w:t>
      </w:r>
    </w:p>
    <w:p w:rsidR="00731459" w:rsidRPr="00BB2F56" w:rsidRDefault="00731459" w:rsidP="00731459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Jděte na Garmin.cz/produkty</w:t>
      </w: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rPr>
          <w:color w:val="000000" w:themeColor="text1"/>
          <w:sz w:val="24"/>
        </w:rPr>
      </w:pPr>
    </w:p>
    <w:p w:rsidR="00731459" w:rsidRPr="00BB2F56" w:rsidRDefault="00731459" w:rsidP="00731459">
      <w:pPr>
        <w:ind w:left="360" w:firstLine="360"/>
        <w:rPr>
          <w:color w:val="4F81BD" w:themeColor="accent1"/>
          <w:sz w:val="32"/>
        </w:rPr>
      </w:pPr>
      <w:r w:rsidRPr="00BB2F56">
        <w:rPr>
          <w:color w:val="4F81BD" w:themeColor="accent1"/>
          <w:sz w:val="32"/>
        </w:rPr>
        <w:lastRenderedPageBreak/>
        <w:t>Registrujte své zařízení</w:t>
      </w:r>
    </w:p>
    <w:p w:rsidR="00731459" w:rsidRPr="00BB2F56" w:rsidRDefault="00731459" w:rsidP="00731459">
      <w:pPr>
        <w:pStyle w:val="Odstavecseseznamem"/>
        <w:numPr>
          <w:ilvl w:val="0"/>
          <w:numId w:val="12"/>
        </w:numPr>
        <w:rPr>
          <w:color w:val="000000" w:themeColor="text1"/>
          <w:sz w:val="24"/>
        </w:rPr>
      </w:pPr>
      <w:r w:rsidRPr="00BB2F56">
        <w:rPr>
          <w:color w:val="000000" w:themeColor="text1"/>
          <w:sz w:val="24"/>
        </w:rPr>
        <w:t>Jděte na software.garmin.com/</w:t>
      </w:r>
      <w:proofErr w:type="spellStart"/>
      <w:r w:rsidRPr="00BB2F56">
        <w:rPr>
          <w:color w:val="000000" w:themeColor="text1"/>
          <w:sz w:val="24"/>
        </w:rPr>
        <w:t>cs</w:t>
      </w:r>
      <w:proofErr w:type="spellEnd"/>
      <w:r w:rsidRPr="00BB2F56">
        <w:rPr>
          <w:color w:val="000000" w:themeColor="text1"/>
          <w:sz w:val="24"/>
        </w:rPr>
        <w:t>-CZ/express.html k registraci svého zařízení</w:t>
      </w:r>
    </w:p>
    <w:p w:rsidR="00731459" w:rsidRPr="00532F4F" w:rsidRDefault="00731459" w:rsidP="00731459">
      <w:pPr>
        <w:rPr>
          <w:color w:val="000000" w:themeColor="text1"/>
          <w:sz w:val="24"/>
        </w:rPr>
      </w:pPr>
    </w:p>
    <w:p w:rsidR="00731459" w:rsidRDefault="00731459" w:rsidP="00731459">
      <w:pPr>
        <w:pStyle w:val="Odstavecseseznamem"/>
        <w:rPr>
          <w:color w:val="000000" w:themeColor="text1"/>
          <w:sz w:val="24"/>
        </w:rPr>
      </w:pPr>
    </w:p>
    <w:p w:rsidR="00731459" w:rsidRPr="00731459" w:rsidRDefault="00731459" w:rsidP="00212EDF">
      <w:pPr>
        <w:rPr>
          <w:sz w:val="28"/>
        </w:rPr>
      </w:pPr>
    </w:p>
    <w:p w:rsidR="00212EDF" w:rsidRPr="00343EF3" w:rsidRDefault="00212EDF" w:rsidP="00343EF3">
      <w:pPr>
        <w:rPr>
          <w:sz w:val="24"/>
        </w:rPr>
      </w:pPr>
    </w:p>
    <w:sectPr w:rsidR="00212EDF" w:rsidRPr="00343EF3" w:rsidSect="00114B5D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31" w:rsidRDefault="005D0031" w:rsidP="00D362A2">
      <w:pPr>
        <w:spacing w:after="0" w:line="240" w:lineRule="auto"/>
      </w:pPr>
      <w:r>
        <w:separator/>
      </w:r>
    </w:p>
  </w:endnote>
  <w:endnote w:type="continuationSeparator" w:id="0">
    <w:p w:rsidR="005D0031" w:rsidRDefault="005D0031" w:rsidP="00D3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31" w:rsidRDefault="005D0031" w:rsidP="00D362A2">
      <w:pPr>
        <w:spacing w:after="0" w:line="240" w:lineRule="auto"/>
      </w:pPr>
      <w:r>
        <w:separator/>
      </w:r>
    </w:p>
  </w:footnote>
  <w:footnote w:type="continuationSeparator" w:id="0">
    <w:p w:rsidR="005D0031" w:rsidRDefault="005D0031" w:rsidP="00D36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724"/>
    <w:multiLevelType w:val="hybridMultilevel"/>
    <w:tmpl w:val="1A8E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B40"/>
    <w:multiLevelType w:val="hybridMultilevel"/>
    <w:tmpl w:val="38046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430242"/>
    <w:multiLevelType w:val="hybridMultilevel"/>
    <w:tmpl w:val="ACF8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02385"/>
    <w:multiLevelType w:val="hybridMultilevel"/>
    <w:tmpl w:val="CFEE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50ABB"/>
    <w:multiLevelType w:val="hybridMultilevel"/>
    <w:tmpl w:val="ACF8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05365"/>
    <w:multiLevelType w:val="hybridMultilevel"/>
    <w:tmpl w:val="12629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2CC1"/>
    <w:multiLevelType w:val="multilevel"/>
    <w:tmpl w:val="5984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30F73E6"/>
    <w:multiLevelType w:val="hybridMultilevel"/>
    <w:tmpl w:val="356E4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3F1250"/>
    <w:multiLevelType w:val="hybridMultilevel"/>
    <w:tmpl w:val="FF64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825F8"/>
    <w:multiLevelType w:val="hybridMultilevel"/>
    <w:tmpl w:val="ACF8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B0297"/>
    <w:multiLevelType w:val="hybridMultilevel"/>
    <w:tmpl w:val="0A86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0DF0"/>
    <w:multiLevelType w:val="hybridMultilevel"/>
    <w:tmpl w:val="CFFC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5D"/>
    <w:rsid w:val="00067929"/>
    <w:rsid w:val="00114B5D"/>
    <w:rsid w:val="001B4E74"/>
    <w:rsid w:val="00212EDF"/>
    <w:rsid w:val="00343EF3"/>
    <w:rsid w:val="00511038"/>
    <w:rsid w:val="005D0031"/>
    <w:rsid w:val="00731459"/>
    <w:rsid w:val="00760A5D"/>
    <w:rsid w:val="00B24302"/>
    <w:rsid w:val="00D362A2"/>
    <w:rsid w:val="00F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5D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Standardnpsmoodstavce"/>
    <w:rsid w:val="00114B5D"/>
  </w:style>
  <w:style w:type="table" w:styleId="Mkatabulky">
    <w:name w:val="Table Grid"/>
    <w:basedOn w:val="Normlntabulka"/>
    <w:uiPriority w:val="59"/>
    <w:rsid w:val="0011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4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62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2A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362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2A2"/>
    <w:rPr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B5D"/>
    <w:rPr>
      <w:rFonts w:ascii="Tahoma" w:hAnsi="Tahoma" w:cs="Tahoma"/>
      <w:sz w:val="16"/>
      <w:szCs w:val="16"/>
      <w:lang w:val="cs-CZ"/>
    </w:rPr>
  </w:style>
  <w:style w:type="character" w:customStyle="1" w:styleId="apple-converted-space">
    <w:name w:val="apple-converted-space"/>
    <w:basedOn w:val="Standardnpsmoodstavce"/>
    <w:rsid w:val="00114B5D"/>
  </w:style>
  <w:style w:type="table" w:styleId="Mkatabulky">
    <w:name w:val="Table Grid"/>
    <w:basedOn w:val="Normlntabulka"/>
    <w:uiPriority w:val="59"/>
    <w:rsid w:val="0011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14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62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2A2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D362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2A2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Kucas</dc:creator>
  <cp:lastModifiedBy>Kucas</cp:lastModifiedBy>
  <cp:revision>3</cp:revision>
  <cp:lastPrinted>2016-10-27T15:34:00Z</cp:lastPrinted>
  <dcterms:created xsi:type="dcterms:W3CDTF">2016-10-27T14:03:00Z</dcterms:created>
  <dcterms:modified xsi:type="dcterms:W3CDTF">2016-10-27T15:34:00Z</dcterms:modified>
</cp:coreProperties>
</file>