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05" w:rsidRPr="00F80F83" w:rsidRDefault="00F80F83" w:rsidP="00F80F83">
      <w:pPr>
        <w:jc w:val="center"/>
        <w:rPr>
          <w:b/>
          <w:sz w:val="32"/>
        </w:rPr>
      </w:pPr>
      <w:r w:rsidRPr="00F80F83">
        <w:rPr>
          <w:b/>
          <w:sz w:val="32"/>
        </w:rPr>
        <w:t>TRACTIVE MOTION MĚŘIČ AKTIVITY PSA A KOČKY</w:t>
      </w:r>
    </w:p>
    <w:p w:rsidR="00F80F83" w:rsidRDefault="00F80F83" w:rsidP="00F80F83">
      <w:pPr>
        <w:jc w:val="center"/>
        <w:rPr>
          <w:b/>
          <w:sz w:val="28"/>
        </w:rPr>
      </w:pPr>
      <w:r w:rsidRPr="00F80F83">
        <w:rPr>
          <w:b/>
          <w:sz w:val="28"/>
        </w:rPr>
        <w:t>UŽIVATELSKÁ PŘÍRUČKA</w:t>
      </w:r>
    </w:p>
    <w:p w:rsidR="00393A7F" w:rsidRDefault="00393A7F" w:rsidP="00F80F83">
      <w:pPr>
        <w:jc w:val="center"/>
        <w:rPr>
          <w:b/>
          <w:sz w:val="28"/>
        </w:rPr>
      </w:pPr>
    </w:p>
    <w:p w:rsidR="00393A7F" w:rsidRDefault="00393A7F" w:rsidP="00393A7F">
      <w:r>
        <w:t xml:space="preserve">Tractive MOTION zaznamenává denní aktivitu vašeho domácího mazlíčka (24 hodin denně). Pomocí tohoto zařízení </w:t>
      </w:r>
      <w:r w:rsidR="00360978">
        <w:t>můžete sledovat jeho</w:t>
      </w:r>
      <w:r w:rsidR="00D82D6B">
        <w:t xml:space="preserve"> denní </w:t>
      </w:r>
      <w:r w:rsidR="00360978">
        <w:t>aktivitu</w:t>
      </w:r>
      <w:r w:rsidR="00834B16">
        <w:t xml:space="preserve"> </w:t>
      </w:r>
      <w:r w:rsidR="00360978">
        <w:t>přímo na va</w:t>
      </w:r>
      <w:r>
        <w:t>š</w:t>
      </w:r>
      <w:r w:rsidR="00360978">
        <w:t>em</w:t>
      </w:r>
      <w:r>
        <w:t xml:space="preserve"> smartphone (aplikace Tractive MOTION</w:t>
      </w:r>
      <w:r w:rsidR="00D82D6B">
        <w:t xml:space="preserve"> zdarma pro iOS, Android a Windows Phone</w:t>
      </w:r>
      <w:r>
        <w:t>).</w:t>
      </w:r>
      <w:r w:rsidR="007164A9">
        <w:t xml:space="preserve"> Tractive MOTION vede detailní statistiku aktivity vašeho zvířete.</w:t>
      </w:r>
    </w:p>
    <w:p w:rsidR="00834B16" w:rsidRDefault="00834B16" w:rsidP="00393A7F">
      <w:r>
        <w:rPr>
          <w:noProof/>
          <w:lang w:eastAsia="cs-CZ"/>
        </w:rPr>
        <w:drawing>
          <wp:inline distT="0" distB="0" distL="0" distR="0">
            <wp:extent cx="4375038" cy="2752725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tiv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592" cy="27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72" w:rsidRDefault="00612072" w:rsidP="00393A7F">
      <w:pPr>
        <w:rPr>
          <w:b/>
        </w:rPr>
      </w:pPr>
    </w:p>
    <w:p w:rsidR="007C7C5E" w:rsidRPr="007C7C5E" w:rsidRDefault="007C7C5E" w:rsidP="00393A7F">
      <w:pPr>
        <w:rPr>
          <w:b/>
        </w:rPr>
      </w:pPr>
      <w:r w:rsidRPr="007C7C5E">
        <w:rPr>
          <w:b/>
        </w:rPr>
        <w:t>PET BODY</w:t>
      </w:r>
    </w:p>
    <w:p w:rsidR="007C7C5E" w:rsidRDefault="007C7C5E" w:rsidP="00393A7F">
      <w:r>
        <w:t>Představují denní aktivitu vašeho zvířete. Na bázi PET bodů si nastavíte denní cíl.</w:t>
      </w:r>
      <w:r w:rsidR="00994873">
        <w:t xml:space="preserve"> Tyto body jsou počítány směrem k nastavenému cíli.</w:t>
      </w:r>
    </w:p>
    <w:p w:rsidR="00612072" w:rsidRDefault="00612072" w:rsidP="00393A7F"/>
    <w:p w:rsidR="009739F0" w:rsidRDefault="009739F0" w:rsidP="00393A7F"/>
    <w:p w:rsidR="00612072" w:rsidRPr="0059495A" w:rsidRDefault="00612072" w:rsidP="00612072">
      <w:pPr>
        <w:pStyle w:val="Odstavecseseznamem"/>
        <w:numPr>
          <w:ilvl w:val="0"/>
          <w:numId w:val="2"/>
        </w:numPr>
        <w:rPr>
          <w:b/>
        </w:rPr>
      </w:pPr>
      <w:r w:rsidRPr="0059495A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78F7B53" wp14:editId="767ADDDD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2276475" cy="125857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tiv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95A">
        <w:rPr>
          <w:b/>
        </w:rPr>
        <w:t>NABÍJENÍ</w:t>
      </w:r>
    </w:p>
    <w:p w:rsidR="00644E29" w:rsidRDefault="00644E29" w:rsidP="00644E29">
      <w:r>
        <w:t>Odstraňte černou silikonovou krytku a nabijte zařízení pomocí USB kabele.</w:t>
      </w:r>
      <w:r w:rsidR="0059495A">
        <w:t xml:space="preserve"> Připojte zařízení k vašemu PC. Na displeji se nachází ikona stavu nabití.</w:t>
      </w:r>
    </w:p>
    <w:p w:rsidR="009739F0" w:rsidRDefault="009739F0" w:rsidP="00644E29"/>
    <w:p w:rsidR="009739F0" w:rsidRDefault="009739F0" w:rsidP="00644E29"/>
    <w:p w:rsidR="009739F0" w:rsidRDefault="009739F0" w:rsidP="00644E29"/>
    <w:p w:rsidR="009739F0" w:rsidRDefault="009739F0" w:rsidP="009739F0">
      <w:pPr>
        <w:pStyle w:val="Odstavecseseznamem"/>
        <w:numPr>
          <w:ilvl w:val="0"/>
          <w:numId w:val="2"/>
        </w:numPr>
        <w:rPr>
          <w:b/>
        </w:rPr>
      </w:pPr>
      <w:r w:rsidRPr="009739F0">
        <w:rPr>
          <w:b/>
        </w:rPr>
        <w:lastRenderedPageBreak/>
        <w:t>STÁHNĚTE SI APLIKACI</w:t>
      </w:r>
    </w:p>
    <w:p w:rsidR="009739F0" w:rsidRDefault="009739F0" w:rsidP="009739F0">
      <w:pPr>
        <w:ind w:left="360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905375" cy="3732021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tiv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797" cy="373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C2E" w:rsidRDefault="00393C2E" w:rsidP="009739F0">
      <w:pPr>
        <w:ind w:left="360"/>
      </w:pPr>
      <w:r w:rsidRPr="00393C2E">
        <w:rPr>
          <w:b/>
          <w:sz w:val="24"/>
        </w:rPr>
        <w:t>Bezplatná aplikace</w:t>
      </w:r>
      <w:r w:rsidRPr="00393C2E">
        <w:rPr>
          <w:b/>
          <w:sz w:val="24"/>
        </w:rPr>
        <w:t xml:space="preserve"> pro iOS, Android a Windows Phone</w:t>
      </w:r>
    </w:p>
    <w:p w:rsidR="00393C2E" w:rsidRDefault="00393C2E" w:rsidP="009739F0">
      <w:pPr>
        <w:ind w:left="360"/>
      </w:pPr>
    </w:p>
    <w:p w:rsidR="00393C2E" w:rsidRDefault="00E1545F" w:rsidP="00393C2E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S</w:t>
      </w:r>
      <w:r w:rsidR="00393C2E">
        <w:rPr>
          <w:b/>
        </w:rPr>
        <w:t>PÁROVÁNÍ A SYNCHRONIZACE</w:t>
      </w:r>
    </w:p>
    <w:p w:rsidR="00D1516C" w:rsidRDefault="00D1516C" w:rsidP="00D1516C">
      <w:pPr>
        <w:pStyle w:val="Odstavecseseznamem"/>
        <w:numPr>
          <w:ilvl w:val="0"/>
          <w:numId w:val="3"/>
        </w:numPr>
      </w:pPr>
      <w:r w:rsidRPr="00D1516C">
        <w:t xml:space="preserve">Ujistěte se, že </w:t>
      </w:r>
      <w:r>
        <w:t>je funkce Bluetooth zapnutá.</w:t>
      </w:r>
      <w:r w:rsidR="007452B5">
        <w:t xml:space="preserve"> Tractive MOTION přenáší data bezdrátově pomocí Bluetooth do vašeho chytrého telefonu.</w:t>
      </w:r>
    </w:p>
    <w:p w:rsidR="00E06AD2" w:rsidRDefault="00E06AD2" w:rsidP="00D1516C">
      <w:pPr>
        <w:pStyle w:val="Odstavecseseznamem"/>
        <w:numPr>
          <w:ilvl w:val="0"/>
          <w:numId w:val="3"/>
        </w:numPr>
      </w:pPr>
      <w:r>
        <w:t>Zapněte Tractive MOTIVE stisknutím tlačítka po dobu 3 sekund.</w:t>
      </w:r>
    </w:p>
    <w:p w:rsidR="007452B5" w:rsidRDefault="00E06AD2" w:rsidP="006C62F1">
      <w:pPr>
        <w:pStyle w:val="Odstavecseseznamem"/>
        <w:numPr>
          <w:ilvl w:val="0"/>
          <w:numId w:val="3"/>
        </w:numPr>
      </w:pPr>
      <w:r>
        <w:t>Spusťte aplikaci Tractive MOTION a postupujte podle instrukcí.</w:t>
      </w:r>
    </w:p>
    <w:p w:rsidR="007452B5" w:rsidRDefault="007452B5" w:rsidP="006C62F1">
      <w:pPr>
        <w:pStyle w:val="Odstavecseseznamem"/>
        <w:numPr>
          <w:ilvl w:val="0"/>
          <w:numId w:val="3"/>
        </w:numPr>
      </w:pPr>
      <w:r>
        <w:t>Váš telefon se automaticky spáruje s Tractive MOTION.</w:t>
      </w:r>
    </w:p>
    <w:p w:rsidR="007452B5" w:rsidRDefault="007452B5" w:rsidP="007452B5">
      <w:r>
        <w:t xml:space="preserve">Aplikace </w:t>
      </w:r>
      <w:r w:rsidRPr="007452B5">
        <w:rPr>
          <w:b/>
        </w:rPr>
        <w:t>automaticky synchronizuje</w:t>
      </w:r>
      <w:r>
        <w:t xml:space="preserve"> shromážděná data, k</w:t>
      </w:r>
      <w:r>
        <w:t>dykoli je váš telefon v blízkosti zařízení</w:t>
      </w:r>
      <w:r w:rsidR="00A52047">
        <w:t xml:space="preserve"> Tractive MOTION</w:t>
      </w:r>
      <w:r>
        <w:t>.</w:t>
      </w:r>
    </w:p>
    <w:p w:rsidR="007452B5" w:rsidRDefault="007452B5" w:rsidP="007452B5">
      <w:pPr>
        <w:pStyle w:val="Odstavecseseznamem"/>
        <w:ind w:left="360"/>
      </w:pPr>
    </w:p>
    <w:p w:rsidR="007452B5" w:rsidRDefault="007452B5" w:rsidP="007452B5"/>
    <w:p w:rsidR="006C62F1" w:rsidRPr="009B6DEC" w:rsidRDefault="006C62F1" w:rsidP="009B6DEC">
      <w:pPr>
        <w:pBdr>
          <w:bottom w:val="single" w:sz="4" w:space="1" w:color="auto"/>
        </w:pBdr>
        <w:rPr>
          <w:b/>
          <w:sz w:val="24"/>
        </w:rPr>
      </w:pPr>
      <w:r w:rsidRPr="009B6DEC">
        <w:rPr>
          <w:b/>
          <w:sz w:val="24"/>
        </w:rPr>
        <w:t>RESET</w:t>
      </w:r>
      <w:r w:rsidR="009B6DEC" w:rsidRPr="009B6DEC">
        <w:rPr>
          <w:b/>
          <w:sz w:val="24"/>
        </w:rPr>
        <w:t xml:space="preserve"> TRACTIVE MOTION</w:t>
      </w:r>
    </w:p>
    <w:p w:rsidR="009B6DEC" w:rsidRDefault="009B6DEC" w:rsidP="007452B5">
      <w:r>
        <w:t>Pokud chcete spárovat zařízení s jiným domácím mazlíčkem, doporučujeme reset zařízení.</w:t>
      </w:r>
    </w:p>
    <w:p w:rsidR="009B6DEC" w:rsidRDefault="009B6DEC" w:rsidP="009B6DEC">
      <w:pPr>
        <w:pStyle w:val="Odstavecseseznamem"/>
        <w:numPr>
          <w:ilvl w:val="0"/>
          <w:numId w:val="4"/>
        </w:numPr>
      </w:pPr>
      <w:r>
        <w:t>Stiskněte a podržte hlavní tlačítko na zařízení Tractive MOTION.</w:t>
      </w:r>
    </w:p>
    <w:p w:rsidR="009B6DEC" w:rsidRDefault="009B6DEC" w:rsidP="009B6DEC">
      <w:pPr>
        <w:pStyle w:val="Odstavecseseznamem"/>
        <w:numPr>
          <w:ilvl w:val="0"/>
          <w:numId w:val="4"/>
        </w:numPr>
      </w:pPr>
      <w:r>
        <w:t>Krátce stiskněte tlačítko Reset (na zadní straně zařízení).</w:t>
      </w:r>
    </w:p>
    <w:p w:rsidR="009543BB" w:rsidRDefault="009543BB" w:rsidP="009B6DEC">
      <w:pPr>
        <w:pStyle w:val="Odstavecseseznamem"/>
        <w:numPr>
          <w:ilvl w:val="0"/>
          <w:numId w:val="4"/>
        </w:numPr>
      </w:pPr>
      <w:r>
        <w:t xml:space="preserve">Jakmile </w:t>
      </w:r>
      <w:r w:rsidR="00FF70D4">
        <w:t>zhasne displej</w:t>
      </w:r>
      <w:r>
        <w:t>, uvolněte hlavní tlačítko.</w:t>
      </w:r>
    </w:p>
    <w:p w:rsidR="009B6DEC" w:rsidRDefault="009B6DEC" w:rsidP="009B6DEC"/>
    <w:p w:rsidR="009B6DEC" w:rsidRDefault="009B6DEC" w:rsidP="009B6DEC">
      <w:r>
        <w:rPr>
          <w:noProof/>
          <w:lang w:eastAsia="cs-CZ"/>
        </w:rPr>
        <w:drawing>
          <wp:inline distT="0" distB="0" distL="0" distR="0">
            <wp:extent cx="4791075" cy="26569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ctiv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796" cy="266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6DEC" w:rsidRDefault="009B6DEC" w:rsidP="007452B5"/>
    <w:p w:rsidR="006C62F1" w:rsidRDefault="006C62F1" w:rsidP="006C62F1"/>
    <w:p w:rsidR="006C62F1" w:rsidRPr="006C62F1" w:rsidRDefault="006C62F1" w:rsidP="006C62F1">
      <w:pPr>
        <w:pBdr>
          <w:bottom w:val="single" w:sz="4" w:space="1" w:color="auto"/>
        </w:pBdr>
        <w:rPr>
          <w:b/>
          <w:sz w:val="24"/>
        </w:rPr>
      </w:pPr>
      <w:r w:rsidRPr="006C62F1">
        <w:rPr>
          <w:b/>
          <w:sz w:val="24"/>
        </w:rPr>
        <w:t>ZÁRUKA</w:t>
      </w:r>
    </w:p>
    <w:p w:rsidR="006C62F1" w:rsidRPr="006C62F1" w:rsidRDefault="006C62F1" w:rsidP="006C62F1">
      <w:pPr>
        <w:rPr>
          <w:b/>
        </w:rPr>
      </w:pPr>
      <w:r w:rsidRPr="006C62F1">
        <w:rPr>
          <w:b/>
        </w:rPr>
        <w:t>Prohlášení o shodě, záruční a pozáruční servis</w:t>
      </w:r>
    </w:p>
    <w:p w:rsidR="006C62F1" w:rsidRPr="006C62F1" w:rsidRDefault="006C62F1" w:rsidP="006C62F1">
      <w:r w:rsidRPr="006C62F1">
        <w:t>Přístroj byl schválen pro použití v zemích EU a je proto opatřen značkou CE. Veškerá potřebná dokumentace je k dispozici na webových stránkách dovozce, na vyžádání u dovozce a na prodejně u dovozce.</w:t>
      </w:r>
    </w:p>
    <w:p w:rsidR="006C62F1" w:rsidRPr="006C62F1" w:rsidRDefault="006C62F1" w:rsidP="006C62F1">
      <w:r w:rsidRPr="006C62F1">
        <w:t>Adresa, na které naleznete prohlášení o shodě a aktuální návod (záložka ke stažení):</w:t>
      </w:r>
    </w:p>
    <w:p w:rsidR="007452B5" w:rsidRDefault="007452B5" w:rsidP="006C62F1">
      <w:hyperlink r:id="rId10" w:history="1">
        <w:r w:rsidRPr="001E62C6">
          <w:rPr>
            <w:rStyle w:val="Hypertextovodkaz"/>
          </w:rPr>
          <w:t>https://www.elektro-obojky.cz/smart-obojky-pro-psy-s-merenim-tepu-a-aktivity/tractive-motion-meric-aktivity-psa-a-kocky</w:t>
        </w:r>
      </w:hyperlink>
    </w:p>
    <w:p w:rsidR="006C62F1" w:rsidRPr="006C62F1" w:rsidRDefault="006C62F1" w:rsidP="006C62F1">
      <w:r w:rsidRPr="006C62F1">
        <w:t>Změny technických parametrů, vlastností a tiskové chyby vyhrazeny.</w:t>
      </w:r>
    </w:p>
    <w:p w:rsidR="006C62F1" w:rsidRPr="006C62F1" w:rsidRDefault="006C62F1" w:rsidP="006C62F1"/>
    <w:p w:rsidR="006C62F1" w:rsidRPr="006C62F1" w:rsidRDefault="006C62F1" w:rsidP="006C62F1">
      <w:pPr>
        <w:rPr>
          <w:b/>
        </w:rPr>
      </w:pPr>
      <w:r w:rsidRPr="006C62F1">
        <w:rPr>
          <w:b/>
        </w:rPr>
        <w:t>Záruční a pozáruční opravy zabezpečuje dovozce:</w:t>
      </w:r>
    </w:p>
    <w:p w:rsidR="006C62F1" w:rsidRPr="006C62F1" w:rsidRDefault="006C62F1" w:rsidP="006C62F1">
      <w:r w:rsidRPr="006C62F1">
        <w:t>Reedog s. r.o.,</w:t>
      </w:r>
    </w:p>
    <w:p w:rsidR="006C62F1" w:rsidRPr="006C62F1" w:rsidRDefault="006C62F1" w:rsidP="006C62F1">
      <w:r w:rsidRPr="006C62F1">
        <w:t>Sedmidomky 459/8, Praha</w:t>
      </w:r>
    </w:p>
    <w:p w:rsidR="006C62F1" w:rsidRPr="006C62F1" w:rsidRDefault="006C62F1" w:rsidP="006C62F1">
      <w:r w:rsidRPr="006C62F1">
        <w:t>Infolinka: 216 216 106</w:t>
      </w:r>
    </w:p>
    <w:p w:rsidR="00D1516C" w:rsidRPr="007452B5" w:rsidRDefault="006C62F1" w:rsidP="00D1516C">
      <w:r w:rsidRPr="006C62F1">
        <w:rPr>
          <w:lang w:val="en-US"/>
        </w:rPr>
        <w:t xml:space="preserve">Email: </w:t>
      </w:r>
      <w:hyperlink r:id="rId11" w:history="1">
        <w:r w:rsidRPr="006C62F1">
          <w:rPr>
            <w:rStyle w:val="Hypertextovodkaz"/>
            <w:rFonts w:cstheme="minorHAnsi"/>
            <w:lang w:val="en-US"/>
          </w:rPr>
          <w:t>info@elektro-obojky.cz</w:t>
        </w:r>
      </w:hyperlink>
    </w:p>
    <w:sectPr w:rsidR="00D1516C" w:rsidRPr="0074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6238"/>
    <w:multiLevelType w:val="hybridMultilevel"/>
    <w:tmpl w:val="8440EC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593C"/>
    <w:multiLevelType w:val="hybridMultilevel"/>
    <w:tmpl w:val="2BCED7F2"/>
    <w:lvl w:ilvl="0" w:tplc="0F0A54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A03A3"/>
    <w:multiLevelType w:val="hybridMultilevel"/>
    <w:tmpl w:val="1F427F36"/>
    <w:lvl w:ilvl="0" w:tplc="D4509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A3023"/>
    <w:multiLevelType w:val="hybridMultilevel"/>
    <w:tmpl w:val="3F0622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83"/>
    <w:rsid w:val="00360978"/>
    <w:rsid w:val="00393A7F"/>
    <w:rsid w:val="00393C2E"/>
    <w:rsid w:val="0059495A"/>
    <w:rsid w:val="00612072"/>
    <w:rsid w:val="00644E29"/>
    <w:rsid w:val="006B4997"/>
    <w:rsid w:val="006C62F1"/>
    <w:rsid w:val="007164A9"/>
    <w:rsid w:val="007452B5"/>
    <w:rsid w:val="007C7C5E"/>
    <w:rsid w:val="00834B16"/>
    <w:rsid w:val="009543BB"/>
    <w:rsid w:val="009739F0"/>
    <w:rsid w:val="00994873"/>
    <w:rsid w:val="009B6DEC"/>
    <w:rsid w:val="00A52047"/>
    <w:rsid w:val="00CE0505"/>
    <w:rsid w:val="00D1516C"/>
    <w:rsid w:val="00D82D6B"/>
    <w:rsid w:val="00E06AD2"/>
    <w:rsid w:val="00E1545F"/>
    <w:rsid w:val="00ED37CA"/>
    <w:rsid w:val="00F80F83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A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B1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1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51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516C"/>
    <w:rPr>
      <w:b/>
      <w:bCs/>
    </w:rPr>
  </w:style>
  <w:style w:type="paragraph" w:styleId="Bezmezer">
    <w:name w:val="No Spacing"/>
    <w:uiPriority w:val="1"/>
    <w:qFormat/>
    <w:rsid w:val="006C62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A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B1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1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516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1516C"/>
    <w:rPr>
      <w:b/>
      <w:bCs/>
    </w:rPr>
  </w:style>
  <w:style w:type="paragraph" w:styleId="Bezmezer">
    <w:name w:val="No Spacing"/>
    <w:uiPriority w:val="1"/>
    <w:qFormat/>
    <w:rsid w:val="006C6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elektro-oboj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ektro-obojky.cz/smart-obojky-pro-psy-s-merenim-tepu-a-aktivity/tractive-motion-meric-aktivity-psa-a-kock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23</cp:revision>
  <dcterms:created xsi:type="dcterms:W3CDTF">2018-04-11T09:04:00Z</dcterms:created>
  <dcterms:modified xsi:type="dcterms:W3CDTF">2018-04-11T09:45:00Z</dcterms:modified>
</cp:coreProperties>
</file>