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C00" w:rsidRPr="00C82C81" w:rsidRDefault="00EC4C00" w:rsidP="00EC4C00">
      <w:pPr>
        <w:autoSpaceDE w:val="0"/>
        <w:autoSpaceDN w:val="0"/>
        <w:adjustRightInd w:val="0"/>
        <w:spacing w:line="168" w:lineRule="auto"/>
        <w:rPr>
          <w:rFonts w:asciiTheme="minorHAnsi" w:eastAsia="Arial Unicode MS" w:hAnsiTheme="minorHAnsi" w:cstheme="minorHAnsi"/>
          <w:b/>
          <w:caps/>
          <w:sz w:val="22"/>
          <w:szCs w:val="22"/>
        </w:rPr>
      </w:pPr>
    </w:p>
    <w:p w:rsidR="00EC4C00" w:rsidRPr="00C82C81" w:rsidRDefault="00EC4C00" w:rsidP="00EC4C00">
      <w:pPr>
        <w:autoSpaceDE w:val="0"/>
        <w:autoSpaceDN w:val="0"/>
        <w:adjustRightInd w:val="0"/>
        <w:spacing w:line="168" w:lineRule="auto"/>
        <w:jc w:val="center"/>
        <w:rPr>
          <w:rFonts w:asciiTheme="minorHAnsi" w:eastAsia="Arial Unicode MS" w:hAnsiTheme="minorHAnsi" w:cstheme="minorHAnsi"/>
          <w:b/>
          <w:caps/>
          <w:sz w:val="40"/>
          <w:szCs w:val="22"/>
        </w:rPr>
      </w:pPr>
      <w:r w:rsidRPr="00C82C81">
        <w:rPr>
          <w:rFonts w:asciiTheme="minorHAnsi" w:eastAsia="Arial Unicode MS" w:hAnsiTheme="minorHAnsi" w:cstheme="minorHAnsi"/>
          <w:b/>
          <w:caps/>
          <w:sz w:val="40"/>
          <w:szCs w:val="22"/>
        </w:rPr>
        <w:t>PetSafe®</w:t>
      </w:r>
    </w:p>
    <w:p w:rsidR="00EC4C00" w:rsidRPr="00C82C81" w:rsidRDefault="00EC4C00" w:rsidP="00EC4C00">
      <w:pPr>
        <w:autoSpaceDE w:val="0"/>
        <w:autoSpaceDN w:val="0"/>
        <w:adjustRightInd w:val="0"/>
        <w:jc w:val="center"/>
        <w:rPr>
          <w:rFonts w:asciiTheme="minorHAnsi" w:eastAsia="Arial Unicode MS" w:hAnsiTheme="minorHAnsi" w:cstheme="minorHAnsi"/>
          <w:b/>
          <w:caps/>
          <w:sz w:val="40"/>
          <w:szCs w:val="22"/>
        </w:rPr>
      </w:pPr>
      <w:r w:rsidRPr="00C82C81">
        <w:rPr>
          <w:rFonts w:asciiTheme="minorHAnsi" w:eastAsia="Arial Unicode MS" w:hAnsiTheme="minorHAnsi" w:cstheme="minorHAnsi"/>
          <w:b/>
          <w:caps/>
          <w:sz w:val="40"/>
          <w:szCs w:val="22"/>
        </w:rPr>
        <w:t>Obojek proti štěkání</w:t>
      </w:r>
    </w:p>
    <w:p w:rsidR="00EC4C00" w:rsidRPr="00C82C81" w:rsidRDefault="00EC4C00" w:rsidP="00EC4C00">
      <w:pPr>
        <w:autoSpaceDE w:val="0"/>
        <w:autoSpaceDN w:val="0"/>
        <w:adjustRightInd w:val="0"/>
        <w:jc w:val="center"/>
        <w:rPr>
          <w:rFonts w:asciiTheme="minorHAnsi" w:eastAsia="Arial Unicode MS" w:hAnsiTheme="minorHAnsi" w:cstheme="minorHAnsi"/>
          <w:b/>
          <w:caps/>
          <w:sz w:val="40"/>
          <w:szCs w:val="22"/>
        </w:rPr>
      </w:pPr>
      <w:r w:rsidRPr="00C82C81">
        <w:rPr>
          <w:rFonts w:asciiTheme="minorHAnsi" w:eastAsia="Arial Unicode MS" w:hAnsiTheme="minorHAnsi" w:cstheme="minorHAnsi"/>
          <w:b/>
          <w:caps/>
          <w:sz w:val="40"/>
          <w:szCs w:val="22"/>
        </w:rPr>
        <w:t>vibrační</w:t>
      </w:r>
    </w:p>
    <w:p w:rsidR="00EC4C00" w:rsidRPr="00C82C81" w:rsidRDefault="00EC4C00" w:rsidP="00EC4C00">
      <w:pPr>
        <w:autoSpaceDE w:val="0"/>
        <w:autoSpaceDN w:val="0"/>
        <w:adjustRightInd w:val="0"/>
        <w:jc w:val="center"/>
        <w:rPr>
          <w:rFonts w:asciiTheme="minorHAnsi" w:eastAsia="Arial Unicode MS" w:hAnsiTheme="minorHAnsi" w:cstheme="minorHAnsi"/>
          <w:color w:val="000000"/>
          <w:sz w:val="22"/>
          <w:szCs w:val="22"/>
        </w:rPr>
      </w:pPr>
      <w:r w:rsidRPr="00C82C81">
        <w:rPr>
          <w:rFonts w:asciiTheme="minorHAnsi" w:eastAsia="Arial Unicode MS" w:hAnsiTheme="minorHAnsi" w:cstheme="minorHAnsi"/>
          <w:b/>
          <w:bCs/>
          <w:color w:val="5F6062"/>
          <w:sz w:val="22"/>
          <w:szCs w:val="22"/>
        </w:rPr>
        <w:t>PBC17-13338/13339</w:t>
      </w:r>
    </w:p>
    <w:p w:rsidR="00EC4C00" w:rsidRPr="00CB25A2" w:rsidRDefault="00EC4C00" w:rsidP="00EC4C00">
      <w:pPr>
        <w:autoSpaceDE w:val="0"/>
        <w:autoSpaceDN w:val="0"/>
        <w:adjustRightInd w:val="0"/>
        <w:spacing w:line="168" w:lineRule="auto"/>
        <w:jc w:val="center"/>
        <w:rPr>
          <w:rFonts w:asciiTheme="minorHAnsi" w:eastAsia="Arial Unicode MS" w:hAnsiTheme="minorHAnsi" w:cstheme="minorHAnsi"/>
          <w:b/>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jc w:val="center"/>
        <w:rPr>
          <w:rFonts w:asciiTheme="minorHAnsi" w:eastAsia="Arial Unicode MS" w:hAnsiTheme="minorHAnsi" w:cstheme="minorHAnsi"/>
          <w:sz w:val="22"/>
          <w:szCs w:val="22"/>
        </w:rPr>
      </w:pPr>
    </w:p>
    <w:p w:rsidR="00EC4C00" w:rsidRPr="00C82C81" w:rsidRDefault="00EC4C00" w:rsidP="00EC4C00">
      <w:pPr>
        <w:autoSpaceDE w:val="0"/>
        <w:autoSpaceDN w:val="0"/>
        <w:adjustRightInd w:val="0"/>
        <w:spacing w:line="168" w:lineRule="auto"/>
        <w:jc w:val="center"/>
        <w:rPr>
          <w:rFonts w:asciiTheme="minorHAnsi" w:eastAsia="Arial Unicode MS" w:hAnsiTheme="minorHAnsi" w:cstheme="minorHAnsi"/>
          <w:b/>
          <w:caps/>
          <w:sz w:val="32"/>
          <w:szCs w:val="22"/>
        </w:rPr>
      </w:pPr>
      <w:r w:rsidRPr="00C82C81">
        <w:rPr>
          <w:rFonts w:asciiTheme="minorHAnsi" w:eastAsia="Arial Unicode MS" w:hAnsiTheme="minorHAnsi" w:cstheme="minorHAnsi"/>
          <w:b/>
          <w:caps/>
          <w:sz w:val="32"/>
          <w:szCs w:val="22"/>
        </w:rPr>
        <w:t>Uživatelsk</w:t>
      </w:r>
      <w:r w:rsidR="00932E16">
        <w:rPr>
          <w:rFonts w:asciiTheme="minorHAnsi" w:eastAsia="Arial Unicode MS" w:hAnsiTheme="minorHAnsi" w:cstheme="minorHAnsi"/>
          <w:b/>
          <w:caps/>
          <w:sz w:val="32"/>
          <w:szCs w:val="22"/>
        </w:rPr>
        <w:t>á</w:t>
      </w:r>
      <w:bookmarkStart w:id="0" w:name="_GoBack"/>
      <w:bookmarkEnd w:id="0"/>
      <w:r w:rsidRPr="00C82C81">
        <w:rPr>
          <w:rFonts w:asciiTheme="minorHAnsi" w:eastAsia="Arial Unicode MS" w:hAnsiTheme="minorHAnsi" w:cstheme="minorHAnsi"/>
          <w:b/>
          <w:caps/>
          <w:sz w:val="32"/>
          <w:szCs w:val="22"/>
        </w:rPr>
        <w:t xml:space="preserve"> příručka</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jc w:val="center"/>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inline distT="0" distB="0" distL="0" distR="0" wp14:anchorId="4D84B256" wp14:editId="76BA58EB">
            <wp:extent cx="1724025" cy="12382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238250"/>
                    </a:xfrm>
                    <a:prstGeom prst="rect">
                      <a:avLst/>
                    </a:prstGeom>
                    <a:noFill/>
                    <a:ln>
                      <a:noFill/>
                    </a:ln>
                  </pic:spPr>
                </pic:pic>
              </a:graphicData>
            </a:graphic>
          </wp:inline>
        </w:drawing>
      </w:r>
    </w:p>
    <w:p w:rsidR="00EC4C00" w:rsidRPr="00CB25A2" w:rsidRDefault="00EC4C00" w:rsidP="00EC4C00">
      <w:pPr>
        <w:spacing w:line="168" w:lineRule="auto"/>
        <w:rPr>
          <w:rFonts w:asciiTheme="minorHAnsi" w:eastAsia="Arial Unicode MS" w:hAnsiTheme="minorHAnsi" w:cstheme="minorHAnsi"/>
          <w:sz w:val="22"/>
          <w:szCs w:val="22"/>
        </w:rPr>
      </w:pPr>
    </w:p>
    <w:p w:rsidR="00EC4C00" w:rsidRPr="00CB25A2" w:rsidRDefault="00EC4C00" w:rsidP="00EC4C00">
      <w:pPr>
        <w:spacing w:line="168" w:lineRule="auto"/>
        <w:rPr>
          <w:rFonts w:asciiTheme="minorHAnsi" w:eastAsia="Arial Unicode MS" w:hAnsiTheme="minorHAnsi" w:cstheme="minorHAnsi"/>
          <w:sz w:val="22"/>
          <w:szCs w:val="22"/>
        </w:rPr>
      </w:pPr>
    </w:p>
    <w:p w:rsidR="00EC4C00" w:rsidRPr="00CB25A2" w:rsidRDefault="00EC4C00" w:rsidP="00EC4C00">
      <w:pPr>
        <w:spacing w:line="168" w:lineRule="auto"/>
        <w:jc w:val="center"/>
        <w:rPr>
          <w:rFonts w:asciiTheme="minorHAnsi" w:eastAsia="Arial Unicode MS" w:hAnsiTheme="minorHAnsi" w:cstheme="minorHAnsi"/>
          <w:sz w:val="22"/>
          <w:szCs w:val="22"/>
        </w:rPr>
      </w:pPr>
    </w:p>
    <w:p w:rsidR="00EC4C00" w:rsidRPr="00CB25A2" w:rsidRDefault="00EC4C00" w:rsidP="00EC4C00">
      <w:pPr>
        <w:spacing w:line="168" w:lineRule="auto"/>
        <w:jc w:val="center"/>
        <w:rPr>
          <w:rFonts w:asciiTheme="minorHAnsi" w:eastAsia="Arial Unicode MS" w:hAnsiTheme="minorHAnsi" w:cstheme="minorHAnsi"/>
          <w:sz w:val="22"/>
          <w:szCs w:val="22"/>
        </w:rPr>
      </w:pPr>
    </w:p>
    <w:p w:rsidR="00EC4C00" w:rsidRPr="00CB25A2" w:rsidRDefault="00EC4C00" w:rsidP="00EC4C00">
      <w:pPr>
        <w:spacing w:line="168" w:lineRule="auto"/>
        <w:jc w:val="center"/>
        <w:rPr>
          <w:rFonts w:asciiTheme="minorHAnsi" w:eastAsia="Arial Unicode MS" w:hAnsiTheme="minorHAnsi" w:cstheme="minorHAnsi"/>
          <w:sz w:val="22"/>
          <w:szCs w:val="22"/>
        </w:rPr>
      </w:pPr>
    </w:p>
    <w:p w:rsidR="00EC4C00" w:rsidRPr="00C82C81" w:rsidRDefault="00EC4C00" w:rsidP="00EC4C00">
      <w:pPr>
        <w:autoSpaceDE w:val="0"/>
        <w:autoSpaceDN w:val="0"/>
        <w:adjustRightInd w:val="0"/>
        <w:spacing w:line="168" w:lineRule="auto"/>
        <w:rPr>
          <w:rFonts w:asciiTheme="minorHAnsi" w:eastAsia="Arial Unicode MS" w:hAnsiTheme="minorHAnsi" w:cstheme="minorHAnsi"/>
          <w:b/>
          <w:sz w:val="28"/>
          <w:szCs w:val="22"/>
        </w:rPr>
      </w:pPr>
      <w:proofErr w:type="spellStart"/>
      <w:r w:rsidRPr="00C82C81">
        <w:rPr>
          <w:rFonts w:asciiTheme="minorHAnsi" w:eastAsia="Arial Unicode MS" w:hAnsiTheme="minorHAnsi" w:cstheme="minorHAnsi"/>
          <w:b/>
          <w:sz w:val="28"/>
          <w:szCs w:val="22"/>
        </w:rPr>
        <w:t>Před</w:t>
      </w:r>
      <w:proofErr w:type="spellEnd"/>
      <w:r w:rsidRPr="00C82C81">
        <w:rPr>
          <w:rFonts w:asciiTheme="minorHAnsi" w:eastAsia="Arial Unicode MS" w:hAnsiTheme="minorHAnsi" w:cstheme="minorHAnsi"/>
          <w:b/>
          <w:sz w:val="28"/>
          <w:szCs w:val="22"/>
        </w:rPr>
        <w:t xml:space="preserve"> </w:t>
      </w:r>
      <w:proofErr w:type="spellStart"/>
      <w:r w:rsidRPr="00C82C81">
        <w:rPr>
          <w:rFonts w:asciiTheme="minorHAnsi" w:eastAsia="Arial Unicode MS" w:hAnsiTheme="minorHAnsi" w:cstheme="minorHAnsi"/>
          <w:b/>
          <w:sz w:val="28"/>
          <w:szCs w:val="22"/>
        </w:rPr>
        <w:t>prvním</w:t>
      </w:r>
      <w:proofErr w:type="spellEnd"/>
      <w:r w:rsidRPr="00C82C81">
        <w:rPr>
          <w:rFonts w:asciiTheme="minorHAnsi" w:eastAsia="Arial Unicode MS" w:hAnsiTheme="minorHAnsi" w:cstheme="minorHAnsi"/>
          <w:b/>
          <w:sz w:val="28"/>
          <w:szCs w:val="22"/>
        </w:rPr>
        <w:t xml:space="preserve"> použitím </w:t>
      </w:r>
      <w:proofErr w:type="spellStart"/>
      <w:r w:rsidRPr="00C82C81">
        <w:rPr>
          <w:rFonts w:asciiTheme="minorHAnsi" w:eastAsia="Arial Unicode MS" w:hAnsiTheme="minorHAnsi" w:cstheme="minorHAnsi"/>
          <w:b/>
          <w:sz w:val="28"/>
          <w:szCs w:val="22"/>
        </w:rPr>
        <w:t>zařízení</w:t>
      </w:r>
      <w:proofErr w:type="spellEnd"/>
      <w:r w:rsidRPr="00C82C81">
        <w:rPr>
          <w:rFonts w:asciiTheme="minorHAnsi" w:eastAsia="Arial Unicode MS" w:hAnsiTheme="minorHAnsi" w:cstheme="minorHAnsi"/>
          <w:b/>
          <w:sz w:val="28"/>
          <w:szCs w:val="22"/>
        </w:rPr>
        <w:t xml:space="preserve"> si prosím </w:t>
      </w:r>
      <w:proofErr w:type="spellStart"/>
      <w:r w:rsidRPr="00C82C81">
        <w:rPr>
          <w:rFonts w:asciiTheme="minorHAnsi" w:eastAsia="Arial Unicode MS" w:hAnsiTheme="minorHAnsi" w:cstheme="minorHAnsi"/>
          <w:b/>
          <w:sz w:val="28"/>
          <w:szCs w:val="22"/>
        </w:rPr>
        <w:t>přečtěte</w:t>
      </w:r>
      <w:proofErr w:type="spellEnd"/>
      <w:r w:rsidRPr="00C82C81">
        <w:rPr>
          <w:rFonts w:asciiTheme="minorHAnsi" w:eastAsia="Arial Unicode MS" w:hAnsiTheme="minorHAnsi" w:cstheme="minorHAnsi"/>
          <w:b/>
          <w:sz w:val="28"/>
          <w:szCs w:val="22"/>
        </w:rPr>
        <w:t xml:space="preserve"> tuto </w:t>
      </w:r>
      <w:proofErr w:type="spellStart"/>
      <w:r w:rsidRPr="00C82C81">
        <w:rPr>
          <w:rFonts w:asciiTheme="minorHAnsi" w:eastAsia="Arial Unicode MS" w:hAnsiTheme="minorHAnsi" w:cstheme="minorHAnsi"/>
          <w:b/>
          <w:sz w:val="28"/>
          <w:szCs w:val="22"/>
        </w:rPr>
        <w:t>uživatelskou</w:t>
      </w:r>
      <w:proofErr w:type="spellEnd"/>
      <w:r w:rsidRPr="00C82C81">
        <w:rPr>
          <w:rFonts w:asciiTheme="minorHAnsi" w:eastAsia="Arial Unicode MS" w:hAnsiTheme="minorHAnsi" w:cstheme="minorHAnsi"/>
          <w:b/>
          <w:sz w:val="28"/>
          <w:szCs w:val="22"/>
        </w:rPr>
        <w:t xml:space="preserve"> </w:t>
      </w:r>
      <w:proofErr w:type="spellStart"/>
      <w:r w:rsidRPr="00C82C81">
        <w:rPr>
          <w:rFonts w:asciiTheme="minorHAnsi" w:eastAsia="Arial Unicode MS" w:hAnsiTheme="minorHAnsi" w:cstheme="minorHAnsi"/>
          <w:b/>
          <w:sz w:val="28"/>
          <w:szCs w:val="22"/>
        </w:rPr>
        <w:t>příručku</w:t>
      </w:r>
      <w:proofErr w:type="spellEnd"/>
      <w:r w:rsidRPr="00C82C81">
        <w:rPr>
          <w:rFonts w:asciiTheme="minorHAnsi" w:eastAsia="Arial Unicode MS" w:hAnsiTheme="minorHAnsi" w:cstheme="minorHAnsi"/>
          <w:b/>
          <w:sz w:val="28"/>
          <w:szCs w:val="22"/>
        </w:rPr>
        <w:t>.</w:t>
      </w:r>
    </w:p>
    <w:p w:rsidR="00EC4C00" w:rsidRPr="00CB25A2" w:rsidRDefault="00EC4C00" w:rsidP="00EC4C00">
      <w:pPr>
        <w:autoSpaceDE w:val="0"/>
        <w:autoSpaceDN w:val="0"/>
        <w:adjustRightInd w:val="0"/>
        <w:spacing w:line="168" w:lineRule="auto"/>
        <w:jc w:val="both"/>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jc w:val="both"/>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jc w:val="both"/>
        <w:rPr>
          <w:rFonts w:asciiTheme="minorHAnsi" w:eastAsia="Arial Unicode MS" w:hAnsiTheme="minorHAnsi" w:cstheme="minorHAnsi"/>
          <w:sz w:val="22"/>
          <w:szCs w:val="22"/>
        </w:rPr>
      </w:pPr>
    </w:p>
    <w:p w:rsidR="00EC4C00" w:rsidRDefault="00EC4C00" w:rsidP="00EC4C00">
      <w:pPr>
        <w:spacing w:line="168" w:lineRule="auto"/>
        <w:rPr>
          <w:rFonts w:asciiTheme="minorHAnsi" w:eastAsia="Arial Unicode MS" w:hAnsiTheme="minorHAnsi" w:cstheme="minorHAnsi"/>
          <w:sz w:val="22"/>
          <w:szCs w:val="22"/>
        </w:rPr>
      </w:pPr>
    </w:p>
    <w:p w:rsidR="00EC4C00" w:rsidRPr="00CB25A2" w:rsidRDefault="00EC4C00" w:rsidP="00EC4C00">
      <w:pPr>
        <w:spacing w:line="168" w:lineRule="auto"/>
        <w:rPr>
          <w:rFonts w:asciiTheme="minorHAnsi" w:eastAsia="Arial Unicode MS" w:hAnsiTheme="minorHAnsi" w:cstheme="minorHAnsi"/>
          <w:sz w:val="22"/>
          <w:szCs w:val="22"/>
        </w:rPr>
      </w:pPr>
    </w:p>
    <w:p w:rsidR="00EC4C00" w:rsidRPr="00CB25A2" w:rsidRDefault="00EC4C00" w:rsidP="00EC4C00">
      <w:pPr>
        <w:spacing w:line="168" w:lineRule="auto"/>
        <w:rPr>
          <w:rFonts w:asciiTheme="minorHAnsi" w:eastAsia="Arial Unicode MS" w:hAnsiTheme="minorHAnsi" w:cstheme="minorHAnsi"/>
          <w:sz w:val="22"/>
          <w:szCs w:val="22"/>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460"/>
      </w:tblGrid>
      <w:tr w:rsidR="00EC4C00" w:rsidRPr="00CB25A2" w:rsidTr="007B3562">
        <w:tc>
          <w:tcPr>
            <w:tcW w:w="6620" w:type="dxa"/>
            <w:shd w:val="clear" w:color="auto" w:fill="000000"/>
          </w:tcPr>
          <w:p w:rsidR="00EC4C00" w:rsidRPr="00CB25A2" w:rsidRDefault="00EC4C00" w:rsidP="007B3562">
            <w:pPr>
              <w:spacing w:line="168" w:lineRule="auto"/>
              <w:jc w:val="center"/>
              <w:rPr>
                <w:rFonts w:asciiTheme="minorHAnsi" w:eastAsia="Arial Unicode MS" w:hAnsiTheme="minorHAnsi" w:cstheme="minorHAnsi"/>
                <w:b/>
                <w:bCs/>
                <w:color w:val="FFFFFF"/>
                <w:sz w:val="22"/>
                <w:szCs w:val="22"/>
              </w:rPr>
            </w:pPr>
            <w:r w:rsidRPr="00CB25A2">
              <w:rPr>
                <w:rFonts w:asciiTheme="minorHAnsi" w:eastAsia="Arial Unicode MS" w:hAnsiTheme="minorHAnsi" w:cstheme="minorHAnsi"/>
                <w:b/>
                <w:bCs/>
                <w:color w:val="FFFFFF"/>
                <w:sz w:val="22"/>
                <w:szCs w:val="22"/>
                <w:lang w:val="cs-CZ"/>
              </w:rPr>
              <w:t>Důležitá bezpečnostní upozornění</w:t>
            </w:r>
          </w:p>
        </w:tc>
      </w:tr>
      <w:tr w:rsidR="00EC4C00" w:rsidRPr="00CB25A2" w:rsidTr="007B3562">
        <w:tc>
          <w:tcPr>
            <w:tcW w:w="6620" w:type="dxa"/>
            <w:tcBorders>
              <w:top w:val="single" w:sz="8" w:space="0" w:color="000000"/>
              <w:left w:val="single" w:sz="8" w:space="0" w:color="000000"/>
              <w:bottom w:val="single" w:sz="8" w:space="0" w:color="000000"/>
              <w:right w:val="single" w:sz="8" w:space="0" w:color="000000"/>
            </w:tcBorders>
          </w:tcPr>
          <w:p w:rsidR="00EC4C00" w:rsidRPr="00CB25A2" w:rsidRDefault="00EC4C00" w:rsidP="007B3562">
            <w:pPr>
              <w:spacing w:line="168" w:lineRule="auto"/>
              <w:jc w:val="center"/>
              <w:rPr>
                <w:rFonts w:asciiTheme="minorHAnsi" w:eastAsia="Arial Unicode MS" w:hAnsiTheme="minorHAnsi" w:cstheme="minorHAnsi"/>
                <w:b/>
                <w:bCs/>
                <w:sz w:val="22"/>
                <w:szCs w:val="22"/>
              </w:rPr>
            </w:pPr>
            <w:r w:rsidRPr="00CB25A2">
              <w:rPr>
                <w:rFonts w:asciiTheme="minorHAnsi" w:eastAsia="Arial Unicode MS" w:hAnsiTheme="minorHAnsi" w:cstheme="minorHAnsi"/>
                <w:b/>
                <w:bCs/>
                <w:sz w:val="22"/>
                <w:szCs w:val="22"/>
                <w:lang w:val="cs-CZ"/>
              </w:rPr>
              <w:t>Vysvětlivky</w:t>
            </w:r>
          </w:p>
        </w:tc>
      </w:tr>
    </w:tbl>
    <w:p w:rsidR="00EC4C00" w:rsidRPr="00CB25A2" w:rsidRDefault="00EC4C00" w:rsidP="00EC4C00">
      <w:pPr>
        <w:spacing w:line="168" w:lineRule="auto"/>
        <w:ind w:right="-314"/>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2268"/>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anchor distT="0" distB="0" distL="114300" distR="114300" simplePos="0" relativeHeight="251670528" behindDoc="0" locked="0" layoutInCell="1" allowOverlap="1" wp14:anchorId="65F21ABE" wp14:editId="13F8D01B">
            <wp:simplePos x="0" y="0"/>
            <wp:positionH relativeFrom="column">
              <wp:posOffset>152400</wp:posOffset>
            </wp:positionH>
            <wp:positionV relativeFrom="paragraph">
              <wp:posOffset>19050</wp:posOffset>
            </wp:positionV>
            <wp:extent cx="1247775" cy="352425"/>
            <wp:effectExtent l="0" t="0" r="0" b="0"/>
            <wp:wrapSquare wrapText="bothSides"/>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A2">
        <w:rPr>
          <w:rFonts w:asciiTheme="minorHAnsi" w:eastAsia="Arial Unicode MS" w:hAnsiTheme="minorHAnsi" w:cstheme="minorHAnsi"/>
          <w:sz w:val="22"/>
          <w:szCs w:val="22"/>
        </w:rPr>
        <w:t xml:space="preserve">Symbol, </w:t>
      </w:r>
      <w:proofErr w:type="spellStart"/>
      <w:r w:rsidRPr="00CB25A2">
        <w:rPr>
          <w:rFonts w:asciiTheme="minorHAnsi" w:eastAsia="Arial Unicode MS" w:hAnsiTheme="minorHAnsi" w:cstheme="minorHAnsi"/>
          <w:sz w:val="22"/>
          <w:szCs w:val="22"/>
        </w:rPr>
        <w:t>který</w:t>
      </w:r>
      <w:proofErr w:type="spellEnd"/>
      <w:r w:rsidRPr="00CB25A2">
        <w:rPr>
          <w:rFonts w:asciiTheme="minorHAnsi" w:eastAsia="Arial Unicode MS" w:hAnsiTheme="minorHAnsi" w:cstheme="minorHAnsi"/>
          <w:sz w:val="22"/>
          <w:szCs w:val="22"/>
        </w:rPr>
        <w:t xml:space="preserve"> varuje </w:t>
      </w:r>
      <w:proofErr w:type="spellStart"/>
      <w:r w:rsidRPr="00CB25A2">
        <w:rPr>
          <w:rFonts w:asciiTheme="minorHAnsi" w:eastAsia="Arial Unicode MS" w:hAnsiTheme="minorHAnsi" w:cstheme="minorHAnsi"/>
          <w:sz w:val="22"/>
          <w:szCs w:val="22"/>
        </w:rPr>
        <w:t>před</w:t>
      </w:r>
      <w:proofErr w:type="spellEnd"/>
      <w:r w:rsidRPr="00CB25A2">
        <w:rPr>
          <w:rFonts w:asciiTheme="minorHAnsi" w:eastAsia="Arial Unicode MS" w:hAnsiTheme="minorHAnsi" w:cstheme="minorHAnsi"/>
          <w:sz w:val="22"/>
          <w:szCs w:val="22"/>
        </w:rPr>
        <w:t xml:space="preserve"> nebezpečím možných </w:t>
      </w:r>
      <w:proofErr w:type="spellStart"/>
      <w:r w:rsidRPr="00CB25A2">
        <w:rPr>
          <w:rFonts w:asciiTheme="minorHAnsi" w:eastAsia="Arial Unicode MS" w:hAnsiTheme="minorHAnsi" w:cstheme="minorHAnsi"/>
          <w:sz w:val="22"/>
          <w:szCs w:val="22"/>
        </w:rPr>
        <w:t>úrazů</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Řiďte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bezpečnostními</w:t>
      </w:r>
      <w:proofErr w:type="spellEnd"/>
      <w:r w:rsidRPr="00CB25A2">
        <w:rPr>
          <w:rFonts w:asciiTheme="minorHAnsi" w:eastAsia="Arial Unicode MS" w:hAnsiTheme="minorHAnsi" w:cstheme="minorHAnsi"/>
          <w:sz w:val="22"/>
          <w:szCs w:val="22"/>
        </w:rPr>
        <w:t xml:space="preserve"> pokyny v </w:t>
      </w:r>
      <w:proofErr w:type="spellStart"/>
      <w:r w:rsidRPr="00CB25A2">
        <w:rPr>
          <w:rFonts w:asciiTheme="minorHAnsi" w:eastAsia="Arial Unicode MS" w:hAnsiTheme="minorHAnsi" w:cstheme="minorHAnsi"/>
          <w:sz w:val="22"/>
          <w:szCs w:val="22"/>
        </w:rPr>
        <w:t>této</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uživatelské</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příručce</w:t>
      </w:r>
      <w:proofErr w:type="spellEnd"/>
      <w:r w:rsidRPr="00CB25A2">
        <w:rPr>
          <w:rFonts w:asciiTheme="minorHAnsi" w:eastAsia="Arial Unicode MS" w:hAnsiTheme="minorHAnsi" w:cstheme="minorHAnsi"/>
          <w:sz w:val="22"/>
          <w:szCs w:val="22"/>
        </w:rPr>
        <w:t>.</w:t>
      </w:r>
    </w:p>
    <w:p w:rsidR="00EC4C00" w:rsidRPr="00CB25A2" w:rsidRDefault="00EC4C00" w:rsidP="00EC4C00">
      <w:pPr>
        <w:autoSpaceDE w:val="0"/>
        <w:autoSpaceDN w:val="0"/>
        <w:adjustRightInd w:val="0"/>
        <w:spacing w:line="168" w:lineRule="auto"/>
        <w:ind w:left="2268"/>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anchor distT="0" distB="0" distL="114300" distR="114300" simplePos="0" relativeHeight="251673600" behindDoc="0" locked="0" layoutInCell="1" allowOverlap="1" wp14:anchorId="4B54508F" wp14:editId="7CA352FD">
            <wp:simplePos x="0" y="0"/>
            <wp:positionH relativeFrom="column">
              <wp:posOffset>-38100</wp:posOffset>
            </wp:positionH>
            <wp:positionV relativeFrom="paragraph">
              <wp:posOffset>1095375</wp:posOffset>
            </wp:positionV>
            <wp:extent cx="1447800" cy="400050"/>
            <wp:effectExtent l="0" t="0" r="0" b="0"/>
            <wp:wrapSquare wrapText="bothSides"/>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A2">
        <w:rPr>
          <w:rFonts w:asciiTheme="minorHAnsi" w:eastAsia="Arial Unicode MS" w:hAnsiTheme="minorHAnsi" w:cstheme="minorHAnsi"/>
          <w:noProof/>
          <w:sz w:val="22"/>
          <w:szCs w:val="22"/>
        </w:rPr>
        <w:drawing>
          <wp:anchor distT="0" distB="0" distL="114300" distR="114300" simplePos="0" relativeHeight="251672576" behindDoc="0" locked="0" layoutInCell="1" allowOverlap="1" wp14:anchorId="20B3BA55" wp14:editId="2A0023A0">
            <wp:simplePos x="0" y="0"/>
            <wp:positionH relativeFrom="column">
              <wp:posOffset>-9525</wp:posOffset>
            </wp:positionH>
            <wp:positionV relativeFrom="paragraph">
              <wp:posOffset>695960</wp:posOffset>
            </wp:positionV>
            <wp:extent cx="1409700" cy="400050"/>
            <wp:effectExtent l="0" t="0" r="0" b="0"/>
            <wp:wrapSquare wrapText="bothSides"/>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A2">
        <w:rPr>
          <w:rFonts w:asciiTheme="minorHAnsi" w:eastAsia="Arial Unicode MS" w:hAnsiTheme="minorHAnsi" w:cstheme="minorHAnsi"/>
          <w:noProof/>
          <w:sz w:val="22"/>
          <w:szCs w:val="22"/>
        </w:rPr>
        <w:drawing>
          <wp:anchor distT="0" distB="0" distL="114300" distR="114300" simplePos="0" relativeHeight="251671552" behindDoc="0" locked="0" layoutInCell="1" allowOverlap="1" wp14:anchorId="6263754F" wp14:editId="1C983CC8">
            <wp:simplePos x="0" y="0"/>
            <wp:positionH relativeFrom="column">
              <wp:posOffset>28575</wp:posOffset>
            </wp:positionH>
            <wp:positionV relativeFrom="paragraph">
              <wp:posOffset>102235</wp:posOffset>
            </wp:positionV>
            <wp:extent cx="1362075" cy="396875"/>
            <wp:effectExtent l="0" t="0" r="0" b="0"/>
            <wp:wrapSquare wrapText="bothSides"/>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A2">
        <w:rPr>
          <w:rFonts w:asciiTheme="minorHAnsi" w:eastAsia="Arial Unicode MS" w:hAnsiTheme="minorHAnsi" w:cstheme="minorHAnsi"/>
          <w:noProof/>
          <w:sz w:val="22"/>
          <w:szCs w:val="22"/>
        </w:rPr>
        <w:drawing>
          <wp:anchor distT="0" distB="0" distL="114300" distR="114300" simplePos="0" relativeHeight="251674624" behindDoc="0" locked="0" layoutInCell="1" allowOverlap="1" wp14:anchorId="17607969" wp14:editId="6B1E5FD3">
            <wp:simplePos x="0" y="0"/>
            <wp:positionH relativeFrom="column">
              <wp:posOffset>-47625</wp:posOffset>
            </wp:positionH>
            <wp:positionV relativeFrom="paragraph">
              <wp:posOffset>1508125</wp:posOffset>
            </wp:positionV>
            <wp:extent cx="1447800" cy="371475"/>
            <wp:effectExtent l="0" t="0" r="0" b="0"/>
            <wp:wrapSquare wrapText="bothSides"/>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00" w:rsidRPr="00CB25A2" w:rsidRDefault="00EC4C00" w:rsidP="00EC4C00">
      <w:pPr>
        <w:autoSpaceDE w:val="0"/>
        <w:autoSpaceDN w:val="0"/>
        <w:adjustRightInd w:val="0"/>
        <w:spacing w:line="168" w:lineRule="auto"/>
        <w:ind w:left="2268"/>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Symbol varuje </w:t>
      </w:r>
      <w:proofErr w:type="spellStart"/>
      <w:r w:rsidRPr="00CB25A2">
        <w:rPr>
          <w:rFonts w:asciiTheme="minorHAnsi" w:eastAsia="Arial Unicode MS" w:hAnsiTheme="minorHAnsi" w:cstheme="minorHAnsi"/>
          <w:sz w:val="22"/>
          <w:szCs w:val="22"/>
        </w:rPr>
        <w:t>před</w:t>
      </w:r>
      <w:proofErr w:type="spellEnd"/>
      <w:r w:rsidRPr="00CB25A2">
        <w:rPr>
          <w:rFonts w:asciiTheme="minorHAnsi" w:eastAsia="Arial Unicode MS" w:hAnsiTheme="minorHAnsi" w:cstheme="minorHAnsi"/>
          <w:sz w:val="22"/>
          <w:szCs w:val="22"/>
        </w:rPr>
        <w:t xml:space="preserve"> nebezpečím, </w:t>
      </w:r>
      <w:proofErr w:type="spellStart"/>
      <w:r w:rsidRPr="00CB25A2">
        <w:rPr>
          <w:rFonts w:asciiTheme="minorHAnsi" w:eastAsia="Arial Unicode MS" w:hAnsiTheme="minorHAnsi" w:cstheme="minorHAnsi"/>
          <w:sz w:val="22"/>
          <w:szCs w:val="22"/>
        </w:rPr>
        <w:t>kterému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nevyhnete, </w:t>
      </w:r>
      <w:proofErr w:type="spellStart"/>
      <w:r w:rsidRPr="00CB25A2">
        <w:rPr>
          <w:rFonts w:asciiTheme="minorHAnsi" w:eastAsia="Arial Unicode MS" w:hAnsiTheme="minorHAnsi" w:cstheme="minorHAnsi"/>
          <w:sz w:val="22"/>
          <w:szCs w:val="22"/>
        </w:rPr>
        <w:t>může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způsobit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smrt</w:t>
      </w:r>
      <w:proofErr w:type="spellEnd"/>
      <w:r w:rsidRPr="00CB25A2">
        <w:rPr>
          <w:rFonts w:asciiTheme="minorHAnsi" w:eastAsia="Arial Unicode MS" w:hAnsiTheme="minorHAnsi" w:cstheme="minorHAnsi"/>
          <w:sz w:val="22"/>
          <w:szCs w:val="22"/>
        </w:rPr>
        <w:br/>
        <w:t xml:space="preserve">nebo </w:t>
      </w:r>
      <w:proofErr w:type="spellStart"/>
      <w:r w:rsidRPr="00CB25A2">
        <w:rPr>
          <w:rFonts w:asciiTheme="minorHAnsi" w:eastAsia="Arial Unicode MS" w:hAnsiTheme="minorHAnsi" w:cstheme="minorHAnsi"/>
          <w:sz w:val="22"/>
          <w:szCs w:val="22"/>
        </w:rPr>
        <w:t>vážný</w:t>
      </w:r>
      <w:proofErr w:type="spellEnd"/>
      <w:r w:rsidRPr="00CB25A2">
        <w:rPr>
          <w:rFonts w:asciiTheme="minorHAnsi" w:eastAsia="Arial Unicode MS" w:hAnsiTheme="minorHAnsi" w:cstheme="minorHAnsi"/>
          <w:sz w:val="22"/>
          <w:szCs w:val="22"/>
        </w:rPr>
        <w:t xml:space="preserve"> úraz.</w:t>
      </w:r>
    </w:p>
    <w:p w:rsidR="00EC4C00" w:rsidRPr="00CB25A2" w:rsidRDefault="00EC4C00" w:rsidP="00EC4C00">
      <w:pPr>
        <w:autoSpaceDE w:val="0"/>
        <w:autoSpaceDN w:val="0"/>
        <w:adjustRightInd w:val="0"/>
        <w:spacing w:line="168" w:lineRule="auto"/>
        <w:ind w:left="2268"/>
        <w:rPr>
          <w:rFonts w:asciiTheme="minorHAnsi" w:eastAsia="Arial Unicode MS" w:hAnsiTheme="minorHAnsi" w:cstheme="minorHAnsi"/>
          <w:sz w:val="22"/>
          <w:szCs w:val="22"/>
        </w:rPr>
      </w:pPr>
    </w:p>
    <w:p w:rsidR="00EC4C00" w:rsidRPr="00CB25A2" w:rsidRDefault="00EC4C00" w:rsidP="00EC4C00">
      <w:pPr>
        <w:pBdr>
          <w:bottom w:val="single" w:sz="6" w:space="1" w:color="auto"/>
        </w:pBd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lang w:val="cs-CZ"/>
        </w:rPr>
        <w:t>Symbol varuje před nebezpečím, kterému pokud se nevyhnete, může způsobit méně závažný úraz.</w:t>
      </w:r>
      <w:r w:rsidRPr="00CB25A2">
        <w:rPr>
          <w:rFonts w:asciiTheme="minorHAnsi" w:eastAsia="Arial Unicode MS" w:hAnsiTheme="minorHAnsi" w:cstheme="minorHAnsi"/>
          <w:sz w:val="22"/>
          <w:szCs w:val="22"/>
          <w:lang w:val="cs-CZ"/>
        </w:rPr>
        <w:br/>
      </w:r>
      <w:r w:rsidRPr="00CB25A2">
        <w:rPr>
          <w:rFonts w:asciiTheme="minorHAnsi" w:eastAsia="Arial Unicode MS" w:hAnsiTheme="minorHAnsi" w:cstheme="minorHAnsi"/>
          <w:sz w:val="22"/>
          <w:szCs w:val="22"/>
          <w:lang w:val="cs-CZ"/>
        </w:rPr>
        <w:br/>
        <w:t xml:space="preserve">Symbol varuje před nebezpečím, kterému pokud se nevyhnete, může způsobit úraz </w:t>
      </w:r>
      <w:r w:rsidRPr="00CB25A2">
        <w:rPr>
          <w:rFonts w:asciiTheme="minorHAnsi" w:eastAsia="Arial Unicode MS" w:hAnsiTheme="minorHAnsi" w:cstheme="minorHAnsi"/>
          <w:sz w:val="22"/>
          <w:szCs w:val="22"/>
          <w:lang w:val="cs-CZ"/>
        </w:rPr>
        <w:lastRenderedPageBreak/>
        <w:t>zvířete.</w:t>
      </w:r>
      <w:r w:rsidRPr="00CB25A2">
        <w:rPr>
          <w:rFonts w:asciiTheme="minorHAnsi" w:eastAsia="Arial Unicode MS" w:hAnsiTheme="minorHAnsi" w:cstheme="minorHAnsi"/>
          <w:sz w:val="22"/>
          <w:szCs w:val="22"/>
          <w:lang w:val="cs-CZ"/>
        </w:rPr>
        <w:br/>
      </w:r>
      <w:r w:rsidRPr="00CB25A2">
        <w:rPr>
          <w:rFonts w:asciiTheme="minorHAnsi" w:eastAsia="Arial Unicode MS" w:hAnsiTheme="minorHAnsi" w:cstheme="minorHAnsi"/>
          <w:sz w:val="22"/>
          <w:szCs w:val="22"/>
          <w:lang w:val="cs-CZ"/>
        </w:rPr>
        <w:br/>
        <w:t>Symbol, který se používá k seznámení se správnými praktikami a není spojen s možností úrazu.</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anchor distT="0" distB="0" distL="114300" distR="114300" simplePos="0" relativeHeight="251667456" behindDoc="0" locked="0" layoutInCell="1" allowOverlap="1" wp14:anchorId="074F01B7" wp14:editId="7D0177DC">
            <wp:simplePos x="0" y="0"/>
            <wp:positionH relativeFrom="column">
              <wp:posOffset>9525</wp:posOffset>
            </wp:positionH>
            <wp:positionV relativeFrom="paragraph">
              <wp:posOffset>182245</wp:posOffset>
            </wp:positionV>
            <wp:extent cx="1362075" cy="396875"/>
            <wp:effectExtent l="0" t="0" r="0" b="0"/>
            <wp:wrapSquare wrapText="bothSides"/>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00" w:rsidRPr="00CB25A2" w:rsidRDefault="00EC4C00" w:rsidP="00EC4C00">
      <w:pPr>
        <w:autoSpaceDE w:val="0"/>
        <w:autoSpaceDN w:val="0"/>
        <w:adjustRightInd w:val="0"/>
        <w:spacing w:line="168" w:lineRule="auto"/>
        <w:ind w:left="720"/>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720"/>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720"/>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720"/>
        <w:rPr>
          <w:rFonts w:asciiTheme="minorHAnsi" w:eastAsia="Arial Unicode MS" w:hAnsiTheme="minorHAnsi" w:cstheme="minorHAnsi"/>
          <w:sz w:val="22"/>
          <w:szCs w:val="22"/>
        </w:rPr>
      </w:pPr>
    </w:p>
    <w:p w:rsidR="00EC4C00" w:rsidRPr="00CB25A2" w:rsidRDefault="00EC4C00" w:rsidP="00EC4C00">
      <w:pPr>
        <w:numPr>
          <w:ilvl w:val="0"/>
          <w:numId w:val="1"/>
        </w:numPr>
        <w:spacing w:line="168" w:lineRule="auto"/>
        <w:ind w:right="-314"/>
        <w:rPr>
          <w:rFonts w:asciiTheme="minorHAnsi" w:eastAsia="Arial Unicode MS" w:hAnsiTheme="minorHAnsi" w:cstheme="minorHAnsi"/>
          <w:sz w:val="22"/>
          <w:szCs w:val="22"/>
        </w:rPr>
      </w:pPr>
      <w:r w:rsidRPr="00CB25A2">
        <w:rPr>
          <w:rFonts w:asciiTheme="minorHAnsi" w:eastAsia="Arial Unicode MS" w:hAnsiTheme="minorHAnsi" w:cstheme="minorHAnsi"/>
          <w:b/>
          <w:sz w:val="22"/>
          <w:szCs w:val="22"/>
          <w:lang w:val="cs-CZ"/>
        </w:rPr>
        <w:t>Nevhodné k použití pro agresivní psy.</w:t>
      </w:r>
    </w:p>
    <w:p w:rsidR="00EC4C00" w:rsidRPr="00CB25A2" w:rsidRDefault="00EC4C00" w:rsidP="00EC4C00">
      <w:pPr>
        <w:numPr>
          <w:ilvl w:val="0"/>
          <w:numId w:val="1"/>
        </w:numPr>
        <w:spacing w:line="168" w:lineRule="auto"/>
        <w:ind w:right="-314"/>
        <w:rPr>
          <w:rFonts w:asciiTheme="minorHAnsi" w:eastAsia="Arial Unicode MS" w:hAnsiTheme="minorHAnsi" w:cstheme="minorHAnsi"/>
          <w:sz w:val="22"/>
          <w:szCs w:val="22"/>
        </w:rPr>
      </w:pPr>
      <w:r w:rsidRPr="00CB25A2">
        <w:rPr>
          <w:rFonts w:asciiTheme="minorHAnsi" w:eastAsia="Arial Unicode MS" w:hAnsiTheme="minorHAnsi" w:cstheme="minorHAnsi"/>
          <w:b/>
          <w:sz w:val="22"/>
          <w:szCs w:val="22"/>
          <w:lang w:val="cs-CZ"/>
        </w:rPr>
        <w:t xml:space="preserve">Možnost exploze: </w:t>
      </w:r>
      <w:r w:rsidRPr="00CB25A2">
        <w:rPr>
          <w:rFonts w:asciiTheme="minorHAnsi" w:eastAsia="Arial Unicode MS" w:hAnsiTheme="minorHAnsi" w:cstheme="minorHAnsi"/>
          <w:sz w:val="22"/>
          <w:szCs w:val="22"/>
          <w:lang w:val="cs-CZ"/>
        </w:rPr>
        <w:t>Nemíchejte spolu staré a nové baterky, nevkládejte je do ohně a nevystavujte je vodě. Nepožívejte jiný typ baterek, jak je určeno pro toto zařízení. Použité baterky recyklujte.</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anchor distT="0" distB="0" distL="114300" distR="114300" simplePos="0" relativeHeight="251669504" behindDoc="0" locked="0" layoutInCell="1" allowOverlap="1" wp14:anchorId="3C601D78" wp14:editId="4E5769D2">
            <wp:simplePos x="0" y="0"/>
            <wp:positionH relativeFrom="column">
              <wp:posOffset>-9525</wp:posOffset>
            </wp:positionH>
            <wp:positionV relativeFrom="paragraph">
              <wp:posOffset>57150</wp:posOffset>
            </wp:positionV>
            <wp:extent cx="1409700" cy="400050"/>
            <wp:effectExtent l="0" t="0" r="0" b="0"/>
            <wp:wrapSquare wrapText="bothSides"/>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numPr>
          <w:ilvl w:val="0"/>
          <w:numId w:val="1"/>
        </w:numPr>
        <w:spacing w:line="168" w:lineRule="auto"/>
        <w:ind w:right="-314"/>
        <w:rPr>
          <w:rFonts w:asciiTheme="minorHAnsi" w:eastAsia="Arial Unicode MS" w:hAnsiTheme="minorHAnsi" w:cstheme="minorHAnsi"/>
          <w:sz w:val="22"/>
          <w:szCs w:val="22"/>
          <w:lang w:val="cs-CZ"/>
        </w:rPr>
      </w:pPr>
      <w:r w:rsidRPr="00CB25A2">
        <w:rPr>
          <w:rFonts w:asciiTheme="minorHAnsi" w:eastAsia="Arial Unicode MS" w:hAnsiTheme="minorHAnsi" w:cstheme="minorHAnsi"/>
          <w:sz w:val="22"/>
          <w:szCs w:val="22"/>
          <w:lang w:val="cs-CZ"/>
        </w:rPr>
        <w:t xml:space="preserve"> Zařízení je určeno pouze pro psy. Nepoužívejte zařízení pro žádný jiný účel, než je uvedeno v této uživatelské příručce.</w:t>
      </w:r>
    </w:p>
    <w:p w:rsidR="00EC4C00" w:rsidRPr="00CB25A2" w:rsidRDefault="00EC4C00" w:rsidP="00EC4C00">
      <w:pPr>
        <w:spacing w:line="168" w:lineRule="auto"/>
        <w:ind w:right="-314"/>
        <w:rPr>
          <w:rFonts w:asciiTheme="minorHAnsi" w:eastAsia="Arial Unicode MS" w:hAnsiTheme="minorHAnsi" w:cstheme="minorHAnsi"/>
          <w:sz w:val="22"/>
          <w:szCs w:val="22"/>
        </w:rPr>
      </w:pPr>
    </w:p>
    <w:p w:rsidR="00EC4C00" w:rsidRPr="00CB25A2" w:rsidRDefault="00EC4C00" w:rsidP="00EC4C00">
      <w:pPr>
        <w:spacing w:line="168" w:lineRule="auto"/>
        <w:ind w:right="-314"/>
        <w:rPr>
          <w:rFonts w:asciiTheme="minorHAnsi" w:eastAsia="Arial Unicode MS" w:hAnsiTheme="minorHAnsi" w:cstheme="minorHAnsi"/>
          <w:sz w:val="22"/>
          <w:szCs w:val="22"/>
        </w:rPr>
      </w:pPr>
    </w:p>
    <w:p w:rsidR="00EC4C00" w:rsidRPr="00CB25A2" w:rsidRDefault="00EC4C00" w:rsidP="00EC4C00">
      <w:pPr>
        <w:spacing w:line="168" w:lineRule="auto"/>
        <w:ind w:right="-314"/>
        <w:rPr>
          <w:rFonts w:asciiTheme="minorHAnsi" w:eastAsia="Arial Unicode MS" w:hAnsiTheme="minorHAnsi" w:cstheme="minorHAnsi"/>
          <w:sz w:val="22"/>
          <w:szCs w:val="22"/>
        </w:rPr>
      </w:pPr>
    </w:p>
    <w:p w:rsidR="00EC4C00" w:rsidRPr="00CB25A2" w:rsidRDefault="00EC4C00" w:rsidP="00EC4C00">
      <w:pPr>
        <w:spacing w:line="168" w:lineRule="auto"/>
        <w:ind w:right="-314"/>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anchor distT="0" distB="0" distL="114300" distR="114300" simplePos="0" relativeHeight="251668480" behindDoc="0" locked="0" layoutInCell="1" allowOverlap="1" wp14:anchorId="0A838658" wp14:editId="72C58467">
            <wp:simplePos x="0" y="0"/>
            <wp:positionH relativeFrom="column">
              <wp:posOffset>0</wp:posOffset>
            </wp:positionH>
            <wp:positionV relativeFrom="paragraph">
              <wp:posOffset>10795</wp:posOffset>
            </wp:positionV>
            <wp:extent cx="1447800" cy="400050"/>
            <wp:effectExtent l="0" t="0" r="0" b="0"/>
            <wp:wrapSquare wrapText="bothSides"/>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00" w:rsidRDefault="00EC4C00" w:rsidP="00EC4C00">
      <w:pPr>
        <w:pStyle w:val="Nadpis1"/>
        <w:spacing w:line="168" w:lineRule="auto"/>
        <w:rPr>
          <w:rFonts w:asciiTheme="minorHAnsi" w:eastAsia="Arial Unicode MS" w:hAnsiTheme="minorHAnsi" w:cstheme="minorHAnsi"/>
          <w:sz w:val="22"/>
          <w:szCs w:val="22"/>
        </w:rPr>
      </w:pPr>
    </w:p>
    <w:p w:rsidR="00EC4C00" w:rsidRPr="00C82C81" w:rsidRDefault="00EC4C00" w:rsidP="00EC4C00">
      <w:pPr>
        <w:rPr>
          <w:rFonts w:eastAsia="Arial Unicode MS"/>
        </w:rPr>
      </w:pPr>
    </w:p>
    <w:p w:rsidR="00EC4C00" w:rsidRPr="00CB25A2" w:rsidRDefault="00EC4C00" w:rsidP="00EC4C00">
      <w:pPr>
        <w:rPr>
          <w:rFonts w:asciiTheme="minorHAnsi" w:eastAsia="Arial Unicode MS" w:hAnsiTheme="minorHAnsi" w:cstheme="minorHAnsi"/>
          <w:sz w:val="22"/>
          <w:szCs w:val="22"/>
        </w:rPr>
      </w:pP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Možnost poškození kůže</w:t>
      </w:r>
      <w:r>
        <w:rPr>
          <w:rFonts w:asciiTheme="minorHAnsi" w:eastAsia="Arial Unicode MS" w:hAnsiTheme="minorHAnsi" w:cstheme="minorHAnsi"/>
          <w:sz w:val="22"/>
          <w:szCs w:val="22"/>
          <w:lang w:val="cs-CZ"/>
        </w:rPr>
        <w:t>,</w:t>
      </w:r>
      <w:r w:rsidRPr="00C82C81">
        <w:rPr>
          <w:rFonts w:asciiTheme="minorHAnsi" w:eastAsia="Arial Unicode MS" w:hAnsiTheme="minorHAnsi" w:cstheme="minorHAnsi"/>
          <w:sz w:val="22"/>
          <w:szCs w:val="22"/>
          <w:lang w:val="cs-CZ"/>
        </w:rPr>
        <w:t xml:space="preserve"> pokud pes nosí obojek na krku příliš dlouho nebo je obojek příliš těsně založen. Nazývá se to také dekubity nebo nekróza. Přečtěte si a postupujte podle pokynů v této příručce.</w:t>
      </w: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Nenechávejte obojek psovi na krku po dobu delší než 12 hodin denně.</w:t>
      </w: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Pokud je to možné, přemístěte obojek na krku psa každých 1 až 2 hodiny.</w:t>
      </w: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Zkontrolujte správné nasazení obojku, aby se zabránilo nadměrnému tlaku, postupujte podle pokynů v této příručce.</w:t>
      </w: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Nikdy na obojek nenasazujte vodítko.</w:t>
      </w: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Kontrolujte kontaktní plochu denně a všímejte si příznaky vyrážky nebo bolest.</w:t>
      </w:r>
    </w:p>
    <w:p w:rsidR="00EC4C00" w:rsidRPr="00C82C81" w:rsidRDefault="00EC4C00" w:rsidP="00EC4C00">
      <w:pPr>
        <w:pStyle w:val="Odstavecseseznamem"/>
        <w:numPr>
          <w:ilvl w:val="0"/>
          <w:numId w:val="3"/>
        </w:numPr>
        <w:autoSpaceDE w:val="0"/>
        <w:autoSpaceDN w:val="0"/>
        <w:adjustRightInd w:val="0"/>
        <w:spacing w:line="168" w:lineRule="auto"/>
        <w:rPr>
          <w:rFonts w:asciiTheme="minorHAnsi" w:eastAsia="Arial Unicode MS" w:hAnsiTheme="minorHAnsi" w:cstheme="minorHAnsi"/>
          <w:sz w:val="22"/>
          <w:szCs w:val="22"/>
        </w:rPr>
      </w:pPr>
      <w:r w:rsidRPr="00C82C81">
        <w:rPr>
          <w:rFonts w:asciiTheme="minorHAnsi" w:eastAsia="Arial Unicode MS" w:hAnsiTheme="minorHAnsi" w:cstheme="minorHAnsi"/>
          <w:sz w:val="22"/>
          <w:szCs w:val="22"/>
          <w:lang w:val="cs-CZ"/>
        </w:rPr>
        <w:t>Pokud se objeví vyrážka nebo bolest, přerušte používání obojku, dokud nedojde ke zhojení ran a ustoupení bolesti.</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lang w:val="cs-CZ"/>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lang w:val="cs-CZ"/>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lang w:val="cs-CZ"/>
        </w:rPr>
        <w:t>Pokud tento stav trvá déle než 48 hodin, navštivte svého veterináře</w:t>
      </w:r>
      <w:r>
        <w:rPr>
          <w:rFonts w:asciiTheme="minorHAnsi" w:eastAsia="Arial Unicode MS" w:hAnsiTheme="minorHAnsi" w:cstheme="minorHAnsi"/>
          <w:sz w:val="22"/>
          <w:szCs w:val="22"/>
          <w:lang w:val="cs-CZ"/>
        </w:rPr>
        <w:t>.</w:t>
      </w: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b/>
          <w:sz w:val="22"/>
          <w:szCs w:val="22"/>
        </w:rPr>
        <w:t xml:space="preserve">Tento </w:t>
      </w:r>
      <w:proofErr w:type="spellStart"/>
      <w:r w:rsidRPr="00CB25A2">
        <w:rPr>
          <w:rFonts w:asciiTheme="minorHAnsi" w:eastAsia="Arial Unicode MS" w:hAnsiTheme="minorHAnsi" w:cstheme="minorHAnsi"/>
          <w:b/>
          <w:sz w:val="22"/>
          <w:szCs w:val="22"/>
        </w:rPr>
        <w:t>obojek</w:t>
      </w:r>
      <w:proofErr w:type="spellEnd"/>
      <w:r w:rsidRPr="00CB25A2">
        <w:rPr>
          <w:rFonts w:asciiTheme="minorHAnsi" w:eastAsia="Arial Unicode MS" w:hAnsiTheme="minorHAnsi" w:cstheme="minorHAnsi"/>
          <w:b/>
          <w:sz w:val="22"/>
          <w:szCs w:val="22"/>
        </w:rPr>
        <w:t xml:space="preserve"> je </w:t>
      </w:r>
      <w:proofErr w:type="spellStart"/>
      <w:r w:rsidRPr="00CB25A2">
        <w:rPr>
          <w:rFonts w:asciiTheme="minorHAnsi" w:eastAsia="Arial Unicode MS" w:hAnsiTheme="minorHAnsi" w:cstheme="minorHAnsi"/>
          <w:b/>
          <w:sz w:val="22"/>
          <w:szCs w:val="22"/>
        </w:rPr>
        <w:t>určen</w:t>
      </w:r>
      <w:proofErr w:type="spellEnd"/>
      <w:r w:rsidRPr="00CB25A2">
        <w:rPr>
          <w:rFonts w:asciiTheme="minorHAnsi" w:eastAsia="Arial Unicode MS" w:hAnsiTheme="minorHAnsi" w:cstheme="minorHAnsi"/>
          <w:b/>
          <w:sz w:val="22"/>
          <w:szCs w:val="22"/>
        </w:rPr>
        <w:t xml:space="preserve"> pro kontrolu </w:t>
      </w:r>
      <w:proofErr w:type="spellStart"/>
      <w:r w:rsidRPr="00CB25A2">
        <w:rPr>
          <w:rFonts w:asciiTheme="minorHAnsi" w:eastAsia="Arial Unicode MS" w:hAnsiTheme="minorHAnsi" w:cstheme="minorHAnsi"/>
          <w:b/>
          <w:sz w:val="22"/>
          <w:szCs w:val="22"/>
        </w:rPr>
        <w:t>nadměrného</w:t>
      </w:r>
      <w:proofErr w:type="spellEnd"/>
      <w:r w:rsidRPr="00CB25A2">
        <w:rPr>
          <w:rFonts w:asciiTheme="minorHAnsi" w:eastAsia="Arial Unicode MS" w:hAnsiTheme="minorHAnsi" w:cstheme="minorHAnsi"/>
          <w:b/>
          <w:sz w:val="22"/>
          <w:szCs w:val="22"/>
        </w:rPr>
        <w:t xml:space="preserve"> </w:t>
      </w:r>
      <w:proofErr w:type="spellStart"/>
      <w:r w:rsidRPr="00CB25A2">
        <w:rPr>
          <w:rFonts w:asciiTheme="minorHAnsi" w:eastAsia="Arial Unicode MS" w:hAnsiTheme="minorHAnsi" w:cstheme="minorHAnsi"/>
          <w:b/>
          <w:sz w:val="22"/>
          <w:szCs w:val="22"/>
        </w:rPr>
        <w:t>štěkání</w:t>
      </w:r>
      <w:proofErr w:type="spellEnd"/>
      <w:r w:rsidRPr="00CB25A2">
        <w:rPr>
          <w:rFonts w:asciiTheme="minorHAnsi" w:eastAsia="Arial Unicode MS" w:hAnsiTheme="minorHAnsi" w:cstheme="minorHAnsi"/>
          <w:b/>
          <w:sz w:val="22"/>
          <w:szCs w:val="22"/>
        </w:rPr>
        <w:t xml:space="preserve"> a </w:t>
      </w:r>
      <w:proofErr w:type="spellStart"/>
      <w:r w:rsidRPr="00CB25A2">
        <w:rPr>
          <w:rFonts w:asciiTheme="minorHAnsi" w:eastAsia="Arial Unicode MS" w:hAnsiTheme="minorHAnsi" w:cstheme="minorHAnsi"/>
          <w:b/>
          <w:sz w:val="22"/>
          <w:szCs w:val="22"/>
        </w:rPr>
        <w:t>není</w:t>
      </w:r>
      <w:proofErr w:type="spellEnd"/>
      <w:r w:rsidRPr="00CB25A2">
        <w:rPr>
          <w:rFonts w:asciiTheme="minorHAnsi" w:eastAsia="Arial Unicode MS" w:hAnsiTheme="minorHAnsi" w:cstheme="minorHAnsi"/>
          <w:b/>
          <w:sz w:val="22"/>
          <w:szCs w:val="22"/>
        </w:rPr>
        <w:t xml:space="preserve"> hračka!</w:t>
      </w:r>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Zařízení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používejte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výhradně</w:t>
      </w:r>
      <w:proofErr w:type="spellEnd"/>
      <w:r w:rsidRPr="00CB25A2">
        <w:rPr>
          <w:rFonts w:asciiTheme="minorHAnsi" w:eastAsia="Arial Unicode MS" w:hAnsiTheme="minorHAnsi" w:cstheme="minorHAnsi"/>
          <w:sz w:val="22"/>
          <w:szCs w:val="22"/>
        </w:rPr>
        <w:t xml:space="preserve"> k určenému účelu. Neskladujte </w:t>
      </w:r>
      <w:proofErr w:type="spellStart"/>
      <w:r w:rsidRPr="00CB25A2">
        <w:rPr>
          <w:rFonts w:asciiTheme="minorHAnsi" w:eastAsia="Arial Unicode MS" w:hAnsiTheme="minorHAnsi" w:cstheme="minorHAnsi"/>
          <w:sz w:val="22"/>
          <w:szCs w:val="22"/>
        </w:rPr>
        <w:t>zařízení</w:t>
      </w:r>
      <w:proofErr w:type="spellEnd"/>
      <w:r w:rsidRPr="00CB25A2">
        <w:rPr>
          <w:rFonts w:asciiTheme="minorHAnsi" w:eastAsia="Arial Unicode MS" w:hAnsiTheme="minorHAnsi" w:cstheme="minorHAnsi"/>
          <w:sz w:val="22"/>
          <w:szCs w:val="22"/>
        </w:rPr>
        <w:t xml:space="preserve"> v dosahu </w:t>
      </w:r>
      <w:proofErr w:type="spellStart"/>
      <w:r w:rsidRPr="00CB25A2">
        <w:rPr>
          <w:rFonts w:asciiTheme="minorHAnsi" w:eastAsia="Arial Unicode MS" w:hAnsiTheme="minorHAnsi" w:cstheme="minorHAnsi"/>
          <w:sz w:val="22"/>
          <w:szCs w:val="22"/>
        </w:rPr>
        <w:t>dětí</w:t>
      </w:r>
      <w:proofErr w:type="spellEnd"/>
      <w:r w:rsidRPr="00CB25A2">
        <w:rPr>
          <w:rFonts w:asciiTheme="minorHAnsi" w:eastAsia="Arial Unicode MS" w:hAnsiTheme="minorHAnsi" w:cstheme="minorHAnsi"/>
          <w:sz w:val="22"/>
          <w:szCs w:val="22"/>
        </w:rPr>
        <w:t>.</w:t>
      </w: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sz w:val="22"/>
          <w:szCs w:val="22"/>
        </w:rPr>
      </w:pPr>
    </w:p>
    <w:p w:rsidR="00EC4C00" w:rsidRPr="00CB25A2" w:rsidRDefault="00EC4C00" w:rsidP="00EC4C00">
      <w:pPr>
        <w:jc w:val="both"/>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lang w:val="cs-CZ"/>
        </w:rPr>
        <w:t>Pokud máte jakékoli dotazy k použití zařízení, obraťte se na výrobce na www.petsafe.net, distributora pro ČR a SR www.petpark.sk nebo vašeho prodejce.</w:t>
      </w:r>
    </w:p>
    <w:p w:rsidR="00EC4C00" w:rsidRPr="00CB25A2" w:rsidRDefault="00EC4C00" w:rsidP="00EC4C00">
      <w:pPr>
        <w:rPr>
          <w:rFonts w:asciiTheme="minorHAnsi" w:eastAsia="Arial Unicode MS" w:hAnsiTheme="minorHAnsi" w:cstheme="minorHAnsi"/>
          <w:sz w:val="22"/>
          <w:szCs w:val="22"/>
        </w:rPr>
      </w:pPr>
    </w:p>
    <w:p w:rsidR="00EC4C00" w:rsidRPr="00CB25A2" w:rsidRDefault="00EC4C00" w:rsidP="00EC4C00">
      <w:pPr>
        <w:rPr>
          <w:rFonts w:asciiTheme="minorHAnsi" w:eastAsia="Arial Unicode MS" w:hAnsiTheme="minorHAnsi" w:cstheme="minorHAnsi"/>
          <w:sz w:val="22"/>
          <w:szCs w:val="22"/>
        </w:rPr>
      </w:pPr>
    </w:p>
    <w:p w:rsidR="00EC4C00" w:rsidRPr="00CB25A2" w:rsidRDefault="00EC4C00" w:rsidP="00EC4C00">
      <w:pPr>
        <w:pBdr>
          <w:bottom w:val="single" w:sz="4" w:space="1" w:color="auto"/>
        </w:pBdr>
        <w:rPr>
          <w:rFonts w:asciiTheme="minorHAnsi" w:eastAsia="Arial Unicode MS" w:hAnsiTheme="minorHAnsi" w:cstheme="minorHAnsi"/>
          <w:sz w:val="22"/>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r w:rsidRPr="00C82C81">
        <w:rPr>
          <w:rFonts w:asciiTheme="minorHAnsi" w:eastAsia="Arial Unicode MS" w:hAnsiTheme="minorHAnsi" w:cstheme="minorHAnsi"/>
          <w:b/>
          <w:caps/>
          <w:sz w:val="28"/>
          <w:szCs w:val="22"/>
        </w:rPr>
        <w:t>Čo balenie obsahuje</w:t>
      </w:r>
    </w:p>
    <w:p w:rsidR="00EC4C00" w:rsidRPr="00CB25A2" w:rsidRDefault="00EC4C00" w:rsidP="00EC4C00">
      <w:pPr>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mc:AlternateContent>
          <mc:Choice Requires="wps">
            <w:drawing>
              <wp:anchor distT="0" distB="0" distL="114300" distR="114300" simplePos="0" relativeHeight="251662336" behindDoc="0" locked="0" layoutInCell="1" allowOverlap="1" wp14:anchorId="1E756A97" wp14:editId="1986F069">
                <wp:simplePos x="0" y="0"/>
                <wp:positionH relativeFrom="column">
                  <wp:posOffset>2439670</wp:posOffset>
                </wp:positionH>
                <wp:positionV relativeFrom="paragraph">
                  <wp:posOffset>1758315</wp:posOffset>
                </wp:positionV>
                <wp:extent cx="1332230" cy="252095"/>
                <wp:effectExtent l="1270" t="2540" r="0" b="254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C00" w:rsidRPr="004D5943" w:rsidRDefault="00EC4C00" w:rsidP="00EC4C00">
                            <w:pPr>
                              <w:rPr>
                                <w:rFonts w:ascii="Arial Unicode MS" w:eastAsia="Arial Unicode MS" w:hAnsi="Arial Unicode MS" w:cs="Arial Unicode MS"/>
                                <w:sz w:val="16"/>
                                <w:szCs w:val="16"/>
                              </w:rPr>
                            </w:pPr>
                            <w:proofErr w:type="spellStart"/>
                            <w:r w:rsidRPr="004D5943">
                              <w:rPr>
                                <w:rFonts w:ascii="Arial Unicode MS" w:eastAsia="Arial Unicode MS" w:hAnsi="Arial Unicode MS" w:cs="Arial Unicode MS"/>
                                <w:sz w:val="16"/>
                                <w:szCs w:val="16"/>
                              </w:rPr>
                              <w:t>Uživatelská</w:t>
                            </w:r>
                            <w:proofErr w:type="spellEnd"/>
                            <w:r w:rsidRPr="004D5943">
                              <w:rPr>
                                <w:rFonts w:ascii="Arial Unicode MS" w:eastAsia="Arial Unicode MS" w:hAnsi="Arial Unicode MS" w:cs="Arial Unicode MS"/>
                                <w:sz w:val="16"/>
                                <w:szCs w:val="16"/>
                              </w:rPr>
                              <w:t xml:space="preserve"> </w:t>
                            </w:r>
                            <w:proofErr w:type="spellStart"/>
                            <w:r w:rsidRPr="004D5943">
                              <w:rPr>
                                <w:rFonts w:ascii="Arial Unicode MS" w:eastAsia="Arial Unicode MS" w:hAnsi="Arial Unicode MS" w:cs="Arial Unicode MS"/>
                                <w:sz w:val="16"/>
                                <w:szCs w:val="16"/>
                              </w:rPr>
                              <w:t>příručka</w:t>
                            </w:r>
                            <w:proofErr w:type="spellEnd"/>
                          </w:p>
                          <w:p w:rsidR="00EC4C00" w:rsidRPr="004D5943" w:rsidRDefault="00EC4C00" w:rsidP="00EC4C00">
                            <w:pPr>
                              <w:rPr>
                                <w:rFonts w:eastAsia="Arial Unicode MS"/>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756A97" id="_x0000_t202" coordsize="21600,21600" o:spt="202" path="m,l,21600r21600,l21600,xe">
                <v:stroke joinstyle="miter"/>
                <v:path gradientshapeok="t" o:connecttype="rect"/>
              </v:shapetype>
              <v:shape id="Text Box 78" o:spid="_x0000_s1026" type="#_x0000_t202" style="position:absolute;margin-left:192.1pt;margin-top:138.45pt;width:104.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" stroked="f">
                <v:textbox>
                  <w:txbxContent>
                    <w:p w:rsidR="00EC4C00" w:rsidRPr="004D5943" w:rsidRDefault="00EC4C00" w:rsidP="00EC4C00">
                      <w:pPr>
                        <w:rPr>
                          <w:rFonts w:ascii="Arial Unicode MS" w:eastAsia="Arial Unicode MS" w:hAnsi="Arial Unicode MS" w:cs="Arial Unicode MS"/>
                          <w:sz w:val="16"/>
                          <w:szCs w:val="16"/>
                        </w:rPr>
                      </w:pPr>
                      <w:proofErr w:type="spellStart"/>
                      <w:r w:rsidRPr="004D5943">
                        <w:rPr>
                          <w:rFonts w:ascii="Arial Unicode MS" w:eastAsia="Arial Unicode MS" w:hAnsi="Arial Unicode MS" w:cs="Arial Unicode MS"/>
                          <w:sz w:val="16"/>
                          <w:szCs w:val="16"/>
                        </w:rPr>
                        <w:t>Uživatelská</w:t>
                      </w:r>
                      <w:proofErr w:type="spellEnd"/>
                      <w:r w:rsidRPr="004D5943">
                        <w:rPr>
                          <w:rFonts w:ascii="Arial Unicode MS" w:eastAsia="Arial Unicode MS" w:hAnsi="Arial Unicode MS" w:cs="Arial Unicode MS"/>
                          <w:sz w:val="16"/>
                          <w:szCs w:val="16"/>
                        </w:rPr>
                        <w:t xml:space="preserve"> </w:t>
                      </w:r>
                      <w:proofErr w:type="spellStart"/>
                      <w:r w:rsidRPr="004D5943">
                        <w:rPr>
                          <w:rFonts w:ascii="Arial Unicode MS" w:eastAsia="Arial Unicode MS" w:hAnsi="Arial Unicode MS" w:cs="Arial Unicode MS"/>
                          <w:sz w:val="16"/>
                          <w:szCs w:val="16"/>
                        </w:rPr>
                        <w:t>příručka</w:t>
                      </w:r>
                      <w:proofErr w:type="spellEnd"/>
                    </w:p>
                    <w:p w:rsidR="00EC4C00" w:rsidRPr="004D5943" w:rsidRDefault="00EC4C00" w:rsidP="00EC4C00">
                      <w:pPr>
                        <w:rPr>
                          <w:rFonts w:eastAsia="Arial Unicode MS"/>
                          <w:szCs w:val="16"/>
                        </w:rPr>
                      </w:pPr>
                    </w:p>
                  </w:txbxContent>
                </v:textbox>
              </v:shape>
            </w:pict>
          </mc:Fallback>
        </mc:AlternateContent>
      </w:r>
      <w:r w:rsidRPr="00CB25A2">
        <w:rPr>
          <w:rFonts w:asciiTheme="minorHAnsi" w:eastAsia="Arial Unicode MS" w:hAnsiTheme="minorHAnsi" w:cstheme="minorHAnsi"/>
          <w:noProof/>
          <w:sz w:val="22"/>
          <w:szCs w:val="22"/>
          <w:lang w:val="cs-CZ" w:eastAsia="en-US"/>
        </w:rPr>
        <mc:AlternateContent>
          <mc:Choice Requires="wps">
            <w:drawing>
              <wp:anchor distT="0" distB="0" distL="114300" distR="114300" simplePos="0" relativeHeight="251660288" behindDoc="0" locked="0" layoutInCell="1" allowOverlap="1" wp14:anchorId="68C19F8B" wp14:editId="67128890">
                <wp:simplePos x="0" y="0"/>
                <wp:positionH relativeFrom="column">
                  <wp:posOffset>1952625</wp:posOffset>
                </wp:positionH>
                <wp:positionV relativeFrom="paragraph">
                  <wp:posOffset>586740</wp:posOffset>
                </wp:positionV>
                <wp:extent cx="1819275" cy="337185"/>
                <wp:effectExtent l="0" t="2540" r="0" b="3175"/>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C00" w:rsidRPr="004D5943" w:rsidRDefault="00EC4C00" w:rsidP="00EC4C00">
                            <w:pPr>
                              <w:rPr>
                                <w:rFonts w:eastAsia="Arial Unicode MS"/>
                                <w:szCs w:val="16"/>
                              </w:rPr>
                            </w:pPr>
                            <w:proofErr w:type="spellStart"/>
                            <w:r w:rsidRPr="004D5943">
                              <w:rPr>
                                <w:rFonts w:ascii="Arial Unicode MS" w:eastAsia="Arial Unicode MS" w:hAnsi="Arial Unicode MS" w:cs="Arial Unicode MS"/>
                                <w:sz w:val="16"/>
                                <w:szCs w:val="16"/>
                              </w:rPr>
                              <w:t>Obojek</w:t>
                            </w:r>
                            <w:proofErr w:type="spellEnd"/>
                            <w:r w:rsidRPr="004D5943">
                              <w:rPr>
                                <w:rFonts w:ascii="Arial Unicode MS" w:eastAsia="Arial Unicode MS" w:hAnsi="Arial Unicode MS" w:cs="Arial Unicode MS"/>
                                <w:sz w:val="16"/>
                                <w:szCs w:val="16"/>
                              </w:rPr>
                              <w:t xml:space="preserve"> proti </w:t>
                            </w:r>
                            <w:proofErr w:type="spellStart"/>
                            <w:r w:rsidRPr="004D5943">
                              <w:rPr>
                                <w:rFonts w:ascii="Arial Unicode MS" w:eastAsia="Arial Unicode MS" w:hAnsi="Arial Unicode MS" w:cs="Arial Unicode MS"/>
                                <w:sz w:val="16"/>
                                <w:szCs w:val="16"/>
                              </w:rPr>
                              <w:t>štěkání</w:t>
                            </w:r>
                            <w:proofErr w:type="spellEnd"/>
                            <w:r w:rsidRPr="004D5943">
                              <w:rPr>
                                <w:rFonts w:ascii="Arial Unicode MS" w:eastAsia="Arial Unicode MS" w:hAnsi="Arial Unicode MS" w:cs="Arial Unicode MS"/>
                                <w:sz w:val="16"/>
                                <w:szCs w:val="16"/>
                              </w:rPr>
                              <w:t xml:space="preserve"> VBC - 10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19F8B" id="Text Box 76" o:spid="_x0000_s1027" type="#_x0000_t202" style="position:absolute;margin-left:153.75pt;margin-top:46.2pt;width:143.2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D1hQ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" stroked="f">
                <v:textbox>
                  <w:txbxContent>
                    <w:p w:rsidR="00EC4C00" w:rsidRPr="004D5943" w:rsidRDefault="00EC4C00" w:rsidP="00EC4C00">
                      <w:pPr>
                        <w:rPr>
                          <w:rFonts w:eastAsia="Arial Unicode MS"/>
                          <w:szCs w:val="16"/>
                        </w:rPr>
                      </w:pPr>
                      <w:proofErr w:type="spellStart"/>
                      <w:r w:rsidRPr="004D5943">
                        <w:rPr>
                          <w:rFonts w:ascii="Arial Unicode MS" w:eastAsia="Arial Unicode MS" w:hAnsi="Arial Unicode MS" w:cs="Arial Unicode MS"/>
                          <w:sz w:val="16"/>
                          <w:szCs w:val="16"/>
                        </w:rPr>
                        <w:t>Obojek</w:t>
                      </w:r>
                      <w:proofErr w:type="spellEnd"/>
                      <w:r w:rsidRPr="004D5943">
                        <w:rPr>
                          <w:rFonts w:ascii="Arial Unicode MS" w:eastAsia="Arial Unicode MS" w:hAnsi="Arial Unicode MS" w:cs="Arial Unicode MS"/>
                          <w:sz w:val="16"/>
                          <w:szCs w:val="16"/>
                        </w:rPr>
                        <w:t xml:space="preserve"> proti </w:t>
                      </w:r>
                      <w:proofErr w:type="spellStart"/>
                      <w:r w:rsidRPr="004D5943">
                        <w:rPr>
                          <w:rFonts w:ascii="Arial Unicode MS" w:eastAsia="Arial Unicode MS" w:hAnsi="Arial Unicode MS" w:cs="Arial Unicode MS"/>
                          <w:sz w:val="16"/>
                          <w:szCs w:val="16"/>
                        </w:rPr>
                        <w:t>štěkání</w:t>
                      </w:r>
                      <w:proofErr w:type="spellEnd"/>
                      <w:r w:rsidRPr="004D5943">
                        <w:rPr>
                          <w:rFonts w:ascii="Arial Unicode MS" w:eastAsia="Arial Unicode MS" w:hAnsi="Arial Unicode MS" w:cs="Arial Unicode MS"/>
                          <w:sz w:val="16"/>
                          <w:szCs w:val="16"/>
                        </w:rPr>
                        <w:t xml:space="preserve"> VBC - 10</w:t>
                      </w:r>
                    </w:p>
                  </w:txbxContent>
                </v:textbox>
              </v:shape>
            </w:pict>
          </mc:Fallback>
        </mc:AlternateContent>
      </w:r>
      <w:r w:rsidRPr="00CB25A2">
        <w:rPr>
          <w:rFonts w:asciiTheme="minorHAnsi" w:eastAsia="Arial Unicode MS" w:hAnsiTheme="minorHAnsi" w:cstheme="minorHAnsi"/>
          <w:noProof/>
          <w:sz w:val="22"/>
          <w:szCs w:val="22"/>
        </w:rPr>
        <mc:AlternateContent>
          <mc:Choice Requires="wps">
            <w:drawing>
              <wp:anchor distT="0" distB="0" distL="114300" distR="114300" simplePos="0" relativeHeight="251661312" behindDoc="0" locked="0" layoutInCell="1" allowOverlap="1" wp14:anchorId="4D0DD9D3" wp14:editId="276A4181">
                <wp:simplePos x="0" y="0"/>
                <wp:positionH relativeFrom="column">
                  <wp:posOffset>152400</wp:posOffset>
                </wp:positionH>
                <wp:positionV relativeFrom="paragraph">
                  <wp:posOffset>1724660</wp:posOffset>
                </wp:positionV>
                <wp:extent cx="1800225" cy="304800"/>
                <wp:effectExtent l="0" t="0" r="0" b="2540"/>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C00" w:rsidRPr="004E194E" w:rsidRDefault="00EC4C00" w:rsidP="00EC4C00">
                            <w:pPr>
                              <w:autoSpaceDE w:val="0"/>
                              <w:autoSpaceDN w:val="0"/>
                              <w:adjustRightInd w:val="0"/>
                              <w:spacing w:line="168" w:lineRule="auto"/>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Baterka PetSafe </w:t>
                            </w:r>
                            <w:r>
                              <w:rPr>
                                <w:rFonts w:ascii="Arial Unicode MS" w:eastAsia="Arial Unicode MS" w:hAnsi="Arial Unicode MS" w:cs="Arial Unicode MS" w:hint="eastAsia"/>
                                <w:sz w:val="16"/>
                                <w:szCs w:val="16"/>
                              </w:rPr>
                              <w:t>®</w:t>
                            </w:r>
                            <w:r>
                              <w:rPr>
                                <w:rFonts w:ascii="Arial Unicode MS" w:eastAsia="Arial Unicode MS" w:hAnsi="Arial Unicode MS" w:cs="Arial Unicode MS"/>
                                <w:sz w:val="16"/>
                                <w:szCs w:val="16"/>
                              </w:rPr>
                              <w:t>RFA-188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DD9D3" id="Text Box 77" o:spid="_x0000_s1028" type="#_x0000_t202" style="position:absolute;margin-left:12pt;margin-top:135.8pt;width:14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KmhAIAABg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" stroked="f">
                <v:textbox>
                  <w:txbxContent>
                    <w:p w:rsidR="00EC4C00" w:rsidRPr="004E194E" w:rsidRDefault="00EC4C00" w:rsidP="00EC4C00">
                      <w:pPr>
                        <w:autoSpaceDE w:val="0"/>
                        <w:autoSpaceDN w:val="0"/>
                        <w:adjustRightInd w:val="0"/>
                        <w:spacing w:line="168" w:lineRule="auto"/>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Baterka PetSafe </w:t>
                      </w:r>
                      <w:r>
                        <w:rPr>
                          <w:rFonts w:ascii="Arial Unicode MS" w:eastAsia="Arial Unicode MS" w:hAnsi="Arial Unicode MS" w:cs="Arial Unicode MS" w:hint="eastAsia"/>
                          <w:sz w:val="16"/>
                          <w:szCs w:val="16"/>
                        </w:rPr>
                        <w:t>®</w:t>
                      </w:r>
                      <w:r>
                        <w:rPr>
                          <w:rFonts w:ascii="Arial Unicode MS" w:eastAsia="Arial Unicode MS" w:hAnsi="Arial Unicode MS" w:cs="Arial Unicode MS"/>
                          <w:sz w:val="16"/>
                          <w:szCs w:val="16"/>
                        </w:rPr>
                        <w:t>RFA-188</w:t>
                      </w:r>
                    </w:p>
                  </w:txbxContent>
                </v:textbox>
              </v:shape>
            </w:pict>
          </mc:Fallback>
        </mc:AlternateContent>
      </w: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noProof/>
          <w:sz w:val="22"/>
          <w:szCs w:val="22"/>
        </w:rPr>
        <w:drawing>
          <wp:inline distT="0" distB="0" distL="0" distR="0" wp14:anchorId="325FC123" wp14:editId="1E813C4D">
            <wp:extent cx="3895725" cy="21240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lum contrast="74000"/>
                      <a:extLst>
                        <a:ext uri="{28A0092B-C50C-407E-A947-70E740481C1C}">
                          <a14:useLocalDpi xmlns:a14="http://schemas.microsoft.com/office/drawing/2010/main" val="0"/>
                        </a:ext>
                      </a:extLst>
                    </a:blip>
                    <a:srcRect/>
                    <a:stretch>
                      <a:fillRect/>
                    </a:stretch>
                  </pic:blipFill>
                  <pic:spPr bwMode="auto">
                    <a:xfrm>
                      <a:off x="0" y="0"/>
                      <a:ext cx="3895725" cy="2124075"/>
                    </a:xfrm>
                    <a:prstGeom prst="rect">
                      <a:avLst/>
                    </a:prstGeom>
                    <a:noFill/>
                    <a:ln>
                      <a:noFill/>
                    </a:ln>
                  </pic:spPr>
                </pic:pic>
              </a:graphicData>
            </a:graphic>
          </wp:inline>
        </w:drawing>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Pr="00C82C81" w:rsidRDefault="00EC4C00" w:rsidP="00EC4C00">
      <w:pPr>
        <w:pBdr>
          <w:bottom w:val="single" w:sz="4" w:space="1" w:color="auto"/>
        </w:pBdr>
        <w:rPr>
          <w:rFonts w:asciiTheme="minorHAnsi" w:eastAsia="Arial Unicode MS" w:hAnsiTheme="minorHAnsi" w:cstheme="minorHAnsi"/>
          <w:b/>
          <w:caps/>
          <w:sz w:val="28"/>
          <w:szCs w:val="22"/>
          <w:lang w:val="cs-CZ"/>
        </w:rPr>
      </w:pPr>
      <w:r w:rsidRPr="00C82C81">
        <w:rPr>
          <w:rFonts w:asciiTheme="minorHAnsi" w:eastAsia="Arial Unicode MS" w:hAnsiTheme="minorHAnsi" w:cstheme="minorHAnsi"/>
          <w:b/>
          <w:caps/>
          <w:sz w:val="28"/>
          <w:szCs w:val="22"/>
          <w:lang w:val="cs-CZ"/>
        </w:rPr>
        <w:t>Vlastnosti obojku</w:t>
      </w:r>
    </w:p>
    <w:p w:rsidR="00EC4C00" w:rsidRPr="00CB25A2" w:rsidRDefault="00EC4C00" w:rsidP="00EC4C00">
      <w:pPr>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ind w:left="142"/>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rPr>
        <w:tab/>
        <w:t xml:space="preserve">Pro kontrolu </w:t>
      </w:r>
      <w:proofErr w:type="spellStart"/>
      <w:r w:rsidRPr="00CB25A2">
        <w:rPr>
          <w:rFonts w:asciiTheme="minorHAnsi" w:eastAsia="Arial Unicode MS" w:hAnsiTheme="minorHAnsi" w:cstheme="minorHAnsi"/>
          <w:sz w:val="22"/>
          <w:szCs w:val="22"/>
        </w:rPr>
        <w:t>nežádoucího</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štěkání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využívá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vibraci</w:t>
      </w:r>
      <w:proofErr w:type="spellEnd"/>
    </w:p>
    <w:p w:rsidR="00EC4C00" w:rsidRPr="00CB25A2" w:rsidRDefault="00EC4C00" w:rsidP="00EC4C00">
      <w:pPr>
        <w:autoSpaceDE w:val="0"/>
        <w:autoSpaceDN w:val="0"/>
        <w:adjustRightInd w:val="0"/>
        <w:spacing w:line="168" w:lineRule="auto"/>
        <w:ind w:left="142"/>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rPr>
        <w:tab/>
        <w:t xml:space="preserve">Odolné a </w:t>
      </w:r>
      <w:proofErr w:type="spellStart"/>
      <w:r w:rsidRPr="00CB25A2">
        <w:rPr>
          <w:rFonts w:asciiTheme="minorHAnsi" w:eastAsia="Arial Unicode MS" w:hAnsiTheme="minorHAnsi" w:cstheme="minorHAnsi"/>
          <w:sz w:val="22"/>
          <w:szCs w:val="22"/>
        </w:rPr>
        <w:t>vodotěsné</w:t>
      </w:r>
      <w:proofErr w:type="spellEnd"/>
    </w:p>
    <w:p w:rsidR="00EC4C00" w:rsidRPr="00CB25A2" w:rsidRDefault="00EC4C00" w:rsidP="00EC4C00">
      <w:pPr>
        <w:autoSpaceDE w:val="0"/>
        <w:autoSpaceDN w:val="0"/>
        <w:adjustRightInd w:val="0"/>
        <w:spacing w:line="168" w:lineRule="auto"/>
        <w:ind w:left="142"/>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rPr>
        <w:tab/>
        <w:t>LED indikátor stavu baterky a indikátor Testu</w:t>
      </w:r>
    </w:p>
    <w:p w:rsidR="00EC4C00" w:rsidRPr="00CB25A2" w:rsidRDefault="00EC4C00" w:rsidP="00EC4C00">
      <w:pPr>
        <w:autoSpaceDE w:val="0"/>
        <w:autoSpaceDN w:val="0"/>
        <w:adjustRightInd w:val="0"/>
        <w:spacing w:line="168" w:lineRule="auto"/>
        <w:ind w:left="142"/>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rPr>
        <w:tab/>
        <w:t xml:space="preserve">On / </w:t>
      </w:r>
      <w:proofErr w:type="spellStart"/>
      <w:r w:rsidRPr="00CB25A2">
        <w:rPr>
          <w:rFonts w:asciiTheme="minorHAnsi" w:eastAsia="Arial Unicode MS" w:hAnsiTheme="minorHAnsi" w:cstheme="minorHAnsi"/>
          <w:sz w:val="22"/>
          <w:szCs w:val="22"/>
        </w:rPr>
        <w:t>Off</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pozice</w:t>
      </w:r>
      <w:proofErr w:type="spellEnd"/>
      <w:r w:rsidRPr="00CB25A2">
        <w:rPr>
          <w:rFonts w:asciiTheme="minorHAnsi" w:eastAsia="Arial Unicode MS" w:hAnsiTheme="minorHAnsi" w:cstheme="minorHAnsi"/>
          <w:sz w:val="22"/>
          <w:szCs w:val="22"/>
        </w:rPr>
        <w:t xml:space="preserve"> pro nastavení baterky</w:t>
      </w:r>
    </w:p>
    <w:p w:rsidR="00EC4C00" w:rsidRPr="00CB25A2" w:rsidRDefault="00EC4C00" w:rsidP="00EC4C00">
      <w:pPr>
        <w:autoSpaceDE w:val="0"/>
        <w:autoSpaceDN w:val="0"/>
        <w:adjustRightInd w:val="0"/>
        <w:spacing w:line="168" w:lineRule="auto"/>
        <w:ind w:left="142"/>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rPr>
        <w:tab/>
      </w:r>
      <w:proofErr w:type="spellStart"/>
      <w:r w:rsidRPr="00CB25A2">
        <w:rPr>
          <w:rFonts w:asciiTheme="minorHAnsi" w:eastAsia="Arial Unicode MS" w:hAnsiTheme="minorHAnsi" w:cstheme="minorHAnsi"/>
          <w:sz w:val="22"/>
          <w:szCs w:val="22"/>
        </w:rPr>
        <w:t>Snadné</w:t>
      </w:r>
      <w:proofErr w:type="spellEnd"/>
      <w:r w:rsidRPr="00CB25A2">
        <w:rPr>
          <w:rFonts w:asciiTheme="minorHAnsi" w:eastAsia="Arial Unicode MS" w:hAnsiTheme="minorHAnsi" w:cstheme="minorHAnsi"/>
          <w:sz w:val="22"/>
          <w:szCs w:val="22"/>
        </w:rPr>
        <w:t xml:space="preserve"> použití</w:t>
      </w:r>
    </w:p>
    <w:p w:rsidR="00EC4C00" w:rsidRPr="00CB25A2" w:rsidRDefault="00EC4C00" w:rsidP="00EC4C00">
      <w:pPr>
        <w:autoSpaceDE w:val="0"/>
        <w:autoSpaceDN w:val="0"/>
        <w:adjustRightInd w:val="0"/>
        <w:spacing w:line="168" w:lineRule="auto"/>
        <w:ind w:left="708" w:hanging="566"/>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rPr>
        <w:tab/>
        <w:t xml:space="preserve">Patentovaná </w:t>
      </w:r>
      <w:proofErr w:type="spellStart"/>
      <w:r w:rsidRPr="00CB25A2">
        <w:rPr>
          <w:rFonts w:asciiTheme="minorHAnsi" w:eastAsia="Arial Unicode MS" w:hAnsiTheme="minorHAnsi" w:cstheme="minorHAnsi"/>
          <w:sz w:val="22"/>
          <w:szCs w:val="22"/>
        </w:rPr>
        <w:t>Perfect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Bark</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technologie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která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zajistí</w:t>
      </w:r>
      <w:proofErr w:type="spellEnd"/>
      <w:r w:rsidRPr="00CB25A2">
        <w:rPr>
          <w:rFonts w:asciiTheme="minorHAnsi" w:eastAsia="Arial Unicode MS" w:hAnsiTheme="minorHAnsi" w:cstheme="minorHAnsi"/>
          <w:sz w:val="22"/>
          <w:szCs w:val="22"/>
        </w:rPr>
        <w:t xml:space="preserve">, aby jen </w:t>
      </w:r>
      <w:proofErr w:type="spellStart"/>
      <w:r w:rsidRPr="00CB25A2">
        <w:rPr>
          <w:rFonts w:asciiTheme="minorHAnsi" w:eastAsia="Arial Unicode MS" w:hAnsiTheme="minorHAnsi" w:cstheme="minorHAnsi"/>
          <w:sz w:val="22"/>
          <w:szCs w:val="22"/>
        </w:rPr>
        <w:t>štěkot</w:t>
      </w:r>
      <w:proofErr w:type="spellEnd"/>
      <w:r w:rsidRPr="00CB25A2">
        <w:rPr>
          <w:rFonts w:asciiTheme="minorHAnsi" w:eastAsia="Arial Unicode MS" w:hAnsiTheme="minorHAnsi" w:cstheme="minorHAnsi"/>
          <w:sz w:val="22"/>
          <w:szCs w:val="22"/>
        </w:rPr>
        <w:t xml:space="preserve">   psa, </w:t>
      </w:r>
      <w:proofErr w:type="spellStart"/>
      <w:r w:rsidRPr="00CB25A2">
        <w:rPr>
          <w:rFonts w:asciiTheme="minorHAnsi" w:eastAsia="Arial Unicode MS" w:hAnsiTheme="minorHAnsi" w:cstheme="minorHAnsi"/>
          <w:sz w:val="22"/>
          <w:szCs w:val="22"/>
        </w:rPr>
        <w:t>který</w:t>
      </w:r>
      <w:proofErr w:type="spellEnd"/>
      <w:r w:rsidRPr="00CB25A2">
        <w:rPr>
          <w:rFonts w:asciiTheme="minorHAnsi" w:eastAsia="Arial Unicode MS" w:hAnsiTheme="minorHAnsi" w:cstheme="minorHAnsi"/>
          <w:sz w:val="22"/>
          <w:szCs w:val="22"/>
        </w:rPr>
        <w:t xml:space="preserve"> nosí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spustil </w:t>
      </w:r>
      <w:proofErr w:type="spellStart"/>
      <w:r w:rsidRPr="00CB25A2">
        <w:rPr>
          <w:rFonts w:asciiTheme="minorHAnsi" w:eastAsia="Arial Unicode MS" w:hAnsiTheme="minorHAnsi" w:cstheme="minorHAnsi"/>
          <w:sz w:val="22"/>
          <w:szCs w:val="22"/>
        </w:rPr>
        <w:t>korekci</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vibraci</w:t>
      </w:r>
      <w:proofErr w:type="spellEnd"/>
    </w:p>
    <w:p w:rsidR="00EC4C00" w:rsidRPr="00CB25A2" w:rsidRDefault="00EC4C00" w:rsidP="00EC4C00">
      <w:pPr>
        <w:autoSpaceDE w:val="0"/>
        <w:autoSpaceDN w:val="0"/>
        <w:adjustRightInd w:val="0"/>
        <w:spacing w:line="168" w:lineRule="auto"/>
        <w:ind w:left="142"/>
        <w:rPr>
          <w:rFonts w:asciiTheme="minorHAnsi" w:eastAsia="Arial Unicode MS" w:hAnsiTheme="minorHAnsi" w:cstheme="minorHAnsi"/>
          <w:sz w:val="22"/>
          <w:szCs w:val="22"/>
        </w:rPr>
      </w:pPr>
    </w:p>
    <w:p w:rsidR="00EC4C00" w:rsidRPr="00CB25A2" w:rsidRDefault="00EC4C00" w:rsidP="00EC4C00">
      <w:pPr>
        <w:ind w:left="142"/>
        <w:rPr>
          <w:rFonts w:asciiTheme="minorHAnsi" w:eastAsia="Arial Unicode MS" w:hAnsiTheme="minorHAnsi" w:cstheme="minorHAnsi"/>
          <w:sz w:val="22"/>
          <w:szCs w:val="22"/>
        </w:rPr>
      </w:pPr>
    </w:p>
    <w:p w:rsidR="00EC4C00" w:rsidRPr="00CB25A2" w:rsidRDefault="00EC4C00" w:rsidP="00EC4C00">
      <w:pPr>
        <w:rPr>
          <w:rFonts w:asciiTheme="minorHAnsi" w:eastAsia="Arial Unicode MS" w:hAnsiTheme="minorHAnsi" w:cstheme="minorHAnsi"/>
          <w:sz w:val="22"/>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r w:rsidRPr="00C82C81">
        <w:rPr>
          <w:rFonts w:asciiTheme="minorHAnsi" w:eastAsia="Arial Unicode MS" w:hAnsiTheme="minorHAnsi" w:cstheme="minorHAnsi"/>
          <w:b/>
          <w:caps/>
          <w:sz w:val="28"/>
          <w:szCs w:val="22"/>
        </w:rPr>
        <w:t>Jak obojek funguje</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jc w:val="both"/>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Vibrační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proti </w:t>
      </w:r>
      <w:proofErr w:type="spellStart"/>
      <w:r w:rsidRPr="00CB25A2">
        <w:rPr>
          <w:rFonts w:asciiTheme="minorHAnsi" w:eastAsia="Arial Unicode MS" w:hAnsiTheme="minorHAnsi" w:cstheme="minorHAnsi"/>
          <w:sz w:val="22"/>
          <w:szCs w:val="22"/>
        </w:rPr>
        <w:t>štěkání</w:t>
      </w:r>
      <w:proofErr w:type="spellEnd"/>
      <w:r w:rsidRPr="00CB25A2">
        <w:rPr>
          <w:rFonts w:asciiTheme="minorHAnsi" w:eastAsia="Arial Unicode MS" w:hAnsiTheme="minorHAnsi" w:cstheme="minorHAnsi"/>
          <w:sz w:val="22"/>
          <w:szCs w:val="22"/>
        </w:rPr>
        <w:t xml:space="preserve"> VBC - 10 má </w:t>
      </w:r>
      <w:proofErr w:type="spellStart"/>
      <w:r w:rsidRPr="00CB25A2">
        <w:rPr>
          <w:rFonts w:asciiTheme="minorHAnsi" w:eastAsia="Arial Unicode MS" w:hAnsiTheme="minorHAnsi" w:cstheme="minorHAnsi"/>
          <w:sz w:val="22"/>
          <w:szCs w:val="22"/>
        </w:rPr>
        <w:t>dvě</w:t>
      </w:r>
      <w:proofErr w:type="spellEnd"/>
      <w:r w:rsidRPr="00CB25A2">
        <w:rPr>
          <w:rFonts w:asciiTheme="minorHAnsi" w:eastAsia="Arial Unicode MS" w:hAnsiTheme="minorHAnsi" w:cstheme="minorHAnsi"/>
          <w:sz w:val="22"/>
          <w:szCs w:val="22"/>
        </w:rPr>
        <w:t xml:space="preserve"> základní vlastnosti, </w:t>
      </w:r>
      <w:proofErr w:type="spellStart"/>
      <w:r w:rsidRPr="00CB25A2">
        <w:rPr>
          <w:rFonts w:asciiTheme="minorHAnsi" w:eastAsia="Arial Unicode MS" w:hAnsiTheme="minorHAnsi" w:cstheme="minorHAnsi"/>
          <w:sz w:val="22"/>
          <w:szCs w:val="22"/>
        </w:rPr>
        <w:t>kterými</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efektivně</w:t>
      </w:r>
      <w:proofErr w:type="spellEnd"/>
      <w:r w:rsidRPr="00CB25A2">
        <w:rPr>
          <w:rFonts w:asciiTheme="minorHAnsi" w:eastAsia="Arial Unicode MS" w:hAnsiTheme="minorHAnsi" w:cstheme="minorHAnsi"/>
          <w:sz w:val="22"/>
          <w:szCs w:val="22"/>
        </w:rPr>
        <w:t xml:space="preserve"> eliminuje </w:t>
      </w:r>
      <w:proofErr w:type="spellStart"/>
      <w:r w:rsidRPr="00CB25A2">
        <w:rPr>
          <w:rFonts w:asciiTheme="minorHAnsi" w:eastAsia="Arial Unicode MS" w:hAnsiTheme="minorHAnsi" w:cstheme="minorHAnsi"/>
          <w:sz w:val="22"/>
          <w:szCs w:val="22"/>
        </w:rPr>
        <w:t>nadměrné</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štěkání</w:t>
      </w:r>
      <w:proofErr w:type="spellEnd"/>
      <w:r w:rsidRPr="00CB25A2">
        <w:rPr>
          <w:rFonts w:asciiTheme="minorHAnsi" w:eastAsia="Arial Unicode MS" w:hAnsiTheme="minorHAnsi" w:cstheme="minorHAnsi"/>
          <w:sz w:val="22"/>
          <w:szCs w:val="22"/>
        </w:rPr>
        <w:t xml:space="preserve"> u </w:t>
      </w:r>
      <w:proofErr w:type="spellStart"/>
      <w:r w:rsidRPr="00CB25A2">
        <w:rPr>
          <w:rFonts w:asciiTheme="minorHAnsi" w:eastAsia="Arial Unicode MS" w:hAnsiTheme="minorHAnsi" w:cstheme="minorHAnsi"/>
          <w:sz w:val="22"/>
          <w:szCs w:val="22"/>
        </w:rPr>
        <w:t>psů</w:t>
      </w:r>
      <w:proofErr w:type="spellEnd"/>
      <w:r w:rsidRPr="00CB25A2">
        <w:rPr>
          <w:rFonts w:asciiTheme="minorHAnsi" w:eastAsia="Arial Unicode MS" w:hAnsiTheme="minorHAnsi" w:cstheme="minorHAnsi"/>
          <w:sz w:val="22"/>
          <w:szCs w:val="22"/>
        </w:rPr>
        <w:t>.</w:t>
      </w:r>
    </w:p>
    <w:p w:rsidR="00EC4C00" w:rsidRPr="00CB25A2" w:rsidRDefault="00EC4C00" w:rsidP="00EC4C00">
      <w:pPr>
        <w:autoSpaceDE w:val="0"/>
        <w:autoSpaceDN w:val="0"/>
        <w:adjustRightInd w:val="0"/>
        <w:spacing w:line="168" w:lineRule="auto"/>
        <w:jc w:val="both"/>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1 / poskytuje </w:t>
      </w:r>
      <w:proofErr w:type="spellStart"/>
      <w:r w:rsidRPr="00CB25A2">
        <w:rPr>
          <w:rFonts w:asciiTheme="minorHAnsi" w:eastAsia="Arial Unicode MS" w:hAnsiTheme="minorHAnsi" w:cstheme="minorHAnsi"/>
          <w:sz w:val="22"/>
          <w:szCs w:val="22"/>
        </w:rPr>
        <w:t>celkem</w:t>
      </w:r>
      <w:proofErr w:type="spellEnd"/>
      <w:r w:rsidRPr="00CB25A2">
        <w:rPr>
          <w:rFonts w:asciiTheme="minorHAnsi" w:eastAsia="Arial Unicode MS" w:hAnsiTheme="minorHAnsi" w:cstheme="minorHAnsi"/>
          <w:sz w:val="22"/>
          <w:szCs w:val="22"/>
        </w:rPr>
        <w:t xml:space="preserve"> 10 </w:t>
      </w:r>
      <w:proofErr w:type="spellStart"/>
      <w:r w:rsidRPr="00CB25A2">
        <w:rPr>
          <w:rFonts w:asciiTheme="minorHAnsi" w:eastAsia="Arial Unicode MS" w:hAnsiTheme="minorHAnsi" w:cstheme="minorHAnsi"/>
          <w:sz w:val="22"/>
          <w:szCs w:val="22"/>
        </w:rPr>
        <w:t>kombinací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vibrace</w:t>
      </w:r>
      <w:proofErr w:type="spellEnd"/>
    </w:p>
    <w:p w:rsidR="00EC4C00" w:rsidRPr="00CB25A2" w:rsidRDefault="00EC4C00" w:rsidP="00EC4C00">
      <w:pPr>
        <w:autoSpaceDE w:val="0"/>
        <w:autoSpaceDN w:val="0"/>
        <w:adjustRightInd w:val="0"/>
        <w:spacing w:line="168" w:lineRule="auto"/>
        <w:jc w:val="both"/>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Když</w:t>
      </w:r>
      <w:proofErr w:type="spellEnd"/>
      <w:r w:rsidRPr="00CB25A2">
        <w:rPr>
          <w:rFonts w:asciiTheme="minorHAnsi" w:eastAsia="Arial Unicode MS" w:hAnsiTheme="minorHAnsi" w:cstheme="minorHAnsi"/>
          <w:sz w:val="22"/>
          <w:szCs w:val="22"/>
        </w:rPr>
        <w:t xml:space="preserve"> pes </w:t>
      </w:r>
      <w:proofErr w:type="spellStart"/>
      <w:r w:rsidRPr="00CB25A2">
        <w:rPr>
          <w:rFonts w:asciiTheme="minorHAnsi" w:eastAsia="Arial Unicode MS" w:hAnsiTheme="minorHAnsi" w:cstheme="minorHAnsi"/>
          <w:sz w:val="22"/>
          <w:szCs w:val="22"/>
        </w:rPr>
        <w:t>štěká</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vibrace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vysílá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přes</w:t>
      </w:r>
      <w:proofErr w:type="spellEnd"/>
      <w:r w:rsidRPr="00CB25A2">
        <w:rPr>
          <w:rFonts w:asciiTheme="minorHAnsi" w:eastAsia="Arial Unicode MS" w:hAnsiTheme="minorHAnsi" w:cstheme="minorHAnsi"/>
          <w:sz w:val="22"/>
          <w:szCs w:val="22"/>
        </w:rPr>
        <w:t xml:space="preserve"> jeden </w:t>
      </w:r>
      <w:proofErr w:type="spellStart"/>
      <w:r w:rsidRPr="00CB25A2">
        <w:rPr>
          <w:rFonts w:asciiTheme="minorHAnsi" w:eastAsia="Arial Unicode MS" w:hAnsiTheme="minorHAnsi" w:cstheme="minorHAnsi"/>
          <w:sz w:val="22"/>
          <w:szCs w:val="22"/>
        </w:rPr>
        <w:t>ze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dvou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kontaktů</w:t>
      </w:r>
      <w:proofErr w:type="spellEnd"/>
      <w:r w:rsidRPr="00CB25A2">
        <w:rPr>
          <w:rFonts w:asciiTheme="minorHAnsi" w:eastAsia="Arial Unicode MS" w:hAnsiTheme="minorHAnsi" w:cstheme="minorHAnsi"/>
          <w:sz w:val="22"/>
          <w:szCs w:val="22"/>
        </w:rPr>
        <w:t xml:space="preserve"> obojku . Doba </w:t>
      </w:r>
      <w:proofErr w:type="spellStart"/>
      <w:r w:rsidRPr="00CB25A2">
        <w:rPr>
          <w:rFonts w:asciiTheme="minorHAnsi" w:eastAsia="Arial Unicode MS" w:hAnsiTheme="minorHAnsi" w:cstheme="minorHAnsi"/>
          <w:sz w:val="22"/>
          <w:szCs w:val="22"/>
        </w:rPr>
        <w:t>vysílání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vibrace</w:t>
      </w:r>
      <w:proofErr w:type="spellEnd"/>
      <w:r w:rsidRPr="00CB25A2">
        <w:rPr>
          <w:rFonts w:asciiTheme="minorHAnsi" w:eastAsia="Arial Unicode MS" w:hAnsiTheme="minorHAnsi" w:cstheme="minorHAnsi"/>
          <w:sz w:val="22"/>
          <w:szCs w:val="22"/>
        </w:rPr>
        <w:t xml:space="preserve"> je </w:t>
      </w:r>
      <w:proofErr w:type="spellStart"/>
      <w:r w:rsidRPr="00CB25A2">
        <w:rPr>
          <w:rFonts w:asciiTheme="minorHAnsi" w:eastAsia="Arial Unicode MS" w:hAnsiTheme="minorHAnsi" w:cstheme="minorHAnsi"/>
          <w:sz w:val="22"/>
          <w:szCs w:val="22"/>
        </w:rPr>
        <w:t>různá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což</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efektivně</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tlumí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štěkání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používá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dle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instrukcí</w:t>
      </w:r>
      <w:proofErr w:type="spellEnd"/>
      <w:r w:rsidRPr="00CB25A2">
        <w:rPr>
          <w:rFonts w:asciiTheme="minorHAnsi" w:eastAsia="Arial Unicode MS" w:hAnsiTheme="minorHAnsi" w:cstheme="minorHAnsi"/>
          <w:sz w:val="22"/>
          <w:szCs w:val="22"/>
        </w:rPr>
        <w:t xml:space="preserve"> v tomto návodu k použití dokáže </w:t>
      </w:r>
      <w:proofErr w:type="spellStart"/>
      <w:r w:rsidRPr="00CB25A2">
        <w:rPr>
          <w:rFonts w:asciiTheme="minorHAnsi" w:eastAsia="Arial Unicode MS" w:hAnsiTheme="minorHAnsi" w:cstheme="minorHAnsi"/>
          <w:sz w:val="22"/>
          <w:szCs w:val="22"/>
        </w:rPr>
        <w:t>zařízení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efektivně</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tlumit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štěkání</w:t>
      </w:r>
      <w:proofErr w:type="spellEnd"/>
      <w:r w:rsidRPr="00CB25A2">
        <w:rPr>
          <w:rFonts w:asciiTheme="minorHAnsi" w:eastAsia="Arial Unicode MS" w:hAnsiTheme="minorHAnsi" w:cstheme="minorHAnsi"/>
          <w:sz w:val="22"/>
          <w:szCs w:val="22"/>
        </w:rPr>
        <w:t xml:space="preserve"> u psa.</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lastRenderedPageBreak/>
        <w:t xml:space="preserve">2 /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využívá</w:t>
      </w:r>
      <w:proofErr w:type="spellEnd"/>
      <w:r w:rsidRPr="00CB25A2">
        <w:rPr>
          <w:rFonts w:asciiTheme="minorHAnsi" w:eastAsia="Arial Unicode MS" w:hAnsiTheme="minorHAnsi" w:cstheme="minorHAnsi"/>
          <w:sz w:val="22"/>
          <w:szCs w:val="22"/>
        </w:rPr>
        <w:t xml:space="preserve"> patentovanou </w:t>
      </w:r>
      <w:proofErr w:type="spellStart"/>
      <w:r w:rsidRPr="00CB25A2">
        <w:rPr>
          <w:rFonts w:asciiTheme="minorHAnsi" w:eastAsia="Arial Unicode MS" w:hAnsiTheme="minorHAnsi" w:cstheme="minorHAnsi"/>
          <w:sz w:val="22"/>
          <w:szCs w:val="22"/>
        </w:rPr>
        <w:t>technologii</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Patented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Perfect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Bark</w:t>
      </w:r>
      <w:proofErr w:type="spellEnd"/>
      <w:r w:rsidRPr="00CB25A2">
        <w:rPr>
          <w:rFonts w:asciiTheme="minorHAnsi" w:eastAsia="Arial Unicode MS" w:hAnsiTheme="minorHAnsi" w:cstheme="minorHAnsi"/>
          <w:sz w:val="22"/>
          <w:szCs w:val="22"/>
        </w:rPr>
        <w:t xml:space="preserve"> ™ . Tato </w:t>
      </w:r>
      <w:proofErr w:type="spellStart"/>
      <w:r w:rsidRPr="00CB25A2">
        <w:rPr>
          <w:rFonts w:asciiTheme="minorHAnsi" w:eastAsia="Arial Unicode MS" w:hAnsiTheme="minorHAnsi" w:cstheme="minorHAnsi"/>
          <w:sz w:val="22"/>
          <w:szCs w:val="22"/>
        </w:rPr>
        <w:t>technologie</w:t>
      </w:r>
      <w:proofErr w:type="spellEnd"/>
      <w:r w:rsidRPr="00CB25A2">
        <w:rPr>
          <w:rFonts w:asciiTheme="minorHAnsi" w:eastAsia="Arial Unicode MS" w:hAnsiTheme="minorHAnsi" w:cstheme="minorHAnsi"/>
          <w:sz w:val="22"/>
          <w:szCs w:val="22"/>
        </w:rPr>
        <w:t xml:space="preserve"> zaznamená </w:t>
      </w:r>
      <w:proofErr w:type="spellStart"/>
      <w:r w:rsidRPr="00CB25A2">
        <w:rPr>
          <w:rFonts w:asciiTheme="minorHAnsi" w:eastAsia="Arial Unicode MS" w:hAnsiTheme="minorHAnsi" w:cstheme="minorHAnsi"/>
          <w:sz w:val="22"/>
          <w:szCs w:val="22"/>
        </w:rPr>
        <w:t>jako</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vibrace</w:t>
      </w:r>
      <w:proofErr w:type="spellEnd"/>
      <w:r w:rsidRPr="00CB25A2">
        <w:rPr>
          <w:rFonts w:asciiTheme="minorHAnsi" w:eastAsia="Arial Unicode MS" w:hAnsiTheme="minorHAnsi" w:cstheme="minorHAnsi"/>
          <w:sz w:val="22"/>
          <w:szCs w:val="22"/>
        </w:rPr>
        <w:t xml:space="preserve"> tak i zvuk </w:t>
      </w:r>
      <w:proofErr w:type="spellStart"/>
      <w:r w:rsidRPr="00CB25A2">
        <w:rPr>
          <w:rFonts w:asciiTheme="minorHAnsi" w:eastAsia="Arial Unicode MS" w:hAnsiTheme="minorHAnsi" w:cstheme="minorHAnsi"/>
          <w:sz w:val="22"/>
          <w:szCs w:val="22"/>
        </w:rPr>
        <w:t>při</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štekanií</w:t>
      </w:r>
      <w:proofErr w:type="spellEnd"/>
      <w:r w:rsidRPr="00CB25A2">
        <w:rPr>
          <w:rFonts w:asciiTheme="minorHAnsi" w:eastAsia="Arial Unicode MS" w:hAnsiTheme="minorHAnsi" w:cstheme="minorHAnsi"/>
          <w:sz w:val="22"/>
          <w:szCs w:val="22"/>
        </w:rPr>
        <w:t xml:space="preserve"> , aby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předcházelo</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falešným</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spouštěcím</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signálem</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Technologie</w:t>
      </w:r>
      <w:proofErr w:type="spellEnd"/>
      <w:r w:rsidRPr="00CB25A2">
        <w:rPr>
          <w:rFonts w:asciiTheme="minorHAnsi" w:eastAsia="Arial Unicode MS" w:hAnsiTheme="minorHAnsi" w:cstheme="minorHAnsi"/>
          <w:sz w:val="22"/>
          <w:szCs w:val="22"/>
        </w:rPr>
        <w:t xml:space="preserve"> spustí </w:t>
      </w:r>
      <w:proofErr w:type="spellStart"/>
      <w:r w:rsidRPr="00CB25A2">
        <w:rPr>
          <w:rFonts w:asciiTheme="minorHAnsi" w:eastAsia="Arial Unicode MS" w:hAnsiTheme="minorHAnsi" w:cstheme="minorHAnsi"/>
          <w:sz w:val="22"/>
          <w:szCs w:val="22"/>
        </w:rPr>
        <w:t>vibraci</w:t>
      </w:r>
      <w:proofErr w:type="spellEnd"/>
      <w:r w:rsidRPr="00CB25A2">
        <w:rPr>
          <w:rFonts w:asciiTheme="minorHAnsi" w:eastAsia="Arial Unicode MS" w:hAnsiTheme="minorHAnsi" w:cstheme="minorHAnsi"/>
          <w:sz w:val="22"/>
          <w:szCs w:val="22"/>
        </w:rPr>
        <w:t xml:space="preserve"> z obojku jen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skutečně</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štěká</w:t>
      </w:r>
      <w:proofErr w:type="spellEnd"/>
      <w:r w:rsidRPr="00CB25A2">
        <w:rPr>
          <w:rFonts w:asciiTheme="minorHAnsi" w:eastAsia="Arial Unicode MS" w:hAnsiTheme="minorHAnsi" w:cstheme="minorHAnsi"/>
          <w:sz w:val="22"/>
          <w:szCs w:val="22"/>
        </w:rPr>
        <w:t xml:space="preserve"> pes, </w:t>
      </w:r>
      <w:proofErr w:type="spellStart"/>
      <w:r w:rsidRPr="00CB25A2">
        <w:rPr>
          <w:rFonts w:asciiTheme="minorHAnsi" w:eastAsia="Arial Unicode MS" w:hAnsiTheme="minorHAnsi" w:cstheme="minorHAnsi"/>
          <w:sz w:val="22"/>
          <w:szCs w:val="22"/>
        </w:rPr>
        <w:t>který</w:t>
      </w:r>
      <w:proofErr w:type="spellEnd"/>
      <w:r w:rsidRPr="00CB25A2">
        <w:rPr>
          <w:rFonts w:asciiTheme="minorHAnsi" w:eastAsia="Arial Unicode MS" w:hAnsiTheme="minorHAnsi" w:cstheme="minorHAnsi"/>
          <w:sz w:val="22"/>
          <w:szCs w:val="22"/>
        </w:rPr>
        <w:t xml:space="preserve"> má na </w:t>
      </w:r>
      <w:proofErr w:type="spellStart"/>
      <w:r w:rsidRPr="00CB25A2">
        <w:rPr>
          <w:rFonts w:asciiTheme="minorHAnsi" w:eastAsia="Arial Unicode MS" w:hAnsiTheme="minorHAnsi" w:cstheme="minorHAnsi"/>
          <w:sz w:val="22"/>
          <w:szCs w:val="22"/>
        </w:rPr>
        <w:t>sobě</w:t>
      </w:r>
      <w:proofErr w:type="spellEnd"/>
      <w:r w:rsidRPr="00CB25A2">
        <w:rPr>
          <w:rFonts w:asciiTheme="minorHAnsi" w:eastAsia="Arial Unicode MS" w:hAnsiTheme="minorHAnsi" w:cstheme="minorHAnsi"/>
          <w:sz w:val="22"/>
          <w:szCs w:val="22"/>
        </w:rPr>
        <w:t xml:space="preserve"> tento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Z </w:t>
      </w:r>
      <w:proofErr w:type="spellStart"/>
      <w:r w:rsidRPr="00CB25A2">
        <w:rPr>
          <w:rFonts w:asciiTheme="minorHAnsi" w:eastAsia="Arial Unicode MS" w:hAnsiTheme="minorHAnsi" w:cstheme="minorHAnsi"/>
          <w:sz w:val="22"/>
          <w:szCs w:val="22"/>
        </w:rPr>
        <w:t>bezpečnostních</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důvodů</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automaticky vypne na 1 </w:t>
      </w:r>
      <w:proofErr w:type="spellStart"/>
      <w:r w:rsidRPr="00CB25A2">
        <w:rPr>
          <w:rFonts w:asciiTheme="minorHAnsi" w:eastAsia="Arial Unicode MS" w:hAnsiTheme="minorHAnsi" w:cstheme="minorHAnsi"/>
          <w:sz w:val="22"/>
          <w:szCs w:val="22"/>
        </w:rPr>
        <w:t>minutu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pes </w:t>
      </w:r>
      <w:proofErr w:type="spellStart"/>
      <w:r w:rsidRPr="00CB25A2">
        <w:rPr>
          <w:rFonts w:asciiTheme="minorHAnsi" w:eastAsia="Arial Unicode MS" w:hAnsiTheme="minorHAnsi" w:cstheme="minorHAnsi"/>
          <w:sz w:val="22"/>
          <w:szCs w:val="22"/>
        </w:rPr>
        <w:t>zaštěká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více</w:t>
      </w:r>
      <w:proofErr w:type="spellEnd"/>
      <w:r w:rsidRPr="00CB25A2">
        <w:rPr>
          <w:rFonts w:asciiTheme="minorHAnsi" w:eastAsia="Arial Unicode MS" w:hAnsiTheme="minorHAnsi" w:cstheme="minorHAnsi"/>
          <w:sz w:val="22"/>
          <w:szCs w:val="22"/>
        </w:rPr>
        <w:t xml:space="preserve"> než 15x za 20 </w:t>
      </w:r>
      <w:proofErr w:type="spellStart"/>
      <w:r w:rsidRPr="00CB25A2">
        <w:rPr>
          <w:rFonts w:asciiTheme="minorHAnsi" w:eastAsia="Arial Unicode MS" w:hAnsiTheme="minorHAnsi" w:cstheme="minorHAnsi"/>
          <w:sz w:val="22"/>
          <w:szCs w:val="22"/>
        </w:rPr>
        <w:t>sekund</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b/>
          <w:bCs/>
          <w:sz w:val="22"/>
          <w:szCs w:val="22"/>
        </w:rPr>
        <w:t>Důležité</w:t>
      </w:r>
      <w:proofErr w:type="spellEnd"/>
      <w:r w:rsidRPr="00CB25A2">
        <w:rPr>
          <w:rFonts w:asciiTheme="minorHAnsi" w:eastAsia="Arial Unicode MS" w:hAnsiTheme="minorHAnsi" w:cstheme="minorHAnsi"/>
          <w:b/>
          <w:bCs/>
          <w:sz w:val="22"/>
          <w:szCs w:val="22"/>
        </w:rPr>
        <w:t xml:space="preserve"> </w:t>
      </w:r>
      <w:proofErr w:type="spellStart"/>
      <w:r w:rsidRPr="00CB25A2">
        <w:rPr>
          <w:rFonts w:asciiTheme="minorHAnsi" w:eastAsia="Arial Unicode MS" w:hAnsiTheme="minorHAnsi" w:cstheme="minorHAnsi"/>
          <w:b/>
          <w:bCs/>
          <w:sz w:val="22"/>
          <w:szCs w:val="22"/>
        </w:rPr>
        <w:t>upozornění</w:t>
      </w:r>
      <w:proofErr w:type="spellEnd"/>
      <w:r w:rsidRPr="00CB25A2">
        <w:rPr>
          <w:rFonts w:asciiTheme="minorHAnsi" w:eastAsia="Arial Unicode MS" w:hAnsiTheme="minorHAnsi" w:cstheme="minorHAnsi"/>
          <w:b/>
          <w:bCs/>
          <w:sz w:val="22"/>
          <w:szCs w:val="22"/>
        </w:rPr>
        <w:t xml:space="preserve">: </w:t>
      </w:r>
      <w:proofErr w:type="spellStart"/>
      <w:r w:rsidRPr="00CB25A2">
        <w:rPr>
          <w:rFonts w:asciiTheme="minorHAnsi" w:eastAsia="Arial Unicode MS" w:hAnsiTheme="minorHAnsi" w:cstheme="minorHAnsi"/>
          <w:bCs/>
          <w:sz w:val="22"/>
          <w:szCs w:val="22"/>
        </w:rPr>
        <w:t>Před</w:t>
      </w:r>
      <w:proofErr w:type="spellEnd"/>
      <w:r w:rsidRPr="00CB25A2">
        <w:rPr>
          <w:rFonts w:asciiTheme="minorHAnsi" w:eastAsia="Arial Unicode MS" w:hAnsiTheme="minorHAnsi" w:cstheme="minorHAnsi"/>
          <w:bCs/>
          <w:sz w:val="22"/>
          <w:szCs w:val="22"/>
        </w:rPr>
        <w:t xml:space="preserve"> hrou je </w:t>
      </w:r>
      <w:proofErr w:type="spellStart"/>
      <w:r w:rsidRPr="00CB25A2">
        <w:rPr>
          <w:rFonts w:asciiTheme="minorHAnsi" w:eastAsia="Arial Unicode MS" w:hAnsiTheme="minorHAnsi" w:cstheme="minorHAnsi"/>
          <w:bCs/>
          <w:sz w:val="22"/>
          <w:szCs w:val="22"/>
        </w:rPr>
        <w:t>potřeba</w:t>
      </w:r>
      <w:proofErr w:type="spellEnd"/>
      <w:r w:rsidRPr="00CB25A2">
        <w:rPr>
          <w:rFonts w:asciiTheme="minorHAnsi" w:eastAsia="Arial Unicode MS" w:hAnsiTheme="minorHAnsi" w:cstheme="minorHAnsi"/>
          <w:bCs/>
          <w:sz w:val="22"/>
          <w:szCs w:val="22"/>
        </w:rPr>
        <w:t xml:space="preserve"> psovi dát </w:t>
      </w:r>
      <w:proofErr w:type="spellStart"/>
      <w:r w:rsidRPr="00CB25A2">
        <w:rPr>
          <w:rFonts w:asciiTheme="minorHAnsi" w:eastAsia="Arial Unicode MS" w:hAnsiTheme="minorHAnsi" w:cstheme="minorHAnsi"/>
          <w:bCs/>
          <w:sz w:val="22"/>
          <w:szCs w:val="22"/>
        </w:rPr>
        <w:t>obojek</w:t>
      </w:r>
      <w:proofErr w:type="spellEnd"/>
      <w:r w:rsidRPr="00CB25A2">
        <w:rPr>
          <w:rFonts w:asciiTheme="minorHAnsi" w:eastAsia="Arial Unicode MS" w:hAnsiTheme="minorHAnsi" w:cstheme="minorHAnsi"/>
          <w:bCs/>
          <w:sz w:val="22"/>
          <w:szCs w:val="22"/>
        </w:rPr>
        <w:t xml:space="preserve"> </w:t>
      </w:r>
      <w:proofErr w:type="spellStart"/>
      <w:r w:rsidRPr="00CB25A2">
        <w:rPr>
          <w:rFonts w:asciiTheme="minorHAnsi" w:eastAsia="Arial Unicode MS" w:hAnsiTheme="minorHAnsi" w:cstheme="minorHAnsi"/>
          <w:bCs/>
          <w:sz w:val="22"/>
          <w:szCs w:val="22"/>
        </w:rPr>
        <w:t>dolů</w:t>
      </w:r>
      <w:proofErr w:type="spellEnd"/>
      <w:r w:rsidRPr="00CB25A2">
        <w:rPr>
          <w:rFonts w:asciiTheme="minorHAnsi" w:eastAsia="Arial Unicode MS" w:hAnsiTheme="minorHAnsi" w:cstheme="minorHAnsi"/>
          <w:bCs/>
          <w:sz w:val="22"/>
          <w:szCs w:val="22"/>
        </w:rPr>
        <w:t>!</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r w:rsidRPr="00C82C81">
        <w:rPr>
          <w:rFonts w:asciiTheme="minorHAnsi" w:eastAsia="Arial Unicode MS" w:hAnsiTheme="minorHAnsi" w:cstheme="minorHAnsi"/>
          <w:b/>
          <w:caps/>
          <w:sz w:val="28"/>
          <w:szCs w:val="22"/>
        </w:rPr>
        <w:t>Základní informace o obojku</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Cs/>
          <w:sz w:val="22"/>
          <w:szCs w:val="22"/>
        </w:rPr>
      </w:pPr>
      <w:proofErr w:type="spellStart"/>
      <w:r w:rsidRPr="00CB25A2">
        <w:rPr>
          <w:rFonts w:asciiTheme="minorHAnsi" w:eastAsia="Arial Unicode MS" w:hAnsiTheme="minorHAnsi" w:cstheme="minorHAnsi"/>
          <w:b/>
          <w:bCs/>
          <w:sz w:val="22"/>
          <w:szCs w:val="22"/>
        </w:rPr>
        <w:t>Sound</w:t>
      </w:r>
      <w:proofErr w:type="spellEnd"/>
      <w:r w:rsidRPr="00CB25A2">
        <w:rPr>
          <w:rFonts w:asciiTheme="minorHAnsi" w:eastAsia="Arial Unicode MS" w:hAnsiTheme="minorHAnsi" w:cstheme="minorHAnsi"/>
          <w:b/>
          <w:bCs/>
          <w:sz w:val="22"/>
          <w:szCs w:val="22"/>
        </w:rPr>
        <w:t xml:space="preserve"> </w:t>
      </w:r>
      <w:proofErr w:type="spellStart"/>
      <w:r w:rsidRPr="00CB25A2">
        <w:rPr>
          <w:rFonts w:asciiTheme="minorHAnsi" w:eastAsia="Arial Unicode MS" w:hAnsiTheme="minorHAnsi" w:cstheme="minorHAnsi"/>
          <w:b/>
          <w:bCs/>
          <w:sz w:val="22"/>
          <w:szCs w:val="22"/>
        </w:rPr>
        <w:t>Activated</w:t>
      </w:r>
      <w:proofErr w:type="spellEnd"/>
      <w:r w:rsidRPr="00CB25A2">
        <w:rPr>
          <w:rFonts w:asciiTheme="minorHAnsi" w:eastAsia="Arial Unicode MS" w:hAnsiTheme="minorHAnsi" w:cstheme="minorHAnsi"/>
          <w:b/>
          <w:bCs/>
          <w:sz w:val="22"/>
          <w:szCs w:val="22"/>
        </w:rPr>
        <w:t xml:space="preserve"> </w:t>
      </w:r>
      <w:proofErr w:type="spellStart"/>
      <w:r w:rsidRPr="00CB25A2">
        <w:rPr>
          <w:rFonts w:asciiTheme="minorHAnsi" w:eastAsia="Arial Unicode MS" w:hAnsiTheme="minorHAnsi" w:cstheme="minorHAnsi"/>
          <w:b/>
          <w:bCs/>
          <w:sz w:val="22"/>
          <w:szCs w:val="22"/>
        </w:rPr>
        <w:t>Sensor</w:t>
      </w:r>
      <w:proofErr w:type="spellEnd"/>
      <w:r w:rsidRPr="00CB25A2">
        <w:rPr>
          <w:rFonts w:asciiTheme="minorHAnsi" w:eastAsia="Arial Unicode MS" w:hAnsiTheme="minorHAnsi" w:cstheme="minorHAnsi"/>
          <w:b/>
          <w:bCs/>
          <w:sz w:val="22"/>
          <w:szCs w:val="22"/>
        </w:rPr>
        <w:t xml:space="preserve"> - Zvukový senzor : </w:t>
      </w:r>
      <w:proofErr w:type="spellStart"/>
      <w:r w:rsidRPr="00CB25A2">
        <w:rPr>
          <w:rFonts w:asciiTheme="minorHAnsi" w:eastAsia="Arial Unicode MS" w:hAnsiTheme="minorHAnsi" w:cstheme="minorHAnsi"/>
          <w:bCs/>
          <w:sz w:val="22"/>
          <w:szCs w:val="22"/>
        </w:rPr>
        <w:t>Zaznamenává</w:t>
      </w:r>
      <w:proofErr w:type="spellEnd"/>
      <w:r w:rsidRPr="00CB25A2">
        <w:rPr>
          <w:rFonts w:asciiTheme="minorHAnsi" w:eastAsia="Arial Unicode MS" w:hAnsiTheme="minorHAnsi" w:cstheme="minorHAnsi"/>
          <w:bCs/>
          <w:sz w:val="22"/>
          <w:szCs w:val="22"/>
        </w:rPr>
        <w:t xml:space="preserve"> </w:t>
      </w:r>
      <w:proofErr w:type="spellStart"/>
      <w:r w:rsidRPr="00CB25A2">
        <w:rPr>
          <w:rFonts w:asciiTheme="minorHAnsi" w:eastAsia="Arial Unicode MS" w:hAnsiTheme="minorHAnsi" w:cstheme="minorHAnsi"/>
          <w:bCs/>
          <w:sz w:val="22"/>
          <w:szCs w:val="22"/>
        </w:rPr>
        <w:t>štěkání</w:t>
      </w:r>
      <w:proofErr w:type="spellEnd"/>
      <w:r w:rsidRPr="00CB25A2">
        <w:rPr>
          <w:rFonts w:asciiTheme="minorHAnsi" w:eastAsia="Arial Unicode MS" w:hAnsiTheme="minorHAnsi" w:cstheme="minorHAnsi"/>
          <w:bCs/>
          <w:sz w:val="22"/>
          <w:szCs w:val="22"/>
        </w:rPr>
        <w:t xml:space="preserve"> ( zvuk) .</w:t>
      </w:r>
    </w:p>
    <w:p w:rsidR="00EC4C00" w:rsidRDefault="00EC4C00" w:rsidP="00EC4C00">
      <w:pPr>
        <w:autoSpaceDE w:val="0"/>
        <w:autoSpaceDN w:val="0"/>
        <w:adjustRightInd w:val="0"/>
        <w:spacing w:line="168" w:lineRule="auto"/>
        <w:rPr>
          <w:rFonts w:asciiTheme="minorHAnsi" w:eastAsia="Arial Unicode MS" w:hAnsiTheme="minorHAnsi" w:cstheme="minorHAnsi"/>
          <w:bCs/>
          <w:sz w:val="22"/>
          <w:szCs w:val="22"/>
        </w:rPr>
      </w:pPr>
      <w:r w:rsidRPr="00CB25A2">
        <w:rPr>
          <w:rFonts w:asciiTheme="minorHAnsi" w:eastAsia="Arial Unicode MS" w:hAnsiTheme="minorHAnsi" w:cstheme="minorHAnsi"/>
          <w:b/>
          <w:bCs/>
          <w:sz w:val="22"/>
          <w:szCs w:val="22"/>
        </w:rPr>
        <w:t xml:space="preserve">3 - </w:t>
      </w:r>
      <w:proofErr w:type="spellStart"/>
      <w:r w:rsidRPr="00CB25A2">
        <w:rPr>
          <w:rFonts w:asciiTheme="minorHAnsi" w:eastAsia="Arial Unicode MS" w:hAnsiTheme="minorHAnsi" w:cstheme="minorHAnsi"/>
          <w:b/>
          <w:bCs/>
          <w:sz w:val="22"/>
          <w:szCs w:val="22"/>
        </w:rPr>
        <w:t>barevná</w:t>
      </w:r>
      <w:proofErr w:type="spellEnd"/>
      <w:r w:rsidRPr="00CB25A2">
        <w:rPr>
          <w:rFonts w:asciiTheme="minorHAnsi" w:eastAsia="Arial Unicode MS" w:hAnsiTheme="minorHAnsi" w:cstheme="minorHAnsi"/>
          <w:b/>
          <w:bCs/>
          <w:sz w:val="22"/>
          <w:szCs w:val="22"/>
        </w:rPr>
        <w:t xml:space="preserve"> LED kontrolka </w:t>
      </w:r>
      <w:r w:rsidRPr="00CB25A2">
        <w:rPr>
          <w:rFonts w:asciiTheme="minorHAnsi" w:eastAsia="Arial Unicode MS" w:hAnsiTheme="minorHAnsi" w:cstheme="minorHAnsi"/>
          <w:bCs/>
          <w:sz w:val="22"/>
          <w:szCs w:val="22"/>
        </w:rPr>
        <w:t xml:space="preserve">: Ukazuje dobrou a nízkou úroveň baterky </w:t>
      </w:r>
      <w:proofErr w:type="spellStart"/>
      <w:r w:rsidRPr="00CB25A2">
        <w:rPr>
          <w:rFonts w:asciiTheme="minorHAnsi" w:eastAsia="Arial Unicode MS" w:hAnsiTheme="minorHAnsi" w:cstheme="minorHAnsi"/>
          <w:bCs/>
          <w:sz w:val="22"/>
          <w:szCs w:val="22"/>
        </w:rPr>
        <w:t>jakož</w:t>
      </w:r>
      <w:proofErr w:type="spellEnd"/>
      <w:r w:rsidRPr="00CB25A2">
        <w:rPr>
          <w:rFonts w:asciiTheme="minorHAnsi" w:eastAsia="Arial Unicode MS" w:hAnsiTheme="minorHAnsi" w:cstheme="minorHAnsi"/>
          <w:bCs/>
          <w:sz w:val="22"/>
          <w:szCs w:val="22"/>
        </w:rPr>
        <w:t xml:space="preserve"> i to, </w:t>
      </w:r>
      <w:proofErr w:type="spellStart"/>
      <w:r w:rsidRPr="00CB25A2">
        <w:rPr>
          <w:rFonts w:asciiTheme="minorHAnsi" w:eastAsia="Arial Unicode MS" w:hAnsiTheme="minorHAnsi" w:cstheme="minorHAnsi"/>
          <w:bCs/>
          <w:sz w:val="22"/>
          <w:szCs w:val="22"/>
        </w:rPr>
        <w:t>zda</w:t>
      </w:r>
      <w:proofErr w:type="spellEnd"/>
      <w:r w:rsidRPr="00CB25A2">
        <w:rPr>
          <w:rFonts w:asciiTheme="minorHAnsi" w:eastAsia="Arial Unicode MS" w:hAnsiTheme="minorHAnsi" w:cstheme="minorHAnsi"/>
          <w:bCs/>
          <w:sz w:val="22"/>
          <w:szCs w:val="22"/>
        </w:rPr>
        <w:t xml:space="preserve"> je </w:t>
      </w:r>
      <w:proofErr w:type="spellStart"/>
      <w:r w:rsidRPr="00CB25A2">
        <w:rPr>
          <w:rFonts w:asciiTheme="minorHAnsi" w:eastAsia="Arial Unicode MS" w:hAnsiTheme="minorHAnsi" w:cstheme="minorHAnsi"/>
          <w:bCs/>
          <w:sz w:val="22"/>
          <w:szCs w:val="22"/>
        </w:rPr>
        <w:t>obojek</w:t>
      </w:r>
      <w:proofErr w:type="spellEnd"/>
      <w:r w:rsidRPr="00CB25A2">
        <w:rPr>
          <w:rFonts w:asciiTheme="minorHAnsi" w:eastAsia="Arial Unicode MS" w:hAnsiTheme="minorHAnsi" w:cstheme="minorHAnsi"/>
          <w:bCs/>
          <w:sz w:val="22"/>
          <w:szCs w:val="22"/>
        </w:rPr>
        <w:t xml:space="preserve"> v programu Test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Cs/>
          <w:sz w:val="22"/>
          <w:szCs w:val="22"/>
        </w:rPr>
      </w:pPr>
    </w:p>
    <w:p w:rsidR="00EC4C00" w:rsidRDefault="00EC4C00" w:rsidP="00EC4C00">
      <w:pPr>
        <w:autoSpaceDE w:val="0"/>
        <w:autoSpaceDN w:val="0"/>
        <w:adjustRightInd w:val="0"/>
        <w:spacing w:line="168" w:lineRule="auto"/>
        <w:rPr>
          <w:rFonts w:asciiTheme="minorHAnsi" w:eastAsia="Arial Unicode MS" w:hAnsiTheme="minorHAnsi" w:cstheme="minorHAnsi"/>
          <w:bCs/>
          <w:sz w:val="22"/>
          <w:szCs w:val="22"/>
        </w:rPr>
      </w:pPr>
      <w:proofErr w:type="spellStart"/>
      <w:r w:rsidRPr="00CB25A2">
        <w:rPr>
          <w:rFonts w:asciiTheme="minorHAnsi" w:eastAsia="Arial Unicode MS" w:hAnsiTheme="minorHAnsi" w:cstheme="minorHAnsi"/>
          <w:b/>
          <w:bCs/>
          <w:sz w:val="22"/>
          <w:szCs w:val="22"/>
        </w:rPr>
        <w:t>Vibration</w:t>
      </w:r>
      <w:proofErr w:type="spellEnd"/>
      <w:r w:rsidRPr="00CB25A2">
        <w:rPr>
          <w:rFonts w:asciiTheme="minorHAnsi" w:eastAsia="Arial Unicode MS" w:hAnsiTheme="minorHAnsi" w:cstheme="minorHAnsi"/>
          <w:b/>
          <w:bCs/>
          <w:sz w:val="22"/>
          <w:szCs w:val="22"/>
        </w:rPr>
        <w:t xml:space="preserve"> </w:t>
      </w:r>
      <w:proofErr w:type="spellStart"/>
      <w:r w:rsidRPr="00CB25A2">
        <w:rPr>
          <w:rFonts w:asciiTheme="minorHAnsi" w:eastAsia="Arial Unicode MS" w:hAnsiTheme="minorHAnsi" w:cstheme="minorHAnsi"/>
          <w:b/>
          <w:bCs/>
          <w:sz w:val="22"/>
          <w:szCs w:val="22"/>
        </w:rPr>
        <w:t>Points</w:t>
      </w:r>
      <w:proofErr w:type="spellEnd"/>
      <w:r w:rsidRPr="00CB25A2">
        <w:rPr>
          <w:rFonts w:asciiTheme="minorHAnsi" w:eastAsia="Arial Unicode MS" w:hAnsiTheme="minorHAnsi" w:cstheme="minorHAnsi"/>
          <w:b/>
          <w:bCs/>
          <w:sz w:val="22"/>
          <w:szCs w:val="22"/>
        </w:rPr>
        <w:t xml:space="preserve"> - Kontakty </w:t>
      </w:r>
      <w:proofErr w:type="spellStart"/>
      <w:r w:rsidRPr="00CB25A2">
        <w:rPr>
          <w:rFonts w:asciiTheme="minorHAnsi" w:eastAsia="Arial Unicode MS" w:hAnsiTheme="minorHAnsi" w:cstheme="minorHAnsi"/>
          <w:b/>
          <w:bCs/>
          <w:sz w:val="22"/>
          <w:szCs w:val="22"/>
        </w:rPr>
        <w:t>vibrace</w:t>
      </w:r>
      <w:proofErr w:type="spellEnd"/>
      <w:r w:rsidRPr="00CB25A2">
        <w:rPr>
          <w:rFonts w:asciiTheme="minorHAnsi" w:eastAsia="Arial Unicode MS" w:hAnsiTheme="minorHAnsi" w:cstheme="minorHAnsi"/>
          <w:b/>
          <w:bCs/>
          <w:sz w:val="22"/>
          <w:szCs w:val="22"/>
        </w:rPr>
        <w:t xml:space="preserve"> : </w:t>
      </w:r>
      <w:proofErr w:type="spellStart"/>
      <w:r w:rsidRPr="00CB25A2">
        <w:rPr>
          <w:rFonts w:asciiTheme="minorHAnsi" w:eastAsia="Arial Unicode MS" w:hAnsiTheme="minorHAnsi" w:cstheme="minorHAnsi"/>
          <w:bCs/>
          <w:sz w:val="22"/>
          <w:szCs w:val="22"/>
        </w:rPr>
        <w:t>Vysílají</w:t>
      </w:r>
      <w:proofErr w:type="spellEnd"/>
      <w:r w:rsidRPr="00CB25A2">
        <w:rPr>
          <w:rFonts w:asciiTheme="minorHAnsi" w:eastAsia="Arial Unicode MS" w:hAnsiTheme="minorHAnsi" w:cstheme="minorHAnsi"/>
          <w:bCs/>
          <w:sz w:val="22"/>
          <w:szCs w:val="22"/>
        </w:rPr>
        <w:t xml:space="preserve"> </w:t>
      </w:r>
      <w:proofErr w:type="spellStart"/>
      <w:r w:rsidRPr="00CB25A2">
        <w:rPr>
          <w:rFonts w:asciiTheme="minorHAnsi" w:eastAsia="Arial Unicode MS" w:hAnsiTheme="minorHAnsi" w:cstheme="minorHAnsi"/>
          <w:bCs/>
          <w:sz w:val="22"/>
          <w:szCs w:val="22"/>
        </w:rPr>
        <w:t>vibraci</w:t>
      </w:r>
      <w:proofErr w:type="spellEnd"/>
      <w:r w:rsidRPr="00CB25A2">
        <w:rPr>
          <w:rFonts w:asciiTheme="minorHAnsi" w:eastAsia="Arial Unicode MS" w:hAnsiTheme="minorHAnsi" w:cstheme="minorHAnsi"/>
          <w:bCs/>
          <w:sz w:val="22"/>
          <w:szCs w:val="22"/>
        </w:rPr>
        <w:t>.</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Cs/>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Cs/>
          <w:sz w:val="22"/>
          <w:szCs w:val="22"/>
        </w:rPr>
      </w:pPr>
      <w:r w:rsidRPr="00CB25A2">
        <w:rPr>
          <w:rFonts w:asciiTheme="minorHAnsi" w:eastAsia="Arial Unicode MS" w:hAnsiTheme="minorHAnsi" w:cstheme="minorHAnsi"/>
          <w:b/>
          <w:bCs/>
          <w:sz w:val="22"/>
          <w:szCs w:val="22"/>
        </w:rPr>
        <w:t xml:space="preserve">On / </w:t>
      </w:r>
      <w:proofErr w:type="spellStart"/>
      <w:r w:rsidRPr="00CB25A2">
        <w:rPr>
          <w:rFonts w:asciiTheme="minorHAnsi" w:eastAsia="Arial Unicode MS" w:hAnsiTheme="minorHAnsi" w:cstheme="minorHAnsi"/>
          <w:b/>
          <w:bCs/>
          <w:sz w:val="22"/>
          <w:szCs w:val="22"/>
        </w:rPr>
        <w:t>Off</w:t>
      </w:r>
      <w:proofErr w:type="spellEnd"/>
      <w:r w:rsidRPr="00CB25A2">
        <w:rPr>
          <w:rFonts w:asciiTheme="minorHAnsi" w:eastAsia="Arial Unicode MS" w:hAnsiTheme="minorHAnsi" w:cstheme="minorHAnsi"/>
          <w:b/>
          <w:bCs/>
          <w:sz w:val="22"/>
          <w:szCs w:val="22"/>
        </w:rPr>
        <w:t xml:space="preserve"> </w:t>
      </w:r>
      <w:proofErr w:type="spellStart"/>
      <w:r w:rsidRPr="00CB25A2">
        <w:rPr>
          <w:rFonts w:asciiTheme="minorHAnsi" w:eastAsia="Arial Unicode MS" w:hAnsiTheme="minorHAnsi" w:cstheme="minorHAnsi"/>
          <w:b/>
          <w:bCs/>
          <w:sz w:val="22"/>
          <w:szCs w:val="22"/>
        </w:rPr>
        <w:t>Battery</w:t>
      </w:r>
      <w:proofErr w:type="spellEnd"/>
      <w:r w:rsidRPr="00CB25A2">
        <w:rPr>
          <w:rFonts w:asciiTheme="minorHAnsi" w:eastAsia="Arial Unicode MS" w:hAnsiTheme="minorHAnsi" w:cstheme="minorHAnsi"/>
          <w:b/>
          <w:bCs/>
          <w:sz w:val="22"/>
          <w:szCs w:val="22"/>
        </w:rPr>
        <w:t xml:space="preserve"> Module - </w:t>
      </w:r>
      <w:proofErr w:type="spellStart"/>
      <w:r w:rsidRPr="00CB25A2">
        <w:rPr>
          <w:rFonts w:asciiTheme="minorHAnsi" w:eastAsia="Arial Unicode MS" w:hAnsiTheme="minorHAnsi" w:cstheme="minorHAnsi"/>
          <w:b/>
          <w:bCs/>
          <w:sz w:val="22"/>
          <w:szCs w:val="22"/>
        </w:rPr>
        <w:t>Prostor</w:t>
      </w:r>
      <w:proofErr w:type="spellEnd"/>
      <w:r w:rsidRPr="00CB25A2">
        <w:rPr>
          <w:rFonts w:asciiTheme="minorHAnsi" w:eastAsia="Arial Unicode MS" w:hAnsiTheme="minorHAnsi" w:cstheme="minorHAnsi"/>
          <w:b/>
          <w:bCs/>
          <w:sz w:val="22"/>
          <w:szCs w:val="22"/>
        </w:rPr>
        <w:t xml:space="preserve"> na baterku : </w:t>
      </w:r>
      <w:proofErr w:type="spellStart"/>
      <w:r w:rsidRPr="00CB25A2">
        <w:rPr>
          <w:rFonts w:asciiTheme="minorHAnsi" w:eastAsia="Arial Unicode MS" w:hAnsiTheme="minorHAnsi" w:cstheme="minorHAnsi"/>
          <w:bCs/>
          <w:sz w:val="22"/>
          <w:szCs w:val="22"/>
        </w:rPr>
        <w:t>Zapíná</w:t>
      </w:r>
      <w:proofErr w:type="spellEnd"/>
      <w:r w:rsidRPr="00CB25A2">
        <w:rPr>
          <w:rFonts w:asciiTheme="minorHAnsi" w:eastAsia="Arial Unicode MS" w:hAnsiTheme="minorHAnsi" w:cstheme="minorHAnsi"/>
          <w:bCs/>
          <w:sz w:val="22"/>
          <w:szCs w:val="22"/>
        </w:rPr>
        <w:t xml:space="preserve"> a </w:t>
      </w:r>
      <w:proofErr w:type="spellStart"/>
      <w:r w:rsidRPr="00CB25A2">
        <w:rPr>
          <w:rFonts w:asciiTheme="minorHAnsi" w:eastAsia="Arial Unicode MS" w:hAnsiTheme="minorHAnsi" w:cstheme="minorHAnsi"/>
          <w:bCs/>
          <w:sz w:val="22"/>
          <w:szCs w:val="22"/>
        </w:rPr>
        <w:t>vypíná</w:t>
      </w:r>
      <w:proofErr w:type="spellEnd"/>
      <w:r w:rsidRPr="00CB25A2">
        <w:rPr>
          <w:rFonts w:asciiTheme="minorHAnsi" w:eastAsia="Arial Unicode MS" w:hAnsiTheme="minorHAnsi" w:cstheme="minorHAnsi"/>
          <w:bCs/>
          <w:sz w:val="22"/>
          <w:szCs w:val="22"/>
        </w:rPr>
        <w:t xml:space="preserve"> </w:t>
      </w:r>
      <w:proofErr w:type="spellStart"/>
      <w:r w:rsidRPr="00CB25A2">
        <w:rPr>
          <w:rFonts w:asciiTheme="minorHAnsi" w:eastAsia="Arial Unicode MS" w:hAnsiTheme="minorHAnsi" w:cstheme="minorHAnsi"/>
          <w:bCs/>
          <w:sz w:val="22"/>
          <w:szCs w:val="22"/>
        </w:rPr>
        <w:t>obojek</w:t>
      </w:r>
      <w:proofErr w:type="spellEnd"/>
      <w:r w:rsidRPr="00CB25A2">
        <w:rPr>
          <w:rFonts w:asciiTheme="minorHAnsi" w:eastAsia="Arial Unicode MS" w:hAnsiTheme="minorHAnsi" w:cstheme="minorHAnsi"/>
          <w:bCs/>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hAnsiTheme="minorHAnsi" w:cstheme="minorHAnsi"/>
          <w:noProof/>
          <w:sz w:val="22"/>
          <w:szCs w:val="22"/>
        </w:rPr>
        <w:drawing>
          <wp:anchor distT="0" distB="0" distL="114300" distR="114300" simplePos="0" relativeHeight="251663360" behindDoc="0" locked="0" layoutInCell="1" allowOverlap="1" wp14:anchorId="5EF30E9E" wp14:editId="2D84A987">
            <wp:simplePos x="0" y="0"/>
            <wp:positionH relativeFrom="column">
              <wp:posOffset>0</wp:posOffset>
            </wp:positionH>
            <wp:positionV relativeFrom="paragraph">
              <wp:posOffset>4445</wp:posOffset>
            </wp:positionV>
            <wp:extent cx="4095750" cy="1762125"/>
            <wp:effectExtent l="0" t="0" r="0" b="0"/>
            <wp:wrapSquare wrapText="bothSides"/>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A2">
        <w:rPr>
          <w:rFonts w:asciiTheme="minorHAnsi" w:eastAsia="Arial Unicode MS" w:hAnsiTheme="minorHAnsi" w:cstheme="minorHAnsi"/>
          <w:sz w:val="22"/>
          <w:szCs w:val="22"/>
        </w:rPr>
        <w:t>.</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p>
    <w:p w:rsidR="00EC4C00"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p>
    <w:p w:rsidR="00EC4C00"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r w:rsidRPr="00C82C81">
        <w:rPr>
          <w:rFonts w:asciiTheme="minorHAnsi" w:eastAsia="Arial Unicode MS" w:hAnsiTheme="minorHAnsi" w:cstheme="minorHAnsi"/>
          <w:b/>
          <w:caps/>
          <w:noProof/>
          <w:sz w:val="28"/>
          <w:szCs w:val="22"/>
        </w:rPr>
        <w:lastRenderedPageBreak/>
        <mc:AlternateContent>
          <mc:Choice Requires="wps">
            <w:drawing>
              <wp:anchor distT="0" distB="0" distL="114300" distR="114300" simplePos="0" relativeHeight="251675648" behindDoc="0" locked="0" layoutInCell="1" allowOverlap="1" wp14:anchorId="5568699F" wp14:editId="21A8E0D7">
                <wp:simplePos x="0" y="0"/>
                <wp:positionH relativeFrom="column">
                  <wp:posOffset>4343400</wp:posOffset>
                </wp:positionH>
                <wp:positionV relativeFrom="paragraph">
                  <wp:posOffset>213360</wp:posOffset>
                </wp:positionV>
                <wp:extent cx="1714500" cy="1257300"/>
                <wp:effectExtent l="0" t="635" r="0" b="0"/>
                <wp:wrapNone/>
                <wp:docPr id="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C00" w:rsidRPr="00122BA0" w:rsidRDefault="00EC4C00" w:rsidP="00EC4C0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699F" id="Text Box 92" o:spid="_x0000_s1029" type="#_x0000_t202" style="position:absolute;margin-left:342pt;margin-top:16.8pt;width:13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M/uA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" filled="f" stroked="f">
                <v:textbox>
                  <w:txbxContent>
                    <w:p w:rsidR="00EC4C00" w:rsidRPr="00122BA0" w:rsidRDefault="00EC4C00" w:rsidP="00EC4C00">
                      <w:r>
                        <w:t xml:space="preserve">  </w:t>
                      </w:r>
                    </w:p>
                  </w:txbxContent>
                </v:textbox>
              </v:shape>
            </w:pict>
          </mc:Fallback>
        </mc:AlternateContent>
      </w:r>
      <w:r w:rsidRPr="00C82C81">
        <w:rPr>
          <w:rFonts w:asciiTheme="minorHAnsi" w:eastAsia="Arial Unicode MS" w:hAnsiTheme="minorHAnsi" w:cstheme="minorHAnsi"/>
          <w:b/>
          <w:caps/>
          <w:sz w:val="28"/>
          <w:szCs w:val="22"/>
        </w:rPr>
        <w:t>Nasazení obojku</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b/>
          <w:sz w:val="22"/>
          <w:szCs w:val="22"/>
          <w:lang w:val="cs-CZ"/>
        </w:rPr>
        <w:t>Důležité upozornění</w:t>
      </w:r>
      <w:r w:rsidRPr="00CB25A2">
        <w:rPr>
          <w:rFonts w:asciiTheme="minorHAnsi" w:eastAsia="Arial Unicode MS" w:hAnsiTheme="minorHAnsi" w:cstheme="minorHAnsi"/>
          <w:b/>
          <w:sz w:val="22"/>
          <w:szCs w:val="22"/>
        </w:rPr>
        <w:t>:</w:t>
      </w: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lang w:val="cs-CZ"/>
        </w:rPr>
        <w:t>Správné umístění obojku je nezbytné pro efektivní funkčnost zařízení.</w:t>
      </w:r>
    </w:p>
    <w:p w:rsidR="00EC4C00" w:rsidRPr="00CB25A2" w:rsidRDefault="00EC4C00" w:rsidP="00EC4C00">
      <w:pPr>
        <w:spacing w:line="168" w:lineRule="auto"/>
        <w:ind w:right="-314"/>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lang w:val="cs-CZ"/>
        </w:rPr>
      </w:pPr>
      <w:r w:rsidRPr="00CB25A2">
        <w:rPr>
          <w:rFonts w:asciiTheme="minorHAnsi" w:eastAsia="Arial Unicode MS" w:hAnsiTheme="minorHAnsi" w:cstheme="minorHAnsi"/>
          <w:b/>
          <w:sz w:val="22"/>
          <w:szCs w:val="22"/>
          <w:lang w:val="cs-CZ"/>
        </w:rPr>
        <w:t>Při nasazování obojku dodržujte následující zásady:</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lang w:val="cs-CZ"/>
        </w:rPr>
      </w:pPr>
      <w:r w:rsidRPr="00CB25A2">
        <w:rPr>
          <w:rFonts w:asciiTheme="minorHAnsi" w:eastAsia="Arial Unicode MS" w:hAnsiTheme="minorHAnsi" w:cstheme="minorHAnsi"/>
          <w:sz w:val="22"/>
          <w:szCs w:val="22"/>
          <w:lang w:val="cs-CZ"/>
        </w:rPr>
        <w:t>Ujistěte se, že se baterka nenachází v obojku.</w:t>
      </w:r>
      <w:r w:rsidRPr="00CB25A2">
        <w:rPr>
          <w:rFonts w:asciiTheme="minorHAnsi" w:eastAsia="Arial Unicode MS" w:hAnsiTheme="minorHAnsi" w:cstheme="minorHAnsi"/>
          <w:sz w:val="22"/>
          <w:szCs w:val="22"/>
          <w:lang w:val="cs-CZ"/>
        </w:rPr>
        <w:br/>
      </w:r>
      <w:r w:rsidRPr="00CB25A2">
        <w:rPr>
          <w:rFonts w:asciiTheme="minorHAnsi" w:eastAsia="Arial Unicode MS" w:hAnsiTheme="minorHAnsi" w:cstheme="minorHAnsi"/>
          <w:sz w:val="22"/>
          <w:szCs w:val="22"/>
          <w:lang w:val="cs-CZ"/>
        </w:rPr>
        <w:br/>
        <w:t>Začněte v pohodlném postoji psa / obr. A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inline distT="0" distB="0" distL="0" distR="0" wp14:anchorId="66C6570B" wp14:editId="62063103">
            <wp:extent cx="1238250" cy="117157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171575"/>
                    </a:xfrm>
                    <a:prstGeom prst="rect">
                      <a:avLst/>
                    </a:prstGeom>
                    <a:noFill/>
                    <a:ln>
                      <a:noFill/>
                    </a:ln>
                  </pic:spPr>
                </pic:pic>
              </a:graphicData>
            </a:graphic>
          </wp:inline>
        </w:drawing>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ab/>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lang w:val="cs-CZ"/>
        </w:rPr>
      </w:pPr>
      <w:r w:rsidRPr="00CB25A2">
        <w:rPr>
          <w:rFonts w:asciiTheme="minorHAnsi" w:eastAsia="Arial Unicode MS" w:hAnsiTheme="minorHAnsi" w:cstheme="minorHAnsi"/>
          <w:sz w:val="22"/>
          <w:szCs w:val="22"/>
          <w:lang w:val="cs-CZ"/>
        </w:rPr>
        <w:t>Umístěte obojek vysoko na hrdle uprostřed / obr. B /. Nechte psa obojek na chvíli nosit na krku a pak opakovaně přezkoušejte sevření obojku (</w:t>
      </w:r>
      <w:proofErr w:type="spellStart"/>
      <w:r w:rsidRPr="00CB25A2">
        <w:rPr>
          <w:rFonts w:asciiTheme="minorHAnsi" w:eastAsia="Arial Unicode MS" w:hAnsiTheme="minorHAnsi" w:cstheme="minorHAnsi"/>
          <w:sz w:val="22"/>
          <w:szCs w:val="22"/>
          <w:lang w:val="cs-CZ"/>
        </w:rPr>
        <w:t>Obr.C</w:t>
      </w:r>
      <w:proofErr w:type="spellEnd"/>
      <w:r w:rsidRPr="00CB25A2">
        <w:rPr>
          <w:rFonts w:asciiTheme="minorHAnsi" w:eastAsia="Arial Unicode MS" w:hAnsiTheme="minorHAnsi" w:cstheme="minorHAnsi"/>
          <w:sz w:val="22"/>
          <w:szCs w:val="22"/>
          <w:lang w:val="cs-CZ"/>
        </w:rPr>
        <w:t>)</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lang w:val="cs-CZ"/>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inline distT="0" distB="0" distL="0" distR="0" wp14:anchorId="22932F23" wp14:editId="03840C8A">
            <wp:extent cx="2619375" cy="26860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2686050"/>
                    </a:xfrm>
                    <a:prstGeom prst="rect">
                      <a:avLst/>
                    </a:prstGeom>
                    <a:noFill/>
                    <a:ln>
                      <a:noFill/>
                    </a:ln>
                  </pic:spPr>
                </pic:pic>
              </a:graphicData>
            </a:graphic>
          </wp:inline>
        </w:drawing>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lastRenderedPageBreak/>
        <w:drawing>
          <wp:inline distT="0" distB="0" distL="0" distR="0" wp14:anchorId="7BE1ADCC" wp14:editId="1BD556A2">
            <wp:extent cx="2628900" cy="13430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343025"/>
                    </a:xfrm>
                    <a:prstGeom prst="rect">
                      <a:avLst/>
                    </a:prstGeom>
                    <a:noFill/>
                    <a:ln>
                      <a:noFill/>
                    </a:ln>
                  </pic:spPr>
                </pic:pic>
              </a:graphicData>
            </a:graphic>
          </wp:inline>
        </w:drawing>
      </w:r>
    </w:p>
    <w:p w:rsidR="00EC4C00" w:rsidRPr="00CB25A2" w:rsidRDefault="00EC4C00" w:rsidP="00EC4C00">
      <w:pPr>
        <w:tabs>
          <w:tab w:val="num" w:pos="1800"/>
        </w:tabs>
        <w:spacing w:line="168" w:lineRule="auto"/>
        <w:rPr>
          <w:rFonts w:asciiTheme="minorHAnsi" w:eastAsia="Arial Unicode MS" w:hAnsiTheme="minorHAnsi" w:cstheme="minorHAnsi"/>
          <w:b/>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lang w:val="cs-CZ"/>
        </w:rPr>
      </w:pPr>
      <w:r w:rsidRPr="00CB25A2">
        <w:rPr>
          <w:rFonts w:asciiTheme="minorHAnsi" w:eastAsia="Arial Unicode MS" w:hAnsiTheme="minorHAnsi" w:cstheme="minorHAnsi"/>
          <w:b/>
          <w:sz w:val="22"/>
          <w:szCs w:val="22"/>
          <w:lang w:val="cs-CZ"/>
        </w:rPr>
        <w:t>Upravit délku řemínku obojku / Obr. D /:</w:t>
      </w:r>
    </w:p>
    <w:p w:rsidR="00EC4C00" w:rsidRPr="00CB25A2" w:rsidRDefault="00EC4C00" w:rsidP="00EC4C00">
      <w:pPr>
        <w:tabs>
          <w:tab w:val="num" w:pos="540"/>
          <w:tab w:val="num" w:pos="720"/>
        </w:tabs>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lang w:val="cs-CZ"/>
        </w:rPr>
        <w:t>Označte si perem požadovanou délku. Pamatujte na vhodné rozpětí, pokud váš pes stále roste nebo přibírá na váze.</w:t>
      </w:r>
      <w:r w:rsidRPr="00CB25A2">
        <w:rPr>
          <w:rFonts w:asciiTheme="minorHAnsi" w:eastAsia="Arial Unicode MS" w:hAnsiTheme="minorHAnsi" w:cstheme="minorHAnsi"/>
          <w:sz w:val="22"/>
          <w:szCs w:val="22"/>
          <w:lang w:val="cs-CZ"/>
        </w:rPr>
        <w:br/>
        <w:t>Složte psovi obojek a odstřihněte potřebnou délku.</w:t>
      </w:r>
      <w:r w:rsidRPr="00CB25A2">
        <w:rPr>
          <w:rFonts w:asciiTheme="minorHAnsi" w:eastAsia="Arial Unicode MS" w:hAnsiTheme="minorHAnsi" w:cstheme="minorHAnsi"/>
          <w:sz w:val="22"/>
          <w:szCs w:val="22"/>
          <w:lang w:val="cs-CZ"/>
        </w:rPr>
        <w:br/>
        <w:t>Ukončete odstřižený konec plamenem, ať se dál netřepí.</w:t>
      </w:r>
    </w:p>
    <w:p w:rsidR="00EC4C00" w:rsidRPr="00CB25A2" w:rsidRDefault="00EC4C00" w:rsidP="00EC4C00">
      <w:pPr>
        <w:tabs>
          <w:tab w:val="num" w:pos="540"/>
          <w:tab w:val="num" w:pos="720"/>
        </w:tabs>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anchor distT="0" distB="0" distL="114300" distR="114300" simplePos="0" relativeHeight="251676672" behindDoc="0" locked="0" layoutInCell="1" allowOverlap="1" wp14:anchorId="62695180" wp14:editId="7D6894BB">
            <wp:simplePos x="0" y="0"/>
            <wp:positionH relativeFrom="column">
              <wp:posOffset>-95250</wp:posOffset>
            </wp:positionH>
            <wp:positionV relativeFrom="paragraph">
              <wp:posOffset>170815</wp:posOffset>
            </wp:positionV>
            <wp:extent cx="1447800" cy="400050"/>
            <wp:effectExtent l="0" t="0" r="0" b="0"/>
            <wp:wrapSquare wrapText="bothSides"/>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00" w:rsidRPr="00CB25A2" w:rsidRDefault="00EC4C00" w:rsidP="00EC4C00">
      <w:pPr>
        <w:tabs>
          <w:tab w:val="num" w:pos="540"/>
          <w:tab w:val="num" w:pos="720"/>
        </w:tabs>
        <w:spacing w:line="168" w:lineRule="auto"/>
        <w:rPr>
          <w:rFonts w:asciiTheme="minorHAnsi" w:eastAsia="Arial Unicode MS" w:hAnsiTheme="minorHAnsi" w:cstheme="minorHAnsi"/>
          <w:sz w:val="22"/>
          <w:szCs w:val="22"/>
        </w:rPr>
      </w:pPr>
    </w:p>
    <w:p w:rsidR="00EC4C00" w:rsidRPr="00CB25A2" w:rsidRDefault="00EC4C00" w:rsidP="00EC4C00">
      <w:pPr>
        <w:pStyle w:val="Nadpis1"/>
        <w:spacing w:line="168" w:lineRule="auto"/>
        <w:rPr>
          <w:rFonts w:asciiTheme="minorHAnsi" w:eastAsia="Arial Unicode MS" w:hAnsiTheme="minorHAnsi" w:cstheme="minorHAnsi"/>
          <w:b/>
          <w:sz w:val="22"/>
          <w:szCs w:val="22"/>
        </w:rPr>
      </w:pPr>
      <w:r w:rsidRPr="00CB25A2">
        <w:rPr>
          <w:rFonts w:asciiTheme="minorHAnsi" w:eastAsia="Arial Unicode MS" w:hAnsiTheme="minorHAnsi" w:cstheme="minorHAnsi"/>
          <w:b/>
          <w:sz w:val="22"/>
          <w:szCs w:val="22"/>
          <w:lang w:val="cs-CZ"/>
        </w:rPr>
        <w:t>Možnost poškození kůže</w:t>
      </w:r>
      <w:r>
        <w:rPr>
          <w:rFonts w:asciiTheme="minorHAnsi" w:eastAsia="Arial Unicode MS" w:hAnsiTheme="minorHAnsi" w:cstheme="minorHAnsi"/>
          <w:b/>
          <w:sz w:val="22"/>
          <w:szCs w:val="22"/>
          <w:lang w:val="cs-CZ"/>
        </w:rPr>
        <w:t>,</w:t>
      </w:r>
      <w:r w:rsidRPr="00CB25A2">
        <w:rPr>
          <w:rFonts w:asciiTheme="minorHAnsi" w:eastAsia="Arial Unicode MS" w:hAnsiTheme="minorHAnsi" w:cstheme="minorHAnsi"/>
          <w:b/>
          <w:sz w:val="22"/>
          <w:szCs w:val="22"/>
          <w:lang w:val="cs-CZ"/>
        </w:rPr>
        <w:t xml:space="preserve"> </w:t>
      </w:r>
      <w:r w:rsidRPr="00CB25A2">
        <w:rPr>
          <w:rFonts w:asciiTheme="minorHAnsi" w:eastAsia="Arial Unicode MS" w:hAnsiTheme="minorHAnsi" w:cstheme="minorHAnsi"/>
          <w:sz w:val="22"/>
          <w:szCs w:val="22"/>
          <w:lang w:val="cs-CZ"/>
        </w:rPr>
        <w:t>pokud pes nosí obojek na krku příliš dlouho nebo je obojek příliš těsně založen. Nazývá se to také dekubity nebo nekróza. Přečtěte si a postupujte podle pokynů v této příručce /str.3/.</w:t>
      </w:r>
    </w:p>
    <w:p w:rsidR="00EC4C00" w:rsidRPr="00CB25A2" w:rsidRDefault="00EC4C00" w:rsidP="00EC4C00">
      <w:pPr>
        <w:pStyle w:val="Nadpis1"/>
        <w:spacing w:line="168" w:lineRule="auto"/>
        <w:rPr>
          <w:rFonts w:asciiTheme="minorHAnsi" w:eastAsia="Arial Unicode MS" w:hAnsiTheme="minorHAnsi" w:cstheme="minorHAnsi"/>
          <w:sz w:val="22"/>
          <w:szCs w:val="22"/>
        </w:rPr>
      </w:pPr>
    </w:p>
    <w:p w:rsidR="00EC4C00" w:rsidRPr="00CB25A2" w:rsidRDefault="00EC4C00" w:rsidP="00EC4C00">
      <w:pPr>
        <w:rPr>
          <w:rFonts w:asciiTheme="minorHAnsi" w:eastAsia="Arial Unicode MS" w:hAnsiTheme="minorHAnsi" w:cstheme="minorHAnsi"/>
          <w:sz w:val="22"/>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rPr>
      </w:pPr>
      <w:r w:rsidRPr="00C82C81">
        <w:rPr>
          <w:rFonts w:asciiTheme="minorHAnsi" w:eastAsia="Arial Unicode MS" w:hAnsiTheme="minorHAnsi" w:cstheme="minorHAnsi"/>
          <w:b/>
          <w:caps/>
          <w:sz w:val="28"/>
          <w:szCs w:val="22"/>
        </w:rPr>
        <w:t>Instalace baterky</w:t>
      </w:r>
    </w:p>
    <w:p w:rsidR="00EC4C00"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hAnsiTheme="minorHAnsi" w:cstheme="minorHAnsi"/>
          <w:noProof/>
          <w:sz w:val="22"/>
          <w:szCs w:val="22"/>
        </w:rPr>
        <w:drawing>
          <wp:anchor distT="0" distB="0" distL="114300" distR="114300" simplePos="0" relativeHeight="251664384" behindDoc="0" locked="0" layoutInCell="1" allowOverlap="1" wp14:anchorId="301EC617" wp14:editId="27A23972">
            <wp:simplePos x="0" y="0"/>
            <wp:positionH relativeFrom="column">
              <wp:posOffset>2219325</wp:posOffset>
            </wp:positionH>
            <wp:positionV relativeFrom="paragraph">
              <wp:posOffset>207010</wp:posOffset>
            </wp:positionV>
            <wp:extent cx="1781175" cy="2209800"/>
            <wp:effectExtent l="0" t="0" r="0" b="0"/>
            <wp:wrapSquare wrapText="bothSides"/>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5A2">
        <w:rPr>
          <w:rFonts w:asciiTheme="minorHAnsi" w:eastAsia="Arial Unicode MS" w:hAnsiTheme="minorHAnsi" w:cstheme="minorHAnsi"/>
          <w:sz w:val="22"/>
          <w:szCs w:val="22"/>
        </w:rPr>
        <w:t xml:space="preserve">Pozn.: </w:t>
      </w:r>
      <w:proofErr w:type="spellStart"/>
      <w:r w:rsidRPr="00C82C81">
        <w:rPr>
          <w:rFonts w:asciiTheme="minorHAnsi" w:eastAsia="Arial Unicode MS" w:hAnsiTheme="minorHAnsi" w:cstheme="minorHAnsi"/>
          <w:b/>
          <w:sz w:val="22"/>
          <w:szCs w:val="22"/>
        </w:rPr>
        <w:t>Neinstalujte</w:t>
      </w:r>
      <w:proofErr w:type="spellEnd"/>
      <w:r w:rsidRPr="00C82C81">
        <w:rPr>
          <w:rFonts w:asciiTheme="minorHAnsi" w:eastAsia="Arial Unicode MS" w:hAnsiTheme="minorHAnsi" w:cstheme="minorHAnsi"/>
          <w:b/>
          <w:sz w:val="22"/>
          <w:szCs w:val="22"/>
        </w:rPr>
        <w:t xml:space="preserve"> baterku </w:t>
      </w:r>
      <w:proofErr w:type="spellStart"/>
      <w:r w:rsidRPr="00C82C81">
        <w:rPr>
          <w:rFonts w:asciiTheme="minorHAnsi" w:eastAsia="Arial Unicode MS" w:hAnsiTheme="minorHAnsi" w:cstheme="minorHAnsi"/>
          <w:b/>
          <w:sz w:val="22"/>
          <w:szCs w:val="22"/>
        </w:rPr>
        <w:t>pokud</w:t>
      </w:r>
      <w:proofErr w:type="spellEnd"/>
      <w:r w:rsidRPr="00C82C81">
        <w:rPr>
          <w:rFonts w:asciiTheme="minorHAnsi" w:eastAsia="Arial Unicode MS" w:hAnsiTheme="minorHAnsi" w:cstheme="minorHAnsi"/>
          <w:b/>
          <w:sz w:val="22"/>
          <w:szCs w:val="22"/>
        </w:rPr>
        <w:t xml:space="preserve"> má pes </w:t>
      </w:r>
      <w:proofErr w:type="spellStart"/>
      <w:r w:rsidRPr="00C82C81">
        <w:rPr>
          <w:rFonts w:asciiTheme="minorHAnsi" w:eastAsia="Arial Unicode MS" w:hAnsiTheme="minorHAnsi" w:cstheme="minorHAnsi"/>
          <w:b/>
          <w:sz w:val="22"/>
          <w:szCs w:val="22"/>
        </w:rPr>
        <w:t>obojek</w:t>
      </w:r>
      <w:proofErr w:type="spellEnd"/>
      <w:r w:rsidRPr="00C82C81">
        <w:rPr>
          <w:rFonts w:asciiTheme="minorHAnsi" w:eastAsia="Arial Unicode MS" w:hAnsiTheme="minorHAnsi" w:cstheme="minorHAnsi"/>
          <w:b/>
          <w:sz w:val="22"/>
          <w:szCs w:val="22"/>
        </w:rPr>
        <w:t xml:space="preserve"> na krku</w:t>
      </w:r>
      <w:r w:rsidRPr="00CB25A2">
        <w:rPr>
          <w:rFonts w:asciiTheme="minorHAnsi" w:eastAsia="Arial Unicode MS" w:hAnsiTheme="minorHAnsi" w:cstheme="minorHAnsi"/>
          <w:sz w:val="22"/>
          <w:szCs w:val="22"/>
        </w:rPr>
        <w:t xml:space="preserve"> .</w:t>
      </w:r>
    </w:p>
    <w:p w:rsidR="00EC4C00" w:rsidRPr="00CB25A2" w:rsidRDefault="00EC4C00" w:rsidP="00EC4C00">
      <w:pPr>
        <w:spacing w:line="168" w:lineRule="auto"/>
        <w:jc w:val="both"/>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RFA - 188 si </w:t>
      </w:r>
      <w:proofErr w:type="spellStart"/>
      <w:r w:rsidRPr="00CB25A2">
        <w:rPr>
          <w:rFonts w:asciiTheme="minorHAnsi" w:eastAsia="Arial Unicode MS" w:hAnsiTheme="minorHAnsi" w:cstheme="minorHAnsi"/>
          <w:sz w:val="22"/>
          <w:szCs w:val="22"/>
        </w:rPr>
        <w:t>můžete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zakoupit</w:t>
      </w:r>
      <w:proofErr w:type="spellEnd"/>
      <w:r w:rsidRPr="00CB25A2">
        <w:rPr>
          <w:rFonts w:asciiTheme="minorHAnsi" w:eastAsia="Arial Unicode MS" w:hAnsiTheme="minorHAnsi" w:cstheme="minorHAnsi"/>
          <w:sz w:val="22"/>
          <w:szCs w:val="22"/>
        </w:rPr>
        <w:t xml:space="preserve"> u </w:t>
      </w:r>
      <w:proofErr w:type="spellStart"/>
      <w:r w:rsidRPr="00CB25A2">
        <w:rPr>
          <w:rFonts w:asciiTheme="minorHAnsi" w:eastAsia="Arial Unicode MS" w:hAnsiTheme="minorHAnsi" w:cstheme="minorHAnsi"/>
          <w:sz w:val="22"/>
          <w:szCs w:val="22"/>
        </w:rPr>
        <w:t>Vašeho</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prodejce</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roofErr w:type="spellStart"/>
      <w:r w:rsidRPr="00CB25A2">
        <w:rPr>
          <w:rFonts w:asciiTheme="minorHAnsi" w:eastAsia="Arial Unicode MS" w:hAnsiTheme="minorHAnsi" w:cstheme="minorHAnsi"/>
          <w:b/>
          <w:sz w:val="22"/>
          <w:szCs w:val="22"/>
        </w:rPr>
        <w:t>Ověření</w:t>
      </w:r>
      <w:proofErr w:type="spellEnd"/>
      <w:r w:rsidRPr="00CB25A2">
        <w:rPr>
          <w:rFonts w:asciiTheme="minorHAnsi" w:eastAsia="Arial Unicode MS" w:hAnsiTheme="minorHAnsi" w:cstheme="minorHAnsi"/>
          <w:b/>
          <w:sz w:val="22"/>
          <w:szCs w:val="22"/>
        </w:rPr>
        <w:t xml:space="preserve"> </w:t>
      </w:r>
      <w:proofErr w:type="spellStart"/>
      <w:r w:rsidRPr="00CB25A2">
        <w:rPr>
          <w:rFonts w:asciiTheme="minorHAnsi" w:eastAsia="Arial Unicode MS" w:hAnsiTheme="minorHAnsi" w:cstheme="minorHAnsi"/>
          <w:b/>
          <w:sz w:val="22"/>
          <w:szCs w:val="22"/>
        </w:rPr>
        <w:t>správného</w:t>
      </w:r>
      <w:proofErr w:type="spellEnd"/>
      <w:r w:rsidRPr="00CB25A2">
        <w:rPr>
          <w:rFonts w:asciiTheme="minorHAnsi" w:eastAsia="Arial Unicode MS" w:hAnsiTheme="minorHAnsi" w:cstheme="minorHAnsi"/>
          <w:b/>
          <w:sz w:val="22"/>
          <w:szCs w:val="22"/>
        </w:rPr>
        <w:t xml:space="preserve"> vložení </w:t>
      </w:r>
      <w:proofErr w:type="spellStart"/>
      <w:r w:rsidRPr="00CB25A2">
        <w:rPr>
          <w:rFonts w:asciiTheme="minorHAnsi" w:eastAsia="Arial Unicode MS" w:hAnsiTheme="minorHAnsi" w:cstheme="minorHAnsi"/>
          <w:b/>
          <w:sz w:val="22"/>
          <w:szCs w:val="22"/>
        </w:rPr>
        <w:t>baterek</w:t>
      </w:r>
      <w:proofErr w:type="spellEnd"/>
      <w:r w:rsidRPr="00CB25A2">
        <w:rPr>
          <w:rFonts w:asciiTheme="minorHAnsi" w:eastAsia="Arial Unicode MS" w:hAnsiTheme="minorHAnsi" w:cstheme="minorHAnsi"/>
          <w:b/>
          <w:sz w:val="22"/>
          <w:szCs w:val="22"/>
        </w:rPr>
        <w:t xml:space="preserve"> do obojku</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Váš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bude </w:t>
      </w:r>
      <w:proofErr w:type="spellStart"/>
      <w:r w:rsidRPr="00CB25A2">
        <w:rPr>
          <w:rFonts w:asciiTheme="minorHAnsi" w:eastAsia="Arial Unicode MS" w:hAnsiTheme="minorHAnsi" w:cstheme="minorHAnsi"/>
          <w:sz w:val="22"/>
          <w:szCs w:val="22"/>
        </w:rPr>
        <w:t>mít</w:t>
      </w:r>
      <w:proofErr w:type="spellEnd"/>
      <w:r w:rsidRPr="00CB25A2">
        <w:rPr>
          <w:rFonts w:asciiTheme="minorHAnsi" w:eastAsia="Arial Unicode MS" w:hAnsiTheme="minorHAnsi" w:cstheme="minorHAnsi"/>
          <w:sz w:val="22"/>
          <w:szCs w:val="22"/>
        </w:rPr>
        <w:t xml:space="preserve"> založenou baterku v </w:t>
      </w:r>
      <w:proofErr w:type="spellStart"/>
      <w:r w:rsidRPr="00CB25A2">
        <w:rPr>
          <w:rFonts w:asciiTheme="minorHAnsi" w:eastAsia="Arial Unicode MS" w:hAnsiTheme="minorHAnsi" w:cstheme="minorHAnsi"/>
          <w:sz w:val="22"/>
          <w:szCs w:val="22"/>
        </w:rPr>
        <w:t>pozici</w:t>
      </w:r>
      <w:proofErr w:type="spellEnd"/>
      <w:r w:rsidRPr="00CB25A2">
        <w:rPr>
          <w:rFonts w:asciiTheme="minorHAnsi" w:eastAsia="Arial Unicode MS" w:hAnsiTheme="minorHAnsi" w:cstheme="minorHAnsi"/>
          <w:sz w:val="22"/>
          <w:szCs w:val="22"/>
        </w:rPr>
        <w:t xml:space="preserve"> OFF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A / K založení baterky </w:t>
      </w:r>
      <w:proofErr w:type="spellStart"/>
      <w:r w:rsidRPr="00CB25A2">
        <w:rPr>
          <w:rFonts w:asciiTheme="minorHAnsi" w:eastAsia="Arial Unicode MS" w:hAnsiTheme="minorHAnsi" w:cstheme="minorHAnsi"/>
          <w:sz w:val="22"/>
          <w:szCs w:val="22"/>
        </w:rPr>
        <w:t>přiložte</w:t>
      </w:r>
      <w:proofErr w:type="spellEnd"/>
      <w:r w:rsidRPr="00CB25A2">
        <w:rPr>
          <w:rFonts w:asciiTheme="minorHAnsi" w:eastAsia="Arial Unicode MS" w:hAnsiTheme="minorHAnsi" w:cstheme="minorHAnsi"/>
          <w:sz w:val="22"/>
          <w:szCs w:val="22"/>
        </w:rPr>
        <w:t xml:space="preserve"> baterku k obojku tak, aby </w:t>
      </w:r>
      <w:proofErr w:type="spellStart"/>
      <w:r w:rsidRPr="00CB25A2">
        <w:rPr>
          <w:rFonts w:asciiTheme="minorHAnsi" w:eastAsia="Arial Unicode MS" w:hAnsiTheme="minorHAnsi" w:cstheme="minorHAnsi"/>
          <w:sz w:val="22"/>
          <w:szCs w:val="22"/>
        </w:rPr>
        <w:t>byla</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šipka</w:t>
      </w:r>
      <w:proofErr w:type="spellEnd"/>
      <w:r w:rsidRPr="00CB25A2">
        <w:rPr>
          <w:rFonts w:asciiTheme="minorHAnsi" w:eastAsia="Arial Unicode MS" w:hAnsiTheme="minorHAnsi" w:cstheme="minorHAnsi"/>
          <w:sz w:val="22"/>
          <w:szCs w:val="22"/>
        </w:rPr>
        <w:t xml:space="preserve"> na </w:t>
      </w:r>
      <w:proofErr w:type="spellStart"/>
      <w:r w:rsidRPr="00CB25A2">
        <w:rPr>
          <w:rFonts w:asciiTheme="minorHAnsi" w:eastAsia="Arial Unicode MS" w:hAnsiTheme="minorHAnsi" w:cstheme="minorHAnsi"/>
          <w:sz w:val="22"/>
          <w:szCs w:val="22"/>
        </w:rPr>
        <w:t>baterce</w:t>
      </w:r>
      <w:proofErr w:type="spellEnd"/>
      <w:r w:rsidRPr="00CB25A2">
        <w:rPr>
          <w:rFonts w:asciiTheme="minorHAnsi" w:eastAsia="Arial Unicode MS" w:hAnsiTheme="minorHAnsi" w:cstheme="minorHAnsi"/>
          <w:sz w:val="22"/>
          <w:szCs w:val="22"/>
        </w:rPr>
        <w:t xml:space="preserve"> zarovno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šipkou</w:t>
      </w:r>
      <w:proofErr w:type="spellEnd"/>
      <w:r w:rsidRPr="00CB25A2">
        <w:rPr>
          <w:rFonts w:asciiTheme="minorHAnsi" w:eastAsia="Arial Unicode MS" w:hAnsiTheme="minorHAnsi" w:cstheme="minorHAnsi"/>
          <w:sz w:val="22"/>
          <w:szCs w:val="22"/>
        </w:rPr>
        <w:t xml:space="preserve"> na obojku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B / </w:t>
      </w:r>
      <w:proofErr w:type="spellStart"/>
      <w:r w:rsidRPr="00CB25A2">
        <w:rPr>
          <w:rFonts w:asciiTheme="minorHAnsi" w:eastAsia="Arial Unicode MS" w:hAnsiTheme="minorHAnsi" w:cstheme="minorHAnsi"/>
          <w:sz w:val="22"/>
          <w:szCs w:val="22"/>
        </w:rPr>
        <w:t>Použijte</w:t>
      </w:r>
      <w:proofErr w:type="spellEnd"/>
      <w:r w:rsidRPr="00CB25A2">
        <w:rPr>
          <w:rFonts w:asciiTheme="minorHAnsi" w:eastAsia="Arial Unicode MS" w:hAnsiTheme="minorHAnsi" w:cstheme="minorHAnsi"/>
          <w:sz w:val="22"/>
          <w:szCs w:val="22"/>
        </w:rPr>
        <w:t xml:space="preserve"> minci na </w:t>
      </w:r>
      <w:proofErr w:type="spellStart"/>
      <w:r w:rsidRPr="00CB25A2">
        <w:rPr>
          <w:rFonts w:asciiTheme="minorHAnsi" w:eastAsia="Arial Unicode MS" w:hAnsiTheme="minorHAnsi" w:cstheme="minorHAnsi"/>
          <w:sz w:val="22"/>
          <w:szCs w:val="22"/>
        </w:rPr>
        <w:t>dotažení</w:t>
      </w:r>
      <w:proofErr w:type="spellEnd"/>
      <w:r w:rsidRPr="00CB25A2">
        <w:rPr>
          <w:rFonts w:asciiTheme="minorHAnsi" w:eastAsia="Arial Unicode MS" w:hAnsiTheme="minorHAnsi" w:cstheme="minorHAnsi"/>
          <w:sz w:val="22"/>
          <w:szCs w:val="22"/>
        </w:rPr>
        <w:t xml:space="preserve"> baterky </w:t>
      </w:r>
      <w:proofErr w:type="spellStart"/>
      <w:r w:rsidRPr="00CB25A2">
        <w:rPr>
          <w:rFonts w:asciiTheme="minorHAnsi" w:eastAsia="Arial Unicode MS" w:hAnsiTheme="minorHAnsi" w:cstheme="minorHAnsi"/>
          <w:sz w:val="22"/>
          <w:szCs w:val="22"/>
        </w:rPr>
        <w:t>ve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směru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hor.ručičiek</w:t>
      </w:r>
      <w:proofErr w:type="spellEnd"/>
      <w:r w:rsidRPr="00CB25A2">
        <w:rPr>
          <w:rFonts w:asciiTheme="minorHAnsi" w:eastAsia="Arial Unicode MS" w:hAnsiTheme="minorHAnsi" w:cstheme="minorHAnsi"/>
          <w:sz w:val="22"/>
          <w:szCs w:val="22"/>
        </w:rPr>
        <w:t xml:space="preserve"> do </w:t>
      </w:r>
      <w:proofErr w:type="spellStart"/>
      <w:r w:rsidRPr="00CB25A2">
        <w:rPr>
          <w:rFonts w:asciiTheme="minorHAnsi" w:eastAsia="Arial Unicode MS" w:hAnsiTheme="minorHAnsi" w:cstheme="minorHAnsi"/>
          <w:sz w:val="22"/>
          <w:szCs w:val="22"/>
        </w:rPr>
        <w:t>pozice</w:t>
      </w:r>
      <w:proofErr w:type="spellEnd"/>
      <w:r w:rsidRPr="00CB25A2">
        <w:rPr>
          <w:rFonts w:asciiTheme="minorHAnsi" w:eastAsia="Arial Unicode MS" w:hAnsiTheme="minorHAnsi" w:cstheme="minorHAnsi"/>
          <w:sz w:val="22"/>
          <w:szCs w:val="22"/>
        </w:rPr>
        <w:t xml:space="preserve"> ON .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nepoužíváte</w:t>
      </w:r>
      <w:proofErr w:type="spellEnd"/>
      <w:r w:rsidRPr="00CB25A2">
        <w:rPr>
          <w:rFonts w:asciiTheme="minorHAnsi" w:eastAsia="Arial Unicode MS" w:hAnsiTheme="minorHAnsi" w:cstheme="minorHAnsi"/>
          <w:sz w:val="22"/>
          <w:szCs w:val="22"/>
        </w:rPr>
        <w:t xml:space="preserve"> , otočte baterku do </w:t>
      </w:r>
      <w:proofErr w:type="spellStart"/>
      <w:r w:rsidRPr="00CB25A2">
        <w:rPr>
          <w:rFonts w:asciiTheme="minorHAnsi" w:eastAsia="Arial Unicode MS" w:hAnsiTheme="minorHAnsi" w:cstheme="minorHAnsi"/>
          <w:sz w:val="22"/>
          <w:szCs w:val="22"/>
        </w:rPr>
        <w:t>pozice</w:t>
      </w:r>
      <w:proofErr w:type="spellEnd"/>
      <w:r w:rsidRPr="00CB25A2">
        <w:rPr>
          <w:rFonts w:asciiTheme="minorHAnsi" w:eastAsia="Arial Unicode MS" w:hAnsiTheme="minorHAnsi" w:cstheme="minorHAnsi"/>
          <w:sz w:val="22"/>
          <w:szCs w:val="22"/>
        </w:rPr>
        <w:t xml:space="preserve"> OFF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C / D / K </w:t>
      </w:r>
      <w:proofErr w:type="spellStart"/>
      <w:r w:rsidRPr="00CB25A2">
        <w:rPr>
          <w:rFonts w:asciiTheme="minorHAnsi" w:eastAsia="Arial Unicode MS" w:hAnsiTheme="minorHAnsi" w:cstheme="minorHAnsi"/>
          <w:sz w:val="22"/>
          <w:szCs w:val="22"/>
        </w:rPr>
        <w:t>vyjmutí</w:t>
      </w:r>
      <w:proofErr w:type="spellEnd"/>
      <w:r w:rsidRPr="00CB25A2">
        <w:rPr>
          <w:rFonts w:asciiTheme="minorHAnsi" w:eastAsia="Arial Unicode MS" w:hAnsiTheme="minorHAnsi" w:cstheme="minorHAnsi"/>
          <w:sz w:val="22"/>
          <w:szCs w:val="22"/>
        </w:rPr>
        <w:t xml:space="preserve"> baterky </w:t>
      </w:r>
      <w:proofErr w:type="spellStart"/>
      <w:r w:rsidRPr="00CB25A2">
        <w:rPr>
          <w:rFonts w:asciiTheme="minorHAnsi" w:eastAsia="Arial Unicode MS" w:hAnsiTheme="minorHAnsi" w:cstheme="minorHAnsi"/>
          <w:sz w:val="22"/>
          <w:szCs w:val="22"/>
        </w:rPr>
        <w:t>ji</w:t>
      </w:r>
      <w:proofErr w:type="spellEnd"/>
      <w:r w:rsidRPr="00CB25A2">
        <w:rPr>
          <w:rFonts w:asciiTheme="minorHAnsi" w:eastAsia="Arial Unicode MS" w:hAnsiTheme="minorHAnsi" w:cstheme="minorHAnsi"/>
          <w:sz w:val="22"/>
          <w:szCs w:val="22"/>
        </w:rPr>
        <w:t xml:space="preserve"> pootočte proti </w:t>
      </w:r>
      <w:proofErr w:type="spellStart"/>
      <w:r w:rsidRPr="00CB25A2">
        <w:rPr>
          <w:rFonts w:asciiTheme="minorHAnsi" w:eastAsia="Arial Unicode MS" w:hAnsiTheme="minorHAnsi" w:cstheme="minorHAnsi"/>
          <w:sz w:val="22"/>
          <w:szCs w:val="22"/>
        </w:rPr>
        <w:t>směru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hod.ručičiek</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hAnsiTheme="minorHAnsi" w:cstheme="minorHAnsi"/>
          <w:noProof/>
          <w:sz w:val="22"/>
          <w:szCs w:val="22"/>
        </w:rPr>
        <w:lastRenderedPageBreak/>
        <w:drawing>
          <wp:anchor distT="0" distB="0" distL="114300" distR="114300" simplePos="0" relativeHeight="251665408" behindDoc="0" locked="0" layoutInCell="1" allowOverlap="1" wp14:anchorId="1582A322" wp14:editId="4FB90539">
            <wp:simplePos x="0" y="0"/>
            <wp:positionH relativeFrom="column">
              <wp:posOffset>0</wp:posOffset>
            </wp:positionH>
            <wp:positionV relativeFrom="paragraph">
              <wp:posOffset>61595</wp:posOffset>
            </wp:positionV>
            <wp:extent cx="1371600" cy="352425"/>
            <wp:effectExtent l="0" t="0" r="0" b="0"/>
            <wp:wrapSquare wrapText="bothSides"/>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Baterku </w:t>
      </w:r>
      <w:proofErr w:type="spellStart"/>
      <w:r w:rsidRPr="00CB25A2">
        <w:rPr>
          <w:rFonts w:asciiTheme="minorHAnsi" w:eastAsia="Arial Unicode MS" w:hAnsiTheme="minorHAnsi" w:cstheme="minorHAnsi"/>
          <w:sz w:val="22"/>
          <w:szCs w:val="22"/>
        </w:rPr>
        <w:t>nepoškozujte</w:t>
      </w:r>
      <w:proofErr w:type="spellEnd"/>
      <w:r w:rsidRPr="00CB25A2">
        <w:rPr>
          <w:rFonts w:asciiTheme="minorHAnsi" w:eastAsia="Arial Unicode MS" w:hAnsiTheme="minorHAnsi" w:cstheme="minorHAnsi"/>
          <w:sz w:val="22"/>
          <w:szCs w:val="22"/>
        </w:rPr>
        <w:t xml:space="preserve"> a </w:t>
      </w:r>
      <w:proofErr w:type="spellStart"/>
      <w:r w:rsidRPr="00CB25A2">
        <w:rPr>
          <w:rFonts w:asciiTheme="minorHAnsi" w:eastAsia="Arial Unicode MS" w:hAnsiTheme="minorHAnsi" w:cstheme="minorHAnsi"/>
          <w:sz w:val="22"/>
          <w:szCs w:val="22"/>
        </w:rPr>
        <w:t>neotvírejte</w:t>
      </w:r>
      <w:proofErr w:type="spellEnd"/>
      <w:r w:rsidRPr="00CB25A2">
        <w:rPr>
          <w:rFonts w:asciiTheme="minorHAnsi" w:eastAsia="Arial Unicode MS" w:hAnsiTheme="minorHAnsi" w:cstheme="minorHAnsi"/>
          <w:sz w:val="22"/>
          <w:szCs w:val="22"/>
        </w:rPr>
        <w:t>. Použité baterky recyklujte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pStyle w:val="Nadpis1"/>
        <w:spacing w:line="168" w:lineRule="auto"/>
        <w:rPr>
          <w:rFonts w:asciiTheme="minorHAnsi" w:eastAsia="Arial Unicode MS" w:hAnsiTheme="minorHAnsi" w:cstheme="minorHAnsi"/>
          <w:sz w:val="22"/>
          <w:szCs w:val="22"/>
        </w:rPr>
      </w:pPr>
    </w:p>
    <w:p w:rsidR="00EC4C00" w:rsidRPr="00C82C81" w:rsidRDefault="00EC4C00" w:rsidP="00EC4C00">
      <w:pPr>
        <w:autoSpaceDE w:val="0"/>
        <w:autoSpaceDN w:val="0"/>
        <w:adjustRightInd w:val="0"/>
        <w:spacing w:line="168" w:lineRule="auto"/>
        <w:rPr>
          <w:rFonts w:asciiTheme="minorHAnsi" w:eastAsia="Arial Unicode MS" w:hAnsiTheme="minorHAnsi" w:cstheme="minorHAnsi"/>
          <w:b/>
          <w:caps/>
          <w:szCs w:val="22"/>
        </w:rPr>
      </w:pPr>
      <w:r>
        <w:rPr>
          <w:rFonts w:asciiTheme="minorHAnsi" w:eastAsia="Arial Unicode MS" w:hAnsiTheme="minorHAnsi" w:cstheme="minorHAnsi"/>
          <w:b/>
          <w:caps/>
          <w:szCs w:val="22"/>
        </w:rPr>
        <w:t>Ž</w:t>
      </w:r>
      <w:r w:rsidRPr="00C82C81">
        <w:rPr>
          <w:rFonts w:asciiTheme="minorHAnsi" w:eastAsia="Arial Unicode MS" w:hAnsiTheme="minorHAnsi" w:cstheme="minorHAnsi"/>
          <w:b/>
          <w:caps/>
          <w:szCs w:val="22"/>
        </w:rPr>
        <w:t>ivotnos</w:t>
      </w:r>
      <w:r>
        <w:rPr>
          <w:rFonts w:asciiTheme="minorHAnsi" w:eastAsia="Arial Unicode MS" w:hAnsiTheme="minorHAnsi" w:cstheme="minorHAnsi"/>
          <w:b/>
          <w:caps/>
          <w:szCs w:val="22"/>
        </w:rPr>
        <w:t>t</w:t>
      </w:r>
      <w:r w:rsidRPr="00C82C81">
        <w:rPr>
          <w:rFonts w:asciiTheme="minorHAnsi" w:eastAsia="Arial Unicode MS" w:hAnsiTheme="minorHAnsi" w:cstheme="minorHAnsi"/>
          <w:b/>
          <w:caps/>
          <w:szCs w:val="22"/>
        </w:rPr>
        <w:t xml:space="preserve"> baterky</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Průměrná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životnost</w:t>
      </w:r>
      <w:proofErr w:type="spellEnd"/>
      <w:r w:rsidRPr="00CB25A2">
        <w:rPr>
          <w:rFonts w:asciiTheme="minorHAnsi" w:eastAsia="Arial Unicode MS" w:hAnsiTheme="minorHAnsi" w:cstheme="minorHAnsi"/>
          <w:sz w:val="22"/>
          <w:szCs w:val="22"/>
        </w:rPr>
        <w:t xml:space="preserve"> baterky je 3-6 </w:t>
      </w:r>
      <w:proofErr w:type="spellStart"/>
      <w:r w:rsidRPr="00CB25A2">
        <w:rPr>
          <w:rFonts w:asciiTheme="minorHAnsi" w:eastAsia="Arial Unicode MS" w:hAnsiTheme="minorHAnsi" w:cstheme="minorHAnsi"/>
          <w:sz w:val="22"/>
          <w:szCs w:val="22"/>
        </w:rPr>
        <w:t>měsíců</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podle</w:t>
      </w:r>
      <w:proofErr w:type="spellEnd"/>
      <w:r w:rsidRPr="00CB25A2">
        <w:rPr>
          <w:rFonts w:asciiTheme="minorHAnsi" w:eastAsia="Arial Unicode MS" w:hAnsiTheme="minorHAnsi" w:cstheme="minorHAnsi"/>
          <w:sz w:val="22"/>
          <w:szCs w:val="22"/>
        </w:rPr>
        <w:t xml:space="preserve"> toho, jak často pes </w:t>
      </w:r>
      <w:proofErr w:type="spellStart"/>
      <w:r w:rsidRPr="00CB25A2">
        <w:rPr>
          <w:rFonts w:asciiTheme="minorHAnsi" w:eastAsia="Arial Unicode MS" w:hAnsiTheme="minorHAnsi" w:cstheme="minorHAnsi"/>
          <w:sz w:val="22"/>
          <w:szCs w:val="22"/>
        </w:rPr>
        <w:t>štěká</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Nicméně</w:t>
      </w:r>
      <w:proofErr w:type="spellEnd"/>
      <w:r w:rsidRPr="00CB25A2">
        <w:rPr>
          <w:rFonts w:asciiTheme="minorHAnsi" w:eastAsia="Arial Unicode MS" w:hAnsiTheme="minorHAnsi" w:cstheme="minorHAnsi"/>
          <w:sz w:val="22"/>
          <w:szCs w:val="22"/>
        </w:rPr>
        <w:t xml:space="preserve">, je </w:t>
      </w:r>
      <w:proofErr w:type="spellStart"/>
      <w:r w:rsidRPr="00CB25A2">
        <w:rPr>
          <w:rFonts w:asciiTheme="minorHAnsi" w:eastAsia="Arial Unicode MS" w:hAnsiTheme="minorHAnsi" w:cstheme="minorHAnsi"/>
          <w:sz w:val="22"/>
          <w:szCs w:val="22"/>
        </w:rPr>
        <w:t>třeba</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dodat</w:t>
      </w:r>
      <w:proofErr w:type="spellEnd"/>
      <w:r w:rsidRPr="00CB25A2">
        <w:rPr>
          <w:rFonts w:asciiTheme="minorHAnsi" w:eastAsia="Arial Unicode MS" w:hAnsiTheme="minorHAnsi" w:cstheme="minorHAnsi"/>
          <w:sz w:val="22"/>
          <w:szCs w:val="22"/>
        </w:rPr>
        <w:t xml:space="preserve">, že </w:t>
      </w:r>
      <w:proofErr w:type="spellStart"/>
      <w:r w:rsidRPr="00CB25A2">
        <w:rPr>
          <w:rFonts w:asciiTheme="minorHAnsi" w:eastAsia="Arial Unicode MS" w:hAnsiTheme="minorHAnsi" w:cstheme="minorHAnsi"/>
          <w:sz w:val="22"/>
          <w:szCs w:val="22"/>
        </w:rPr>
        <w:t>při</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tréninku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dochází</w:t>
      </w:r>
      <w:proofErr w:type="spellEnd"/>
      <w:r w:rsidRPr="00CB25A2">
        <w:rPr>
          <w:rFonts w:asciiTheme="minorHAnsi" w:eastAsia="Arial Unicode MS" w:hAnsiTheme="minorHAnsi" w:cstheme="minorHAnsi"/>
          <w:sz w:val="22"/>
          <w:szCs w:val="22"/>
        </w:rPr>
        <w:t xml:space="preserve"> k vyšší </w:t>
      </w:r>
      <w:proofErr w:type="spellStart"/>
      <w:r w:rsidRPr="00CB25A2">
        <w:rPr>
          <w:rFonts w:asciiTheme="minorHAnsi" w:eastAsia="Arial Unicode MS" w:hAnsiTheme="minorHAnsi" w:cstheme="minorHAnsi"/>
          <w:sz w:val="22"/>
          <w:szCs w:val="22"/>
        </w:rPr>
        <w:t>spotřebě</w:t>
      </w:r>
      <w:proofErr w:type="spellEnd"/>
      <w:r w:rsidRPr="00CB25A2">
        <w:rPr>
          <w:rFonts w:asciiTheme="minorHAnsi" w:eastAsia="Arial Unicode MS" w:hAnsiTheme="minorHAnsi" w:cstheme="minorHAnsi"/>
          <w:sz w:val="22"/>
          <w:szCs w:val="22"/>
        </w:rPr>
        <w:t xml:space="preserve"> baterky a tak </w:t>
      </w:r>
      <w:proofErr w:type="spellStart"/>
      <w:r w:rsidRPr="00CB25A2">
        <w:rPr>
          <w:rFonts w:asciiTheme="minorHAnsi" w:eastAsia="Arial Unicode MS" w:hAnsiTheme="minorHAnsi" w:cstheme="minorHAnsi"/>
          <w:sz w:val="22"/>
          <w:szCs w:val="22"/>
        </w:rPr>
        <w:t>první</w:t>
      </w:r>
      <w:proofErr w:type="spellEnd"/>
      <w:r w:rsidRPr="00CB25A2">
        <w:rPr>
          <w:rFonts w:asciiTheme="minorHAnsi" w:eastAsia="Arial Unicode MS" w:hAnsiTheme="minorHAnsi" w:cstheme="minorHAnsi"/>
          <w:sz w:val="22"/>
          <w:szCs w:val="22"/>
        </w:rPr>
        <w:t xml:space="preserve"> baterky </w:t>
      </w:r>
      <w:proofErr w:type="spellStart"/>
      <w:r w:rsidRPr="00CB25A2">
        <w:rPr>
          <w:rFonts w:asciiTheme="minorHAnsi" w:eastAsia="Arial Unicode MS" w:hAnsiTheme="minorHAnsi" w:cstheme="minorHAnsi"/>
          <w:sz w:val="22"/>
          <w:szCs w:val="22"/>
        </w:rPr>
        <w:t>mohou</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postačit</w:t>
      </w:r>
      <w:proofErr w:type="spellEnd"/>
      <w:r w:rsidRPr="00CB25A2">
        <w:rPr>
          <w:rFonts w:asciiTheme="minorHAnsi" w:eastAsia="Arial Unicode MS" w:hAnsiTheme="minorHAnsi" w:cstheme="minorHAnsi"/>
          <w:sz w:val="22"/>
          <w:szCs w:val="22"/>
        </w:rPr>
        <w:t xml:space="preserve"> na kratší období než je </w:t>
      </w:r>
      <w:proofErr w:type="spellStart"/>
      <w:r w:rsidRPr="00CB25A2">
        <w:rPr>
          <w:rFonts w:asciiTheme="minorHAnsi" w:eastAsia="Arial Unicode MS" w:hAnsiTheme="minorHAnsi" w:cstheme="minorHAnsi"/>
          <w:sz w:val="22"/>
          <w:szCs w:val="22"/>
        </w:rPr>
        <w:t>uvedeno</w:t>
      </w:r>
      <w:proofErr w:type="spellEnd"/>
      <w:r w:rsidRPr="00CB25A2">
        <w:rPr>
          <w:rFonts w:asciiTheme="minorHAnsi" w:eastAsia="Arial Unicode MS" w:hAnsiTheme="minorHAnsi" w:cstheme="minorHAnsi"/>
          <w:sz w:val="22"/>
          <w:szCs w:val="22"/>
        </w:rPr>
        <w:t>.</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nepoužíváte</w:t>
      </w:r>
      <w:proofErr w:type="spellEnd"/>
      <w:r w:rsidRPr="00CB25A2">
        <w:rPr>
          <w:rFonts w:asciiTheme="minorHAnsi" w:eastAsia="Arial Unicode MS" w:hAnsiTheme="minorHAnsi" w:cstheme="minorHAnsi"/>
          <w:sz w:val="22"/>
          <w:szCs w:val="22"/>
        </w:rPr>
        <w:t xml:space="preserve">, pootočte baterku do </w:t>
      </w:r>
      <w:proofErr w:type="spellStart"/>
      <w:r w:rsidRPr="00CB25A2">
        <w:rPr>
          <w:rFonts w:asciiTheme="minorHAnsi" w:eastAsia="Arial Unicode MS" w:hAnsiTheme="minorHAnsi" w:cstheme="minorHAnsi"/>
          <w:sz w:val="22"/>
          <w:szCs w:val="22"/>
        </w:rPr>
        <w:t>pozice</w:t>
      </w:r>
      <w:proofErr w:type="spellEnd"/>
      <w:r w:rsidRPr="00CB25A2">
        <w:rPr>
          <w:rFonts w:asciiTheme="minorHAnsi" w:eastAsia="Arial Unicode MS" w:hAnsiTheme="minorHAnsi" w:cstheme="minorHAnsi"/>
          <w:sz w:val="22"/>
          <w:szCs w:val="22"/>
        </w:rPr>
        <w:t xml:space="preserve"> OFF , aby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zachovala </w:t>
      </w:r>
      <w:proofErr w:type="spellStart"/>
      <w:r w:rsidRPr="00CB25A2">
        <w:rPr>
          <w:rFonts w:asciiTheme="minorHAnsi" w:eastAsia="Arial Unicode MS" w:hAnsiTheme="minorHAnsi" w:cstheme="minorHAnsi"/>
          <w:sz w:val="22"/>
          <w:szCs w:val="22"/>
        </w:rPr>
        <w:t>její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maximální</w:t>
      </w:r>
      <w:proofErr w:type="spellEnd"/>
      <w:r w:rsidRPr="00CB25A2">
        <w:rPr>
          <w:rFonts w:asciiTheme="minorHAnsi" w:eastAsia="Arial Unicode MS" w:hAnsiTheme="minorHAnsi" w:cstheme="minorHAnsi"/>
          <w:sz w:val="22"/>
          <w:szCs w:val="22"/>
        </w:rPr>
        <w:t xml:space="preserve"> kapacita .</w:t>
      </w:r>
    </w:p>
    <w:p w:rsidR="00EC4C00"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bCs/>
          <w:caps/>
          <w:sz w:val="28"/>
          <w:szCs w:val="22"/>
        </w:rPr>
      </w:pPr>
      <w:r w:rsidRPr="00C82C81">
        <w:rPr>
          <w:rFonts w:asciiTheme="minorHAnsi" w:eastAsia="Arial Unicode MS" w:hAnsiTheme="minorHAnsi" w:cstheme="minorHAnsi"/>
          <w:b/>
          <w:bCs/>
          <w:caps/>
          <w:sz w:val="28"/>
          <w:szCs w:val="22"/>
        </w:rPr>
        <w:t xml:space="preserve">3-barevná LED kontrolka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Cs/>
          <w:sz w:val="22"/>
          <w:szCs w:val="22"/>
        </w:rPr>
      </w:pPr>
      <w:r w:rsidRPr="00CB25A2">
        <w:rPr>
          <w:rFonts w:asciiTheme="minorHAnsi" w:eastAsia="Arial Unicode MS" w:hAnsiTheme="minorHAnsi" w:cstheme="minorHAnsi"/>
          <w:bCs/>
          <w:sz w:val="22"/>
          <w:szCs w:val="22"/>
        </w:rPr>
        <w:t xml:space="preserve">Ukazuje dobrou a nízkou úroveň baterky </w:t>
      </w:r>
      <w:proofErr w:type="spellStart"/>
      <w:r w:rsidRPr="00CB25A2">
        <w:rPr>
          <w:rFonts w:asciiTheme="minorHAnsi" w:eastAsia="Arial Unicode MS" w:hAnsiTheme="minorHAnsi" w:cstheme="minorHAnsi"/>
          <w:bCs/>
          <w:sz w:val="22"/>
          <w:szCs w:val="22"/>
        </w:rPr>
        <w:t>jakož</w:t>
      </w:r>
      <w:proofErr w:type="spellEnd"/>
      <w:r w:rsidRPr="00CB25A2">
        <w:rPr>
          <w:rFonts w:asciiTheme="minorHAnsi" w:eastAsia="Arial Unicode MS" w:hAnsiTheme="minorHAnsi" w:cstheme="minorHAnsi"/>
          <w:bCs/>
          <w:sz w:val="22"/>
          <w:szCs w:val="22"/>
        </w:rPr>
        <w:t xml:space="preserve"> i to, </w:t>
      </w:r>
      <w:proofErr w:type="spellStart"/>
      <w:r w:rsidRPr="00CB25A2">
        <w:rPr>
          <w:rFonts w:asciiTheme="minorHAnsi" w:eastAsia="Arial Unicode MS" w:hAnsiTheme="minorHAnsi" w:cstheme="minorHAnsi"/>
          <w:bCs/>
          <w:sz w:val="22"/>
          <w:szCs w:val="22"/>
        </w:rPr>
        <w:t>zda</w:t>
      </w:r>
      <w:proofErr w:type="spellEnd"/>
      <w:r w:rsidRPr="00CB25A2">
        <w:rPr>
          <w:rFonts w:asciiTheme="minorHAnsi" w:eastAsia="Arial Unicode MS" w:hAnsiTheme="minorHAnsi" w:cstheme="minorHAnsi"/>
          <w:bCs/>
          <w:sz w:val="22"/>
          <w:szCs w:val="22"/>
        </w:rPr>
        <w:t xml:space="preserve"> je </w:t>
      </w:r>
      <w:proofErr w:type="spellStart"/>
      <w:r w:rsidRPr="00CB25A2">
        <w:rPr>
          <w:rFonts w:asciiTheme="minorHAnsi" w:eastAsia="Arial Unicode MS" w:hAnsiTheme="minorHAnsi" w:cstheme="minorHAnsi"/>
          <w:bCs/>
          <w:sz w:val="22"/>
          <w:szCs w:val="22"/>
        </w:rPr>
        <w:t>obojek</w:t>
      </w:r>
      <w:proofErr w:type="spellEnd"/>
      <w:r w:rsidRPr="00CB25A2">
        <w:rPr>
          <w:rFonts w:asciiTheme="minorHAnsi" w:eastAsia="Arial Unicode MS" w:hAnsiTheme="minorHAnsi" w:cstheme="minorHAnsi"/>
          <w:bCs/>
          <w:sz w:val="22"/>
          <w:szCs w:val="22"/>
        </w:rPr>
        <w:t xml:space="preserve"> v programu Test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236"/>
      </w:tblGrid>
      <w:tr w:rsidR="00EC4C00" w:rsidRPr="00CB25A2" w:rsidTr="007B3562">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b/>
                <w:sz w:val="22"/>
                <w:szCs w:val="22"/>
              </w:rPr>
            </w:pPr>
            <w:proofErr w:type="spellStart"/>
            <w:r w:rsidRPr="00CB25A2">
              <w:rPr>
                <w:rFonts w:asciiTheme="minorHAnsi" w:eastAsia="Arial Unicode MS" w:hAnsiTheme="minorHAnsi" w:cstheme="minorHAnsi"/>
                <w:b/>
                <w:sz w:val="22"/>
                <w:szCs w:val="22"/>
              </w:rPr>
              <w:t>Funkce</w:t>
            </w:r>
            <w:proofErr w:type="spellEnd"/>
          </w:p>
        </w:tc>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b/>
                <w:sz w:val="22"/>
                <w:szCs w:val="22"/>
              </w:rPr>
            </w:pPr>
            <w:r w:rsidRPr="00CB25A2">
              <w:rPr>
                <w:rFonts w:asciiTheme="minorHAnsi" w:eastAsia="Arial Unicode MS" w:hAnsiTheme="minorHAnsi" w:cstheme="minorHAnsi"/>
                <w:b/>
                <w:sz w:val="22"/>
                <w:szCs w:val="22"/>
              </w:rPr>
              <w:t>LED kontrolka</w:t>
            </w:r>
          </w:p>
        </w:tc>
      </w:tr>
      <w:tr w:rsidR="00EC4C00" w:rsidRPr="00CB25A2" w:rsidTr="007B3562">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byl</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zapnut</w:t>
            </w:r>
            <w:proofErr w:type="spellEnd"/>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Zelené </w:t>
            </w:r>
            <w:proofErr w:type="spellStart"/>
            <w:r w:rsidRPr="00CB25A2">
              <w:rPr>
                <w:rFonts w:asciiTheme="minorHAnsi" w:eastAsia="Arial Unicode MS" w:hAnsiTheme="minorHAnsi" w:cstheme="minorHAnsi"/>
                <w:sz w:val="22"/>
                <w:szCs w:val="22"/>
              </w:rPr>
              <w:t>světlo</w:t>
            </w:r>
            <w:proofErr w:type="spellEnd"/>
            <w:r w:rsidRPr="00CB25A2">
              <w:rPr>
                <w:rFonts w:asciiTheme="minorHAnsi" w:eastAsia="Arial Unicode MS" w:hAnsiTheme="minorHAnsi" w:cstheme="minorHAnsi"/>
                <w:sz w:val="22"/>
                <w:szCs w:val="22"/>
              </w:rPr>
              <w:t xml:space="preserve"> bliká 1x každých 5 </w:t>
            </w:r>
            <w:proofErr w:type="spellStart"/>
            <w:r w:rsidRPr="00CB25A2">
              <w:rPr>
                <w:rFonts w:asciiTheme="minorHAnsi" w:eastAsia="Arial Unicode MS" w:hAnsiTheme="minorHAnsi" w:cstheme="minorHAnsi"/>
                <w:sz w:val="22"/>
                <w:szCs w:val="22"/>
              </w:rPr>
              <w:t>sekund</w:t>
            </w:r>
            <w:proofErr w:type="spellEnd"/>
          </w:p>
        </w:tc>
      </w:tr>
      <w:tr w:rsidR="00EC4C00" w:rsidRPr="00CB25A2" w:rsidTr="007B3562">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Nízká</w:t>
            </w:r>
            <w:proofErr w:type="spellEnd"/>
            <w:r w:rsidRPr="00CB25A2">
              <w:rPr>
                <w:rFonts w:asciiTheme="minorHAnsi" w:eastAsia="Arial Unicode MS" w:hAnsiTheme="minorHAnsi" w:cstheme="minorHAnsi"/>
                <w:sz w:val="22"/>
                <w:szCs w:val="22"/>
              </w:rPr>
              <w:t xml:space="preserve"> úroveň baterky</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Červené </w:t>
            </w:r>
            <w:proofErr w:type="spellStart"/>
            <w:r w:rsidRPr="00CB25A2">
              <w:rPr>
                <w:rFonts w:asciiTheme="minorHAnsi" w:eastAsia="Arial Unicode MS" w:hAnsiTheme="minorHAnsi" w:cstheme="minorHAnsi"/>
                <w:sz w:val="22"/>
                <w:szCs w:val="22"/>
              </w:rPr>
              <w:t>světlo</w:t>
            </w:r>
            <w:proofErr w:type="spellEnd"/>
            <w:r w:rsidRPr="00CB25A2">
              <w:rPr>
                <w:rFonts w:asciiTheme="minorHAnsi" w:eastAsia="Arial Unicode MS" w:hAnsiTheme="minorHAnsi" w:cstheme="minorHAnsi"/>
                <w:sz w:val="22"/>
                <w:szCs w:val="22"/>
              </w:rPr>
              <w:t xml:space="preserve"> bliká 3x každých 5 </w:t>
            </w:r>
            <w:proofErr w:type="spellStart"/>
            <w:r w:rsidRPr="00CB25A2">
              <w:rPr>
                <w:rFonts w:asciiTheme="minorHAnsi" w:eastAsia="Arial Unicode MS" w:hAnsiTheme="minorHAnsi" w:cstheme="minorHAnsi"/>
                <w:sz w:val="22"/>
                <w:szCs w:val="22"/>
              </w:rPr>
              <w:t>sekund</w:t>
            </w:r>
            <w:proofErr w:type="spellEnd"/>
          </w:p>
        </w:tc>
      </w:tr>
      <w:tr w:rsidR="00EC4C00" w:rsidRPr="00CB25A2" w:rsidTr="007B3562">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Vysílá</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vibrace</w:t>
            </w:r>
            <w:proofErr w:type="spellEnd"/>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Červené </w:t>
            </w:r>
            <w:proofErr w:type="spellStart"/>
            <w:r w:rsidRPr="00CB25A2">
              <w:rPr>
                <w:rFonts w:asciiTheme="minorHAnsi" w:eastAsia="Arial Unicode MS" w:hAnsiTheme="minorHAnsi" w:cstheme="minorHAnsi"/>
                <w:sz w:val="22"/>
                <w:szCs w:val="22"/>
              </w:rPr>
              <w:t>světlo</w:t>
            </w:r>
            <w:proofErr w:type="spellEnd"/>
            <w:r w:rsidRPr="00CB25A2">
              <w:rPr>
                <w:rFonts w:asciiTheme="minorHAnsi" w:eastAsia="Arial Unicode MS" w:hAnsiTheme="minorHAnsi" w:cstheme="minorHAnsi"/>
                <w:sz w:val="22"/>
                <w:szCs w:val="22"/>
              </w:rPr>
              <w:t xml:space="preserve"> bliká </w:t>
            </w:r>
            <w:proofErr w:type="spellStart"/>
            <w:r w:rsidRPr="00CB25A2">
              <w:rPr>
                <w:rFonts w:asciiTheme="minorHAnsi" w:eastAsia="Arial Unicode MS" w:hAnsiTheme="minorHAnsi" w:cstheme="minorHAnsi"/>
                <w:sz w:val="22"/>
                <w:szCs w:val="22"/>
              </w:rPr>
              <w:t>při</w:t>
            </w:r>
            <w:proofErr w:type="spellEnd"/>
            <w:r w:rsidRPr="00CB25A2">
              <w:rPr>
                <w:rFonts w:asciiTheme="minorHAnsi" w:eastAsia="Arial Unicode MS" w:hAnsiTheme="minorHAnsi" w:cstheme="minorHAnsi"/>
                <w:sz w:val="22"/>
                <w:szCs w:val="22"/>
              </w:rPr>
              <w:t xml:space="preserve"> každé vyslané </w:t>
            </w:r>
            <w:proofErr w:type="spellStart"/>
            <w:r w:rsidRPr="00CB25A2">
              <w:rPr>
                <w:rFonts w:asciiTheme="minorHAnsi" w:eastAsia="Arial Unicode MS" w:hAnsiTheme="minorHAnsi" w:cstheme="minorHAnsi"/>
                <w:sz w:val="22"/>
                <w:szCs w:val="22"/>
              </w:rPr>
              <w:t>stimulaci</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korekci</w:t>
            </w:r>
            <w:proofErr w:type="spellEnd"/>
          </w:p>
        </w:tc>
      </w:tr>
      <w:tr w:rsidR="00EC4C00" w:rsidRPr="00CB25A2" w:rsidTr="007B3562">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Program/ Režim TEST</w:t>
            </w:r>
          </w:p>
        </w:tc>
        <w:tc>
          <w:tcPr>
            <w:tcW w:w="3310" w:type="dxa"/>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Svítí</w:t>
            </w:r>
            <w:proofErr w:type="spellEnd"/>
            <w:r w:rsidRPr="00CB25A2">
              <w:rPr>
                <w:rFonts w:asciiTheme="minorHAnsi" w:eastAsia="Arial Unicode MS" w:hAnsiTheme="minorHAnsi" w:cstheme="minorHAnsi"/>
                <w:sz w:val="22"/>
                <w:szCs w:val="22"/>
              </w:rPr>
              <w:t xml:space="preserve"> oranžové </w:t>
            </w:r>
            <w:proofErr w:type="spellStart"/>
            <w:r w:rsidRPr="00CB25A2">
              <w:rPr>
                <w:rFonts w:asciiTheme="minorHAnsi" w:eastAsia="Arial Unicode MS" w:hAnsiTheme="minorHAnsi" w:cstheme="minorHAnsi"/>
                <w:sz w:val="22"/>
                <w:szCs w:val="22"/>
              </w:rPr>
              <w:t>světlo</w:t>
            </w:r>
            <w:proofErr w:type="spellEnd"/>
          </w:p>
        </w:tc>
      </w:tr>
    </w:tbl>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rPr>
      </w:pPr>
      <w:r w:rsidRPr="00CB25A2">
        <w:rPr>
          <w:rFonts w:asciiTheme="minorHAnsi" w:eastAsia="Arial Unicode MS" w:hAnsiTheme="minorHAnsi" w:cstheme="minorHAnsi"/>
          <w:b/>
          <w:sz w:val="22"/>
          <w:szCs w:val="22"/>
        </w:rPr>
        <w:t>TEST obojku</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1. </w:t>
      </w:r>
      <w:proofErr w:type="spellStart"/>
      <w:r w:rsidRPr="00CB25A2">
        <w:rPr>
          <w:rFonts w:asciiTheme="minorHAnsi" w:eastAsia="Arial Unicode MS" w:hAnsiTheme="minorHAnsi" w:cstheme="minorHAnsi"/>
          <w:sz w:val="22"/>
          <w:szCs w:val="22"/>
        </w:rPr>
        <w:t>Začněte</w:t>
      </w:r>
      <w:proofErr w:type="spellEnd"/>
      <w:r w:rsidRPr="00CB25A2">
        <w:rPr>
          <w:rFonts w:asciiTheme="minorHAnsi" w:eastAsia="Arial Unicode MS" w:hAnsiTheme="minorHAnsi" w:cstheme="minorHAnsi"/>
          <w:sz w:val="22"/>
          <w:szCs w:val="22"/>
        </w:rPr>
        <w:t xml:space="preserve"> s baterkou v </w:t>
      </w:r>
      <w:proofErr w:type="spellStart"/>
      <w:r w:rsidRPr="00CB25A2">
        <w:rPr>
          <w:rFonts w:asciiTheme="minorHAnsi" w:eastAsia="Arial Unicode MS" w:hAnsiTheme="minorHAnsi" w:cstheme="minorHAnsi"/>
          <w:sz w:val="22"/>
          <w:szCs w:val="22"/>
        </w:rPr>
        <w:t>poloze</w:t>
      </w:r>
      <w:proofErr w:type="spellEnd"/>
      <w:r w:rsidRPr="00CB25A2">
        <w:rPr>
          <w:rFonts w:asciiTheme="minorHAnsi" w:eastAsia="Arial Unicode MS" w:hAnsiTheme="minorHAnsi" w:cstheme="minorHAnsi"/>
          <w:sz w:val="22"/>
          <w:szCs w:val="22"/>
        </w:rPr>
        <w:t xml:space="preserve"> " OFF "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2. Otočte baterku do polohy " ON " , </w:t>
      </w:r>
      <w:proofErr w:type="spellStart"/>
      <w:r w:rsidRPr="00CB25A2">
        <w:rPr>
          <w:rFonts w:asciiTheme="minorHAnsi" w:eastAsia="Arial Unicode MS" w:hAnsiTheme="minorHAnsi" w:cstheme="minorHAnsi"/>
          <w:sz w:val="22"/>
          <w:szCs w:val="22"/>
        </w:rPr>
        <w:t>dokud</w:t>
      </w:r>
      <w:proofErr w:type="spellEnd"/>
      <w:r w:rsidRPr="00CB25A2">
        <w:rPr>
          <w:rFonts w:asciiTheme="minorHAnsi" w:eastAsia="Arial Unicode MS" w:hAnsiTheme="minorHAnsi" w:cstheme="minorHAnsi"/>
          <w:sz w:val="22"/>
          <w:szCs w:val="22"/>
        </w:rPr>
        <w:t xml:space="preserve"> LED začne </w:t>
      </w:r>
      <w:proofErr w:type="spellStart"/>
      <w:r w:rsidRPr="00CB25A2">
        <w:rPr>
          <w:rFonts w:asciiTheme="minorHAnsi" w:eastAsia="Arial Unicode MS" w:hAnsiTheme="minorHAnsi" w:cstheme="minorHAnsi"/>
          <w:sz w:val="22"/>
          <w:szCs w:val="22"/>
        </w:rPr>
        <w:t>ukazovat</w:t>
      </w:r>
      <w:proofErr w:type="spellEnd"/>
      <w:r w:rsidRPr="00CB25A2">
        <w:rPr>
          <w:rFonts w:asciiTheme="minorHAnsi" w:eastAsia="Arial Unicode MS" w:hAnsiTheme="minorHAnsi" w:cstheme="minorHAnsi"/>
          <w:sz w:val="22"/>
          <w:szCs w:val="22"/>
        </w:rPr>
        <w:t xml:space="preserve"> oranžovou </w:t>
      </w:r>
      <w:proofErr w:type="spellStart"/>
      <w:r w:rsidRPr="00CB25A2">
        <w:rPr>
          <w:rFonts w:asciiTheme="minorHAnsi" w:eastAsia="Arial Unicode MS" w:hAnsiTheme="minorHAnsi" w:cstheme="minorHAnsi"/>
          <w:sz w:val="22"/>
          <w:szCs w:val="22"/>
        </w:rPr>
        <w:t>barvu</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3. </w:t>
      </w:r>
      <w:proofErr w:type="spellStart"/>
      <w:r w:rsidRPr="00CB25A2">
        <w:rPr>
          <w:rFonts w:asciiTheme="minorHAnsi" w:eastAsia="Arial Unicode MS" w:hAnsiTheme="minorHAnsi" w:cstheme="minorHAnsi"/>
          <w:sz w:val="22"/>
          <w:szCs w:val="22"/>
        </w:rPr>
        <w:t>Když</w:t>
      </w:r>
      <w:proofErr w:type="spellEnd"/>
      <w:r w:rsidRPr="00CB25A2">
        <w:rPr>
          <w:rFonts w:asciiTheme="minorHAnsi" w:eastAsia="Arial Unicode MS" w:hAnsiTheme="minorHAnsi" w:cstheme="minorHAnsi"/>
          <w:sz w:val="22"/>
          <w:szCs w:val="22"/>
        </w:rPr>
        <w:t xml:space="preserve"> uvidíte oranžovou </w:t>
      </w:r>
      <w:proofErr w:type="spellStart"/>
      <w:r w:rsidRPr="00CB25A2">
        <w:rPr>
          <w:rFonts w:asciiTheme="minorHAnsi" w:eastAsia="Arial Unicode MS" w:hAnsiTheme="minorHAnsi" w:cstheme="minorHAnsi"/>
          <w:sz w:val="22"/>
          <w:szCs w:val="22"/>
        </w:rPr>
        <w:t>barvu</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ihned</w:t>
      </w:r>
      <w:proofErr w:type="spellEnd"/>
      <w:r w:rsidRPr="00CB25A2">
        <w:rPr>
          <w:rFonts w:asciiTheme="minorHAnsi" w:eastAsia="Arial Unicode MS" w:hAnsiTheme="minorHAnsi" w:cstheme="minorHAnsi"/>
          <w:sz w:val="22"/>
          <w:szCs w:val="22"/>
        </w:rPr>
        <w:t xml:space="preserve"> otočte baterku do polohy " OFF</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4. Otočte baterku do polohy " ON " . LED bude </w:t>
      </w:r>
      <w:proofErr w:type="spellStart"/>
      <w:r w:rsidRPr="00CB25A2">
        <w:rPr>
          <w:rFonts w:asciiTheme="minorHAnsi" w:eastAsia="Arial Unicode MS" w:hAnsiTheme="minorHAnsi" w:cstheme="minorHAnsi"/>
          <w:sz w:val="22"/>
          <w:szCs w:val="22"/>
        </w:rPr>
        <w:t>blikat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oranžově</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Nyní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jste</w:t>
      </w:r>
      <w:proofErr w:type="spellEnd"/>
      <w:r w:rsidRPr="00CB25A2">
        <w:rPr>
          <w:rFonts w:asciiTheme="minorHAnsi" w:eastAsia="Arial Unicode MS" w:hAnsiTheme="minorHAnsi" w:cstheme="minorHAnsi"/>
          <w:sz w:val="22"/>
          <w:szCs w:val="22"/>
        </w:rPr>
        <w:t xml:space="preserve"> v</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testovacím režimu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5. </w:t>
      </w:r>
      <w:proofErr w:type="spellStart"/>
      <w:r w:rsidRPr="00CB25A2">
        <w:rPr>
          <w:rFonts w:asciiTheme="minorHAnsi" w:eastAsia="Arial Unicode MS" w:hAnsiTheme="minorHAnsi" w:cstheme="minorHAnsi"/>
          <w:sz w:val="22"/>
          <w:szCs w:val="22"/>
        </w:rPr>
        <w:t>Provzdušněte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mikrofonu</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abyste</w:t>
      </w:r>
      <w:proofErr w:type="spellEnd"/>
      <w:r w:rsidRPr="00CB25A2">
        <w:rPr>
          <w:rFonts w:asciiTheme="minorHAnsi" w:eastAsia="Arial Unicode MS" w:hAnsiTheme="minorHAnsi" w:cstheme="minorHAnsi"/>
          <w:sz w:val="22"/>
          <w:szCs w:val="22"/>
        </w:rPr>
        <w:t xml:space="preserve"> aktivovali oranžovou kontrolku , </w:t>
      </w:r>
      <w:proofErr w:type="spellStart"/>
      <w:r w:rsidRPr="00CB25A2">
        <w:rPr>
          <w:rFonts w:asciiTheme="minorHAnsi" w:eastAsia="Arial Unicode MS" w:hAnsiTheme="minorHAnsi" w:cstheme="minorHAnsi"/>
          <w:sz w:val="22"/>
          <w:szCs w:val="22"/>
        </w:rPr>
        <w:t>která</w:t>
      </w:r>
      <w:proofErr w:type="spellEnd"/>
      <w:r w:rsidRPr="00CB25A2">
        <w:rPr>
          <w:rFonts w:asciiTheme="minorHAnsi" w:eastAsia="Arial Unicode MS" w:hAnsiTheme="minorHAnsi" w:cstheme="minorHAnsi"/>
          <w:sz w:val="22"/>
          <w:szCs w:val="22"/>
        </w:rPr>
        <w:t xml:space="preserve"> bude </w:t>
      </w:r>
      <w:proofErr w:type="spellStart"/>
      <w:r w:rsidRPr="00CB25A2">
        <w:rPr>
          <w:rFonts w:asciiTheme="minorHAnsi" w:eastAsia="Arial Unicode MS" w:hAnsiTheme="minorHAnsi" w:cstheme="minorHAnsi"/>
          <w:sz w:val="22"/>
          <w:szCs w:val="22"/>
        </w:rPr>
        <w:t>blikat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je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funkční ( test zvuku)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6. </w:t>
      </w:r>
      <w:proofErr w:type="spellStart"/>
      <w:r w:rsidRPr="00CB25A2">
        <w:rPr>
          <w:rFonts w:asciiTheme="minorHAnsi" w:eastAsia="Arial Unicode MS" w:hAnsiTheme="minorHAnsi" w:cstheme="minorHAnsi"/>
          <w:sz w:val="22"/>
          <w:szCs w:val="22"/>
        </w:rPr>
        <w:t>Jemně</w:t>
      </w:r>
      <w:proofErr w:type="spellEnd"/>
      <w:r w:rsidRPr="00CB25A2">
        <w:rPr>
          <w:rFonts w:asciiTheme="minorHAnsi" w:eastAsia="Arial Unicode MS" w:hAnsiTheme="minorHAnsi" w:cstheme="minorHAnsi"/>
          <w:sz w:val="22"/>
          <w:szCs w:val="22"/>
        </w:rPr>
        <w:t xml:space="preserve"> poškriabte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mezi</w:t>
      </w:r>
      <w:proofErr w:type="spellEnd"/>
      <w:r w:rsidRPr="00CB25A2">
        <w:rPr>
          <w:rFonts w:asciiTheme="minorHAnsi" w:eastAsia="Arial Unicode MS" w:hAnsiTheme="minorHAnsi" w:cstheme="minorHAnsi"/>
          <w:sz w:val="22"/>
          <w:szCs w:val="22"/>
        </w:rPr>
        <w:t xml:space="preserve"> kontakty pro test </w:t>
      </w:r>
      <w:proofErr w:type="spellStart"/>
      <w:r w:rsidRPr="00CB25A2">
        <w:rPr>
          <w:rFonts w:asciiTheme="minorHAnsi" w:eastAsia="Arial Unicode MS" w:hAnsiTheme="minorHAnsi" w:cstheme="minorHAnsi"/>
          <w:sz w:val="22"/>
          <w:szCs w:val="22"/>
        </w:rPr>
        <w:t>vibrace</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7. V </w:t>
      </w:r>
      <w:proofErr w:type="spellStart"/>
      <w:r w:rsidRPr="00CB25A2">
        <w:rPr>
          <w:rFonts w:asciiTheme="minorHAnsi" w:eastAsia="Arial Unicode MS" w:hAnsiTheme="minorHAnsi" w:cstheme="minorHAnsi"/>
          <w:sz w:val="22"/>
          <w:szCs w:val="22"/>
        </w:rPr>
        <w:t>případě</w:t>
      </w:r>
      <w:proofErr w:type="spellEnd"/>
      <w:r w:rsidRPr="00CB25A2">
        <w:rPr>
          <w:rFonts w:asciiTheme="minorHAnsi" w:eastAsia="Arial Unicode MS" w:hAnsiTheme="minorHAnsi" w:cstheme="minorHAnsi"/>
          <w:sz w:val="22"/>
          <w:szCs w:val="22"/>
        </w:rPr>
        <w:t xml:space="preserve"> , že LED </w:t>
      </w:r>
      <w:proofErr w:type="spellStart"/>
      <w:r w:rsidRPr="00CB25A2">
        <w:rPr>
          <w:rFonts w:asciiTheme="minorHAnsi" w:eastAsia="Arial Unicode MS" w:hAnsiTheme="minorHAnsi" w:cstheme="minorHAnsi"/>
          <w:sz w:val="22"/>
          <w:szCs w:val="22"/>
        </w:rPr>
        <w:t>dioda</w:t>
      </w:r>
      <w:proofErr w:type="spellEnd"/>
      <w:r w:rsidRPr="00CB25A2">
        <w:rPr>
          <w:rFonts w:asciiTheme="minorHAnsi" w:eastAsia="Arial Unicode MS" w:hAnsiTheme="minorHAnsi" w:cstheme="minorHAnsi"/>
          <w:sz w:val="22"/>
          <w:szCs w:val="22"/>
        </w:rPr>
        <w:t xml:space="preserve"> nebliká a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nevydá </w:t>
      </w:r>
      <w:proofErr w:type="spellStart"/>
      <w:r w:rsidRPr="00CB25A2">
        <w:rPr>
          <w:rFonts w:asciiTheme="minorHAnsi" w:eastAsia="Arial Unicode MS" w:hAnsiTheme="minorHAnsi" w:cstheme="minorHAnsi"/>
          <w:sz w:val="22"/>
          <w:szCs w:val="22"/>
        </w:rPr>
        <w:t>vibraci</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ujistěte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 že je baterka </w:t>
      </w:r>
      <w:proofErr w:type="spellStart"/>
      <w:r w:rsidRPr="00CB25A2">
        <w:rPr>
          <w:rFonts w:asciiTheme="minorHAnsi" w:eastAsia="Arial Unicode MS" w:hAnsiTheme="minorHAnsi" w:cstheme="minorHAnsi"/>
          <w:sz w:val="22"/>
          <w:szCs w:val="22"/>
        </w:rPr>
        <w:t>správně</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založena</w:t>
      </w:r>
      <w:proofErr w:type="spellEnd"/>
      <w:r w:rsidRPr="00CB25A2">
        <w:rPr>
          <w:rFonts w:asciiTheme="minorHAnsi" w:eastAsia="Arial Unicode MS" w:hAnsiTheme="minorHAnsi" w:cstheme="minorHAnsi"/>
          <w:sz w:val="22"/>
          <w:szCs w:val="22"/>
        </w:rPr>
        <w:t xml:space="preserve"> v </w:t>
      </w:r>
      <w:proofErr w:type="spellStart"/>
      <w:r w:rsidRPr="00CB25A2">
        <w:rPr>
          <w:rFonts w:asciiTheme="minorHAnsi" w:eastAsia="Arial Unicode MS" w:hAnsiTheme="minorHAnsi" w:cstheme="minorHAnsi"/>
          <w:sz w:val="22"/>
          <w:szCs w:val="22"/>
        </w:rPr>
        <w:t>pozici</w:t>
      </w:r>
      <w:proofErr w:type="spellEnd"/>
      <w:r w:rsidRPr="00CB25A2">
        <w:rPr>
          <w:rFonts w:asciiTheme="minorHAnsi" w:eastAsia="Arial Unicode MS" w:hAnsiTheme="minorHAnsi" w:cstheme="minorHAnsi"/>
          <w:sz w:val="22"/>
          <w:szCs w:val="22"/>
        </w:rPr>
        <w:t xml:space="preserve"> ON / nebo </w:t>
      </w:r>
      <w:proofErr w:type="spellStart"/>
      <w:r w:rsidRPr="00CB25A2">
        <w:rPr>
          <w:rFonts w:asciiTheme="minorHAnsi" w:eastAsia="Arial Unicode MS" w:hAnsiTheme="minorHAnsi" w:cstheme="minorHAnsi"/>
          <w:sz w:val="22"/>
          <w:szCs w:val="22"/>
        </w:rPr>
        <w:t>vyměňte</w:t>
      </w:r>
      <w:proofErr w:type="spellEnd"/>
      <w:r w:rsidRPr="00CB25A2">
        <w:rPr>
          <w:rFonts w:asciiTheme="minorHAnsi" w:eastAsia="Arial Unicode MS" w:hAnsiTheme="minorHAnsi" w:cstheme="minorHAnsi"/>
          <w:sz w:val="22"/>
          <w:szCs w:val="22"/>
        </w:rPr>
        <w:t xml:space="preserve"> baterku . </w:t>
      </w: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stále nereaguje , </w:t>
      </w:r>
      <w:proofErr w:type="spellStart"/>
      <w:r w:rsidRPr="00CB25A2">
        <w:rPr>
          <w:rFonts w:asciiTheme="minorHAnsi" w:eastAsia="Arial Unicode MS" w:hAnsiTheme="minorHAnsi" w:cstheme="minorHAnsi"/>
          <w:sz w:val="22"/>
          <w:szCs w:val="22"/>
        </w:rPr>
        <w:t>obraťte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na </w:t>
      </w:r>
      <w:proofErr w:type="spellStart"/>
      <w:r w:rsidRPr="00CB25A2">
        <w:rPr>
          <w:rFonts w:asciiTheme="minorHAnsi" w:eastAsia="Arial Unicode MS" w:hAnsiTheme="minorHAnsi" w:cstheme="minorHAnsi"/>
          <w:sz w:val="22"/>
          <w:szCs w:val="22"/>
        </w:rPr>
        <w:t>prodejce</w:t>
      </w:r>
      <w:proofErr w:type="spellEnd"/>
      <w:r w:rsidRPr="00CB25A2">
        <w:rPr>
          <w:rFonts w:asciiTheme="minorHAnsi" w:eastAsia="Arial Unicode MS" w:hAnsiTheme="minorHAnsi" w:cstheme="minorHAnsi"/>
          <w:sz w:val="22"/>
          <w:szCs w:val="22"/>
        </w:rPr>
        <w:t xml:space="preserve"> nebo </w:t>
      </w:r>
      <w:proofErr w:type="spellStart"/>
      <w:r w:rsidRPr="00CB25A2">
        <w:rPr>
          <w:rFonts w:asciiTheme="minorHAnsi" w:eastAsia="Arial Unicode MS" w:hAnsiTheme="minorHAnsi" w:cstheme="minorHAnsi"/>
          <w:sz w:val="22"/>
          <w:szCs w:val="22"/>
        </w:rPr>
        <w:t>středisko</w:t>
      </w:r>
      <w:proofErr w:type="spellEnd"/>
      <w:r w:rsidRPr="00CB25A2">
        <w:rPr>
          <w:rFonts w:asciiTheme="minorHAnsi" w:eastAsia="Arial Unicode MS" w:hAnsiTheme="minorHAnsi" w:cstheme="minorHAnsi"/>
          <w:sz w:val="22"/>
          <w:szCs w:val="22"/>
        </w:rPr>
        <w:t xml:space="preserve"> pro </w:t>
      </w:r>
      <w:proofErr w:type="spellStart"/>
      <w:r w:rsidRPr="00CB25A2">
        <w:rPr>
          <w:rFonts w:asciiTheme="minorHAnsi" w:eastAsia="Arial Unicode MS" w:hAnsiTheme="minorHAnsi" w:cstheme="minorHAnsi"/>
          <w:sz w:val="22"/>
          <w:szCs w:val="22"/>
        </w:rPr>
        <w:t>péči</w:t>
      </w:r>
      <w:proofErr w:type="spellEnd"/>
      <w:r w:rsidRPr="00CB25A2">
        <w:rPr>
          <w:rFonts w:asciiTheme="minorHAnsi" w:eastAsia="Arial Unicode MS" w:hAnsiTheme="minorHAnsi" w:cstheme="minorHAnsi"/>
          <w:sz w:val="22"/>
          <w:szCs w:val="22"/>
        </w:rPr>
        <w:t xml:space="preserve"> o </w:t>
      </w:r>
      <w:proofErr w:type="spellStart"/>
      <w:r w:rsidRPr="00CB25A2">
        <w:rPr>
          <w:rFonts w:asciiTheme="minorHAnsi" w:eastAsia="Arial Unicode MS" w:hAnsiTheme="minorHAnsi" w:cstheme="minorHAnsi"/>
          <w:sz w:val="22"/>
          <w:szCs w:val="22"/>
        </w:rPr>
        <w:t>zákazníky</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8. </w:t>
      </w:r>
      <w:proofErr w:type="spellStart"/>
      <w:r w:rsidRPr="00CB25A2">
        <w:rPr>
          <w:rFonts w:asciiTheme="minorHAnsi" w:eastAsia="Arial Unicode MS" w:hAnsiTheme="minorHAnsi" w:cstheme="minorHAnsi"/>
          <w:sz w:val="22"/>
          <w:szCs w:val="22"/>
        </w:rPr>
        <w:t>Zapněte</w:t>
      </w:r>
      <w:proofErr w:type="spellEnd"/>
      <w:r w:rsidRPr="00CB25A2">
        <w:rPr>
          <w:rFonts w:asciiTheme="minorHAnsi" w:eastAsia="Arial Unicode MS" w:hAnsiTheme="minorHAnsi" w:cstheme="minorHAnsi"/>
          <w:sz w:val="22"/>
          <w:szCs w:val="22"/>
        </w:rPr>
        <w:t xml:space="preserve"> " OFF " pro ukončení </w:t>
      </w:r>
      <w:proofErr w:type="spellStart"/>
      <w:r w:rsidRPr="00CB25A2">
        <w:rPr>
          <w:rFonts w:asciiTheme="minorHAnsi" w:eastAsia="Arial Unicode MS" w:hAnsiTheme="minorHAnsi" w:cstheme="minorHAnsi"/>
          <w:sz w:val="22"/>
          <w:szCs w:val="22"/>
        </w:rPr>
        <w:t>testovacího</w:t>
      </w:r>
      <w:proofErr w:type="spellEnd"/>
      <w:r w:rsidRPr="00CB25A2">
        <w:rPr>
          <w:rFonts w:asciiTheme="minorHAnsi" w:eastAsia="Arial Unicode MS" w:hAnsiTheme="minorHAnsi" w:cstheme="minorHAnsi"/>
          <w:sz w:val="22"/>
          <w:szCs w:val="22"/>
        </w:rPr>
        <w:t xml:space="preserve"> režimu . Testovací režim bude i </w:t>
      </w:r>
      <w:proofErr w:type="spellStart"/>
      <w:r w:rsidRPr="00CB25A2">
        <w:rPr>
          <w:rFonts w:asciiTheme="minorHAnsi" w:eastAsia="Arial Unicode MS" w:hAnsiTheme="minorHAnsi" w:cstheme="minorHAnsi"/>
          <w:sz w:val="22"/>
          <w:szCs w:val="22"/>
        </w:rPr>
        <w:t>časově</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limitován</w:t>
      </w:r>
      <w:proofErr w:type="spellEnd"/>
      <w:r w:rsidRPr="00CB25A2">
        <w:rPr>
          <w:rFonts w:asciiTheme="minorHAnsi" w:eastAsia="Arial Unicode MS" w:hAnsiTheme="minorHAnsi" w:cstheme="minorHAnsi"/>
          <w:sz w:val="22"/>
          <w:szCs w:val="22"/>
        </w:rPr>
        <w:t xml:space="preserve"> a ukončí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po 30 sekundách.</w:t>
      </w:r>
    </w:p>
    <w:p w:rsidR="00EC4C00" w:rsidRDefault="00EC4C00" w:rsidP="00EC4C00">
      <w:pPr>
        <w:autoSpaceDE w:val="0"/>
        <w:autoSpaceDN w:val="0"/>
        <w:adjustRightInd w:val="0"/>
        <w:spacing w:line="168" w:lineRule="auto"/>
        <w:ind w:left="360"/>
        <w:rPr>
          <w:rFonts w:asciiTheme="minorHAnsi" w:eastAsia="Arial Unicode MS" w:hAnsiTheme="minorHAnsi" w:cstheme="minorHAnsi"/>
          <w:bCs/>
          <w:iCs/>
          <w:sz w:val="22"/>
          <w:szCs w:val="22"/>
        </w:rPr>
      </w:pPr>
    </w:p>
    <w:p w:rsidR="00EC4C00" w:rsidRDefault="00EC4C00" w:rsidP="00EC4C00">
      <w:pPr>
        <w:autoSpaceDE w:val="0"/>
        <w:autoSpaceDN w:val="0"/>
        <w:adjustRightInd w:val="0"/>
        <w:spacing w:line="168" w:lineRule="auto"/>
        <w:ind w:left="360"/>
        <w:rPr>
          <w:rFonts w:asciiTheme="minorHAnsi" w:eastAsia="Arial Unicode MS" w:hAnsiTheme="minorHAnsi" w:cstheme="minorHAnsi"/>
          <w:bCs/>
          <w:iCs/>
          <w:sz w:val="22"/>
          <w:szCs w:val="22"/>
        </w:rPr>
      </w:pPr>
    </w:p>
    <w:p w:rsidR="00EC4C00" w:rsidRDefault="00EC4C00" w:rsidP="00EC4C00">
      <w:pPr>
        <w:autoSpaceDE w:val="0"/>
        <w:autoSpaceDN w:val="0"/>
        <w:adjustRightInd w:val="0"/>
        <w:spacing w:line="168" w:lineRule="auto"/>
        <w:ind w:left="360"/>
        <w:rPr>
          <w:rFonts w:asciiTheme="minorHAnsi" w:eastAsia="Arial Unicode MS" w:hAnsiTheme="minorHAnsi" w:cstheme="minorHAnsi"/>
          <w:bCs/>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Cs/>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r w:rsidRPr="00CB25A2">
        <w:rPr>
          <w:rFonts w:asciiTheme="minorHAnsi" w:eastAsia="Arial Unicode MS" w:hAnsiTheme="minorHAnsi" w:cstheme="minorHAnsi"/>
          <w:noProof/>
          <w:sz w:val="22"/>
          <w:szCs w:val="22"/>
        </w:rPr>
        <mc:AlternateContent>
          <mc:Choice Requires="wps">
            <w:drawing>
              <wp:anchor distT="0" distB="0" distL="114300" distR="114300" simplePos="0" relativeHeight="251659264" behindDoc="0" locked="0" layoutInCell="1" allowOverlap="1" wp14:anchorId="080A4C8E" wp14:editId="0E2785D5">
                <wp:simplePos x="0" y="0"/>
                <wp:positionH relativeFrom="column">
                  <wp:posOffset>-85725</wp:posOffset>
                </wp:positionH>
                <wp:positionV relativeFrom="paragraph">
                  <wp:posOffset>74295</wp:posOffset>
                </wp:positionV>
                <wp:extent cx="4514850" cy="289560"/>
                <wp:effectExtent l="0" t="4445" r="0" b="1270"/>
                <wp:wrapNone/>
                <wp:docPr id="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895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C00" w:rsidRPr="00E263CE" w:rsidRDefault="00EC4C00" w:rsidP="00EC4C00">
                            <w:pPr>
                              <w:jc w:val="center"/>
                            </w:pPr>
                            <w:r w:rsidRPr="00E263CE">
                              <w:rPr>
                                <w:b/>
                              </w:rPr>
                              <w:t>OTÁZKY / ODPOVĚDI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A4C8E" id="Text Box 67" o:spid="_x0000_s1030" type="#_x0000_t202" style="position:absolute;left:0;text-align:left;margin-left:-6.75pt;margin-top:5.85pt;width:355.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" fillcolor="silver" stroked="f">
                <v:textbox>
                  <w:txbxContent>
                    <w:p w:rsidR="00EC4C00" w:rsidRPr="00E263CE" w:rsidRDefault="00EC4C00" w:rsidP="00EC4C00">
                      <w:pPr>
                        <w:jc w:val="center"/>
                      </w:pPr>
                      <w:r w:rsidRPr="00E263CE">
                        <w:rPr>
                          <w:b/>
                        </w:rPr>
                        <w:t>OTÁZKY / ODPOVĚDI</w:t>
                      </w:r>
                    </w:p>
                  </w:txbxContent>
                </v:textbox>
              </v:shape>
            </w:pict>
          </mc:Fallback>
        </mc:AlternateContent>
      </w: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bCs/>
          <w:i/>
          <w:iCs/>
          <w:sz w:val="22"/>
          <w:szCs w:val="22"/>
        </w:rPr>
      </w:pPr>
      <w:r w:rsidRPr="00CB25A2">
        <w:rPr>
          <w:rFonts w:asciiTheme="minorHAnsi" w:eastAsia="Arial Unicode MS" w:hAnsiTheme="minorHAnsi" w:cstheme="minorHAnsi"/>
          <w:noProof/>
          <w:sz w:val="22"/>
          <w:szCs w:val="22"/>
        </w:rPr>
        <mc:AlternateContent>
          <mc:Choice Requires="wps">
            <w:drawing>
              <wp:anchor distT="0" distB="0" distL="114300" distR="114300" simplePos="0" relativeHeight="251666432" behindDoc="0" locked="0" layoutInCell="1" allowOverlap="1" wp14:anchorId="1D45F03B" wp14:editId="1F1DD596">
                <wp:simplePos x="0" y="0"/>
                <wp:positionH relativeFrom="column">
                  <wp:posOffset>-85725</wp:posOffset>
                </wp:positionH>
                <wp:positionV relativeFrom="paragraph">
                  <wp:posOffset>156210</wp:posOffset>
                </wp:positionV>
                <wp:extent cx="4514850" cy="289560"/>
                <wp:effectExtent l="0" t="635" r="0" b="0"/>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895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C00" w:rsidRPr="00E263CE" w:rsidRDefault="00EC4C00" w:rsidP="00EC4C00">
                            <w:pPr>
                              <w:jc w:val="center"/>
                              <w:rPr>
                                <w:b/>
                              </w:rPr>
                            </w:pPr>
                            <w:r w:rsidRPr="00E263CE">
                              <w:rPr>
                                <w:b/>
                              </w:rPr>
                              <w:t>ŘEŠENÍ PROBLÉMŮ</w:t>
                            </w:r>
                          </w:p>
                          <w:p w:rsidR="00EC4C00" w:rsidRPr="00E263CE" w:rsidRDefault="00EC4C00" w:rsidP="00EC4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F03B" id="Text Box 83" o:spid="_x0000_s1031" type="#_x0000_t202" style="position:absolute;margin-left:-6.75pt;margin-top:12.3pt;width:355.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" fillcolor="silver" stroked="f">
                <v:textbox>
                  <w:txbxContent>
                    <w:p w:rsidR="00EC4C00" w:rsidRPr="00E263CE" w:rsidRDefault="00EC4C00" w:rsidP="00EC4C00">
                      <w:pPr>
                        <w:jc w:val="center"/>
                        <w:rPr>
                          <w:b/>
                        </w:rPr>
                      </w:pPr>
                      <w:r w:rsidRPr="00E263CE">
                        <w:rPr>
                          <w:b/>
                        </w:rPr>
                        <w:t>ŘEŠENÍ PROBLÉMŮ</w:t>
                      </w:r>
                    </w:p>
                    <w:p w:rsidR="00EC4C00" w:rsidRPr="00E263CE" w:rsidRDefault="00EC4C00" w:rsidP="00EC4C00"/>
                  </w:txbxContent>
                </v:textbox>
              </v:shape>
            </w:pict>
          </mc:Fallback>
        </mc:AlternateContent>
      </w:r>
    </w:p>
    <w:p w:rsidR="00EC4C00"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tbl>
      <w:tblPr>
        <w:tblpPr w:leftFromText="141" w:rightFromText="141" w:vertAnchor="page" w:horzAnchor="margin" w:tblpY="1846"/>
        <w:tblW w:w="7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4155"/>
      </w:tblGrid>
      <w:tr w:rsidR="00EC4C00" w:rsidRPr="00CB25A2" w:rsidTr="007B3562">
        <w:trPr>
          <w:trHeight w:val="1266"/>
        </w:trPr>
        <w:tc>
          <w:tcPr>
            <w:tcW w:w="2947"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Je vhodný vibrační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pro </w:t>
            </w:r>
            <w:proofErr w:type="spellStart"/>
            <w:r w:rsidRPr="00CB25A2">
              <w:rPr>
                <w:rFonts w:asciiTheme="minorHAnsi" w:eastAsia="Arial Unicode MS" w:hAnsiTheme="minorHAnsi" w:cstheme="minorHAnsi"/>
                <w:sz w:val="22"/>
                <w:szCs w:val="22"/>
              </w:rPr>
              <w:t>mého</w:t>
            </w:r>
            <w:proofErr w:type="spellEnd"/>
            <w:r w:rsidRPr="00CB25A2">
              <w:rPr>
                <w:rFonts w:asciiTheme="minorHAnsi" w:eastAsia="Arial Unicode MS" w:hAnsiTheme="minorHAnsi" w:cstheme="minorHAnsi"/>
                <w:sz w:val="22"/>
                <w:szCs w:val="22"/>
              </w:rPr>
              <w:t xml:space="preserve"> psa?</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4155"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Tento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je vhodný pro každého psa .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by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neměl</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používat</w:t>
            </w:r>
            <w:proofErr w:type="spellEnd"/>
            <w:r w:rsidRPr="00CB25A2">
              <w:rPr>
                <w:rFonts w:asciiTheme="minorHAnsi" w:eastAsia="Arial Unicode MS" w:hAnsiTheme="minorHAnsi" w:cstheme="minorHAnsi"/>
                <w:sz w:val="22"/>
                <w:szCs w:val="22"/>
              </w:rPr>
              <w:t xml:space="preserve"> u </w:t>
            </w:r>
            <w:proofErr w:type="spellStart"/>
            <w:r w:rsidRPr="00CB25A2">
              <w:rPr>
                <w:rFonts w:asciiTheme="minorHAnsi" w:eastAsia="Arial Unicode MS" w:hAnsiTheme="minorHAnsi" w:cstheme="minorHAnsi"/>
                <w:sz w:val="22"/>
                <w:szCs w:val="22"/>
              </w:rPr>
              <w:t>psů</w:t>
            </w:r>
            <w:proofErr w:type="spellEnd"/>
            <w:r w:rsidRPr="00CB25A2">
              <w:rPr>
                <w:rFonts w:asciiTheme="minorHAnsi" w:eastAsia="Arial Unicode MS" w:hAnsiTheme="minorHAnsi" w:cstheme="minorHAnsi"/>
                <w:sz w:val="22"/>
                <w:szCs w:val="22"/>
              </w:rPr>
              <w:t xml:space="preserve"> mladších než 6 </w:t>
            </w:r>
            <w:proofErr w:type="spellStart"/>
            <w:r w:rsidRPr="00CB25A2">
              <w:rPr>
                <w:rFonts w:asciiTheme="minorHAnsi" w:eastAsia="Arial Unicode MS" w:hAnsiTheme="minorHAnsi" w:cstheme="minorHAnsi"/>
                <w:sz w:val="22"/>
                <w:szCs w:val="22"/>
              </w:rPr>
              <w:t>měsíců</w:t>
            </w:r>
            <w:proofErr w:type="spellEnd"/>
            <w:r w:rsidRPr="00CB25A2">
              <w:rPr>
                <w:rFonts w:asciiTheme="minorHAnsi" w:eastAsia="Arial Unicode MS" w:hAnsiTheme="minorHAnsi" w:cstheme="minorHAnsi"/>
                <w:sz w:val="22"/>
                <w:szCs w:val="22"/>
              </w:rPr>
              <w:t>.</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r>
      <w:tr w:rsidR="00EC4C00" w:rsidRPr="00CB25A2" w:rsidTr="007B3562">
        <w:trPr>
          <w:trHeight w:val="419"/>
        </w:trPr>
        <w:tc>
          <w:tcPr>
            <w:tcW w:w="2947"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Aktivuje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i </w:t>
            </w:r>
            <w:proofErr w:type="spellStart"/>
            <w:r w:rsidRPr="00CB25A2">
              <w:rPr>
                <w:rFonts w:asciiTheme="minorHAnsi" w:eastAsia="Arial Unicode MS" w:hAnsiTheme="minorHAnsi" w:cstheme="minorHAnsi"/>
                <w:sz w:val="22"/>
                <w:szCs w:val="22"/>
              </w:rPr>
              <w:t>štěkot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jiného</w:t>
            </w:r>
            <w:proofErr w:type="spellEnd"/>
            <w:r w:rsidRPr="00CB25A2">
              <w:rPr>
                <w:rFonts w:asciiTheme="minorHAnsi" w:eastAsia="Arial Unicode MS" w:hAnsiTheme="minorHAnsi" w:cstheme="minorHAnsi"/>
                <w:sz w:val="22"/>
                <w:szCs w:val="22"/>
              </w:rPr>
              <w:t xml:space="preserve"> psa?</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4155"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Ne</w:t>
            </w:r>
            <w:proofErr w:type="spellEnd"/>
            <w:r w:rsidRPr="00CB25A2">
              <w:rPr>
                <w:rFonts w:asciiTheme="minorHAnsi" w:eastAsia="Arial Unicode MS" w:hAnsiTheme="minorHAnsi" w:cstheme="minorHAnsi"/>
                <w:sz w:val="22"/>
                <w:szCs w:val="22"/>
              </w:rPr>
              <w:t xml:space="preserve">. Patentovaná </w:t>
            </w:r>
            <w:proofErr w:type="spellStart"/>
            <w:r w:rsidRPr="00CB25A2">
              <w:rPr>
                <w:rFonts w:asciiTheme="minorHAnsi" w:eastAsia="Arial Unicode MS" w:hAnsiTheme="minorHAnsi" w:cstheme="minorHAnsi"/>
                <w:sz w:val="22"/>
                <w:szCs w:val="22"/>
              </w:rPr>
              <w:t>Perfect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Bark</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technologie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zajistí</w:t>
            </w:r>
            <w:proofErr w:type="spellEnd"/>
            <w:r w:rsidRPr="00CB25A2">
              <w:rPr>
                <w:rFonts w:asciiTheme="minorHAnsi" w:eastAsia="Arial Unicode MS" w:hAnsiTheme="minorHAnsi" w:cstheme="minorHAnsi"/>
                <w:sz w:val="22"/>
                <w:szCs w:val="22"/>
              </w:rPr>
              <w:t xml:space="preserve"> , aby jen </w:t>
            </w:r>
            <w:proofErr w:type="spellStart"/>
            <w:r w:rsidRPr="00CB25A2">
              <w:rPr>
                <w:rFonts w:asciiTheme="minorHAnsi" w:eastAsia="Arial Unicode MS" w:hAnsiTheme="minorHAnsi" w:cstheme="minorHAnsi"/>
                <w:sz w:val="22"/>
                <w:szCs w:val="22"/>
              </w:rPr>
              <w:t>štěkot</w:t>
            </w:r>
            <w:proofErr w:type="spellEnd"/>
            <w:r w:rsidRPr="00CB25A2">
              <w:rPr>
                <w:rFonts w:asciiTheme="minorHAnsi" w:eastAsia="Arial Unicode MS" w:hAnsiTheme="minorHAnsi" w:cstheme="minorHAnsi"/>
                <w:sz w:val="22"/>
                <w:szCs w:val="22"/>
              </w:rPr>
              <w:t xml:space="preserve"> psa, </w:t>
            </w:r>
            <w:proofErr w:type="spellStart"/>
            <w:r w:rsidRPr="00CB25A2">
              <w:rPr>
                <w:rFonts w:asciiTheme="minorHAnsi" w:eastAsia="Arial Unicode MS" w:hAnsiTheme="minorHAnsi" w:cstheme="minorHAnsi"/>
                <w:sz w:val="22"/>
                <w:szCs w:val="22"/>
              </w:rPr>
              <w:t>který</w:t>
            </w:r>
            <w:proofErr w:type="spellEnd"/>
            <w:r w:rsidRPr="00CB25A2">
              <w:rPr>
                <w:rFonts w:asciiTheme="minorHAnsi" w:eastAsia="Arial Unicode MS" w:hAnsiTheme="minorHAnsi" w:cstheme="minorHAnsi"/>
                <w:sz w:val="22"/>
                <w:szCs w:val="22"/>
              </w:rPr>
              <w:t xml:space="preserve"> nosí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spustil </w:t>
            </w:r>
            <w:proofErr w:type="spellStart"/>
            <w:r w:rsidRPr="00CB25A2">
              <w:rPr>
                <w:rFonts w:asciiTheme="minorHAnsi" w:eastAsia="Arial Unicode MS" w:hAnsiTheme="minorHAnsi" w:cstheme="minorHAnsi"/>
                <w:sz w:val="22"/>
                <w:szCs w:val="22"/>
              </w:rPr>
              <w:t>korekci</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vibraci</w:t>
            </w:r>
            <w:proofErr w:type="spellEnd"/>
            <w:r w:rsidRPr="00CB25A2">
              <w:rPr>
                <w:rFonts w:asciiTheme="minorHAnsi" w:eastAsia="Arial Unicode MS" w:hAnsiTheme="minorHAnsi" w:cstheme="minorHAnsi"/>
                <w:sz w:val="22"/>
                <w:szCs w:val="22"/>
              </w:rPr>
              <w:t>.</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r>
      <w:tr w:rsidR="00EC4C00" w:rsidRPr="00CB25A2" w:rsidTr="007B3562">
        <w:trPr>
          <w:trHeight w:val="412"/>
        </w:trPr>
        <w:tc>
          <w:tcPr>
            <w:tcW w:w="2947"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Mohu</w:t>
            </w:r>
            <w:proofErr w:type="spellEnd"/>
            <w:r w:rsidRPr="00CB25A2">
              <w:rPr>
                <w:rFonts w:asciiTheme="minorHAnsi" w:eastAsia="Arial Unicode MS" w:hAnsiTheme="minorHAnsi" w:cstheme="minorHAnsi"/>
                <w:sz w:val="22"/>
                <w:szCs w:val="22"/>
              </w:rPr>
              <w:t xml:space="preserve"> na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založit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vodítko</w:t>
            </w:r>
            <w:proofErr w:type="spellEnd"/>
            <w:r w:rsidRPr="00CB25A2">
              <w:rPr>
                <w:rFonts w:asciiTheme="minorHAnsi" w:eastAsia="Arial Unicode MS" w:hAnsiTheme="minorHAnsi" w:cstheme="minorHAnsi"/>
                <w:sz w:val="22"/>
                <w:szCs w:val="22"/>
              </w:rPr>
              <w:t>?</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4155"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Ne</w:t>
            </w:r>
            <w:proofErr w:type="spellEnd"/>
            <w:r w:rsidRPr="00CB25A2">
              <w:rPr>
                <w:rFonts w:asciiTheme="minorHAnsi" w:eastAsia="Arial Unicode MS" w:hAnsiTheme="minorHAnsi" w:cstheme="minorHAnsi"/>
                <w:sz w:val="22"/>
                <w:szCs w:val="22"/>
              </w:rPr>
              <w:t xml:space="preserve">. </w:t>
            </w:r>
          </w:p>
        </w:tc>
      </w:tr>
    </w:tbl>
    <w:p w:rsidR="00EC4C00" w:rsidRPr="00CB25A2" w:rsidRDefault="00EC4C00" w:rsidP="00EC4C00">
      <w:pPr>
        <w:rPr>
          <w:rFonts w:asciiTheme="minorHAnsi" w:hAnsiTheme="minorHAnsi" w:cstheme="minorHAnsi"/>
          <w:vanish/>
          <w:sz w:val="22"/>
          <w:szCs w:val="22"/>
        </w:rPr>
      </w:pPr>
    </w:p>
    <w:tbl>
      <w:tblPr>
        <w:tblpPr w:leftFromText="141" w:rightFromText="141" w:vertAnchor="page" w:horzAnchor="margin" w:tblpY="6121"/>
        <w:tblW w:w="7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4155"/>
      </w:tblGrid>
      <w:tr w:rsidR="00EC4C00" w:rsidRPr="00CB25A2" w:rsidTr="007B3562">
        <w:trPr>
          <w:trHeight w:val="1266"/>
        </w:trPr>
        <w:tc>
          <w:tcPr>
            <w:tcW w:w="2947" w:type="dxa"/>
            <w:vAlign w:val="center"/>
          </w:tcPr>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Můj</w:t>
            </w:r>
            <w:proofErr w:type="spellEnd"/>
            <w:r w:rsidRPr="00CB25A2">
              <w:rPr>
                <w:rFonts w:asciiTheme="minorHAnsi" w:eastAsia="Arial Unicode MS" w:hAnsiTheme="minorHAnsi" w:cstheme="minorHAnsi"/>
                <w:sz w:val="22"/>
                <w:szCs w:val="22"/>
              </w:rPr>
              <w:t xml:space="preserve"> pes na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nereaguje</w:t>
            </w:r>
          </w:p>
          <w:p w:rsidR="00EC4C00" w:rsidRPr="00CB25A2" w:rsidRDefault="00EC4C00" w:rsidP="007B3562">
            <w:pPr>
              <w:autoSpaceDE w:val="0"/>
              <w:autoSpaceDN w:val="0"/>
              <w:adjustRightInd w:val="0"/>
              <w:spacing w:line="168" w:lineRule="auto"/>
              <w:rPr>
                <w:rFonts w:asciiTheme="minorHAnsi" w:eastAsia="Arial Unicode MS" w:hAnsiTheme="minorHAnsi" w:cstheme="minorHAnsi"/>
                <w:sz w:val="22"/>
                <w:szCs w:val="22"/>
              </w:rPr>
            </w:pPr>
          </w:p>
        </w:tc>
        <w:tc>
          <w:tcPr>
            <w:tcW w:w="4155" w:type="dxa"/>
            <w:vAlign w:val="center"/>
          </w:tcPr>
          <w:p w:rsidR="00EC4C00" w:rsidRPr="00CB25A2" w:rsidRDefault="00EC4C00" w:rsidP="00EC4C00">
            <w:pPr>
              <w:numPr>
                <w:ilvl w:val="0"/>
                <w:numId w:val="2"/>
              </w:numPr>
              <w:autoSpaceDE w:val="0"/>
              <w:autoSpaceDN w:val="0"/>
              <w:adjustRightInd w:val="0"/>
              <w:spacing w:line="168" w:lineRule="auto"/>
              <w:ind w:left="314" w:hanging="284"/>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Dotáhněte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obojek</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těsněji</w:t>
            </w:r>
            <w:proofErr w:type="spellEnd"/>
            <w:r w:rsidRPr="00CB25A2">
              <w:rPr>
                <w:rFonts w:asciiTheme="minorHAnsi" w:eastAsia="Arial Unicode MS" w:hAnsiTheme="minorHAnsi" w:cstheme="minorHAnsi"/>
                <w:sz w:val="22"/>
                <w:szCs w:val="22"/>
              </w:rPr>
              <w:t xml:space="preserve"> k hrdlu psa nebo </w:t>
            </w:r>
            <w:proofErr w:type="spellStart"/>
            <w:r w:rsidRPr="00CB25A2">
              <w:rPr>
                <w:rFonts w:asciiTheme="minorHAnsi" w:eastAsia="Arial Unicode MS" w:hAnsiTheme="minorHAnsi" w:cstheme="minorHAnsi"/>
                <w:sz w:val="22"/>
                <w:szCs w:val="22"/>
              </w:rPr>
              <w:t>mírně</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ostříhejte</w:t>
            </w:r>
            <w:proofErr w:type="spellEnd"/>
            <w:r w:rsidRPr="00CB25A2">
              <w:rPr>
                <w:rFonts w:asciiTheme="minorHAnsi" w:eastAsia="Arial Unicode MS" w:hAnsiTheme="minorHAnsi" w:cstheme="minorHAnsi"/>
                <w:sz w:val="22"/>
                <w:szCs w:val="22"/>
              </w:rPr>
              <w:t xml:space="preserve"> v </w:t>
            </w:r>
            <w:proofErr w:type="spellStart"/>
            <w:r w:rsidRPr="00CB25A2">
              <w:rPr>
                <w:rFonts w:asciiTheme="minorHAnsi" w:eastAsia="Arial Unicode MS" w:hAnsiTheme="minorHAnsi" w:cstheme="minorHAnsi"/>
                <w:sz w:val="22"/>
                <w:szCs w:val="22"/>
              </w:rPr>
              <w:t>místě</w:t>
            </w:r>
            <w:proofErr w:type="spellEnd"/>
            <w:r w:rsidRPr="00CB25A2">
              <w:rPr>
                <w:rFonts w:asciiTheme="minorHAnsi" w:eastAsia="Arial Unicode MS" w:hAnsiTheme="minorHAnsi" w:cstheme="minorHAnsi"/>
                <w:sz w:val="22"/>
                <w:szCs w:val="22"/>
              </w:rPr>
              <w:t xml:space="preserve"> kontaktu obojku s </w:t>
            </w:r>
            <w:proofErr w:type="spellStart"/>
            <w:r w:rsidRPr="00CB25A2">
              <w:rPr>
                <w:rFonts w:asciiTheme="minorHAnsi" w:eastAsia="Arial Unicode MS" w:hAnsiTheme="minorHAnsi" w:cstheme="minorHAnsi"/>
                <w:sz w:val="22"/>
                <w:szCs w:val="22"/>
              </w:rPr>
              <w:t>kůží</w:t>
            </w:r>
            <w:proofErr w:type="spellEnd"/>
            <w:r w:rsidRPr="00CB25A2">
              <w:rPr>
                <w:rFonts w:asciiTheme="minorHAnsi" w:eastAsia="Arial Unicode MS" w:hAnsiTheme="minorHAnsi" w:cstheme="minorHAnsi"/>
                <w:sz w:val="22"/>
                <w:szCs w:val="22"/>
              </w:rPr>
              <w:t xml:space="preserve"> psa </w:t>
            </w:r>
            <w:proofErr w:type="spellStart"/>
            <w:r w:rsidRPr="00CB25A2">
              <w:rPr>
                <w:rFonts w:asciiTheme="minorHAnsi" w:eastAsia="Arial Unicode MS" w:hAnsiTheme="minorHAnsi" w:cstheme="minorHAnsi"/>
                <w:sz w:val="22"/>
                <w:szCs w:val="22"/>
              </w:rPr>
              <w:t>srst</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Srst</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neholte</w:t>
            </w:r>
            <w:proofErr w:type="spellEnd"/>
            <w:r w:rsidRPr="00CB25A2">
              <w:rPr>
                <w:rFonts w:asciiTheme="minorHAnsi" w:eastAsia="Arial Unicode MS" w:hAnsiTheme="minorHAnsi" w:cstheme="minorHAnsi"/>
                <w:sz w:val="22"/>
                <w:szCs w:val="22"/>
              </w:rPr>
              <w:t xml:space="preserve"> !</w:t>
            </w:r>
          </w:p>
          <w:p w:rsidR="00EC4C00" w:rsidRPr="00CB25A2" w:rsidRDefault="00EC4C00" w:rsidP="00EC4C00">
            <w:pPr>
              <w:numPr>
                <w:ilvl w:val="0"/>
                <w:numId w:val="2"/>
              </w:numPr>
              <w:autoSpaceDE w:val="0"/>
              <w:autoSpaceDN w:val="0"/>
              <w:adjustRightInd w:val="0"/>
              <w:spacing w:line="168" w:lineRule="auto"/>
              <w:ind w:left="314" w:hanging="284"/>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Vyměňte</w:t>
            </w:r>
            <w:proofErr w:type="spellEnd"/>
            <w:r w:rsidRPr="00CB25A2">
              <w:rPr>
                <w:rFonts w:asciiTheme="minorHAnsi" w:eastAsia="Arial Unicode MS" w:hAnsiTheme="minorHAnsi" w:cstheme="minorHAnsi"/>
                <w:sz w:val="22"/>
                <w:szCs w:val="22"/>
              </w:rPr>
              <w:t xml:space="preserve"> baterku</w:t>
            </w:r>
          </w:p>
          <w:p w:rsidR="00EC4C00" w:rsidRPr="00CB25A2" w:rsidRDefault="00EC4C00" w:rsidP="00EC4C00">
            <w:pPr>
              <w:numPr>
                <w:ilvl w:val="0"/>
                <w:numId w:val="2"/>
              </w:numPr>
              <w:autoSpaceDE w:val="0"/>
              <w:autoSpaceDN w:val="0"/>
              <w:adjustRightInd w:val="0"/>
              <w:spacing w:line="168" w:lineRule="auto"/>
              <w:ind w:left="314" w:hanging="284"/>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Pokud</w:t>
            </w:r>
            <w:proofErr w:type="spellEnd"/>
            <w:r w:rsidRPr="00CB25A2">
              <w:rPr>
                <w:rFonts w:asciiTheme="minorHAnsi" w:eastAsia="Arial Unicode MS" w:hAnsiTheme="minorHAnsi" w:cstheme="minorHAnsi"/>
                <w:sz w:val="22"/>
                <w:szCs w:val="22"/>
              </w:rPr>
              <w:t xml:space="preserve"> pes stále nereaguje , kontaktujte centrum </w:t>
            </w:r>
            <w:proofErr w:type="spellStart"/>
            <w:r w:rsidRPr="00CB25A2">
              <w:rPr>
                <w:rFonts w:asciiTheme="minorHAnsi" w:eastAsia="Arial Unicode MS" w:hAnsiTheme="minorHAnsi" w:cstheme="minorHAnsi"/>
                <w:sz w:val="22"/>
                <w:szCs w:val="22"/>
              </w:rPr>
              <w:t>péče</w:t>
            </w:r>
            <w:proofErr w:type="spellEnd"/>
            <w:r w:rsidRPr="00CB25A2">
              <w:rPr>
                <w:rFonts w:asciiTheme="minorHAnsi" w:eastAsia="Arial Unicode MS" w:hAnsiTheme="minorHAnsi" w:cstheme="minorHAnsi"/>
                <w:sz w:val="22"/>
                <w:szCs w:val="22"/>
              </w:rPr>
              <w:t xml:space="preserve"> o </w:t>
            </w:r>
            <w:proofErr w:type="spellStart"/>
            <w:r w:rsidRPr="00CB25A2">
              <w:rPr>
                <w:rFonts w:asciiTheme="minorHAnsi" w:eastAsia="Arial Unicode MS" w:hAnsiTheme="minorHAnsi" w:cstheme="minorHAnsi"/>
                <w:sz w:val="22"/>
                <w:szCs w:val="22"/>
              </w:rPr>
              <w:t>zákazníky</w:t>
            </w:r>
            <w:proofErr w:type="spellEnd"/>
            <w:r w:rsidRPr="00CB25A2">
              <w:rPr>
                <w:rFonts w:asciiTheme="minorHAnsi" w:eastAsia="Arial Unicode MS" w:hAnsiTheme="minorHAnsi" w:cstheme="minorHAnsi"/>
                <w:sz w:val="22"/>
                <w:szCs w:val="22"/>
              </w:rPr>
              <w:t xml:space="preserve"> .</w:t>
            </w:r>
          </w:p>
        </w:tc>
      </w:tr>
    </w:tbl>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B25A2" w:rsidRDefault="00EC4C00" w:rsidP="00EC4C00">
      <w:pPr>
        <w:autoSpaceDE w:val="0"/>
        <w:autoSpaceDN w:val="0"/>
        <w:adjustRightInd w:val="0"/>
        <w:spacing w:line="168" w:lineRule="auto"/>
        <w:ind w:left="360"/>
        <w:rPr>
          <w:rFonts w:asciiTheme="minorHAnsi" w:eastAsia="Arial Unicode MS" w:hAnsiTheme="minorHAnsi" w:cstheme="minorHAnsi"/>
          <w:b/>
          <w:bCs/>
          <w:i/>
          <w:iCs/>
          <w:sz w:val="22"/>
          <w:szCs w:val="22"/>
        </w:rPr>
      </w:pPr>
    </w:p>
    <w:p w:rsidR="00EC4C00" w:rsidRPr="00C82C81" w:rsidRDefault="00EC4C00" w:rsidP="00EC4C00">
      <w:pPr>
        <w:pBdr>
          <w:bottom w:val="single" w:sz="4" w:space="1" w:color="auto"/>
        </w:pBdr>
        <w:autoSpaceDE w:val="0"/>
        <w:autoSpaceDN w:val="0"/>
        <w:adjustRightInd w:val="0"/>
        <w:spacing w:line="168" w:lineRule="auto"/>
        <w:rPr>
          <w:rFonts w:asciiTheme="minorHAnsi" w:eastAsia="Arial Unicode MS" w:hAnsiTheme="minorHAnsi" w:cstheme="minorHAnsi"/>
          <w:b/>
          <w:caps/>
          <w:sz w:val="28"/>
          <w:szCs w:val="22"/>
          <w:lang w:val="cs-CZ"/>
        </w:rPr>
      </w:pPr>
      <w:r w:rsidRPr="00C82C81">
        <w:rPr>
          <w:rFonts w:asciiTheme="minorHAnsi" w:eastAsia="Arial Unicode MS" w:hAnsiTheme="minorHAnsi" w:cstheme="minorHAnsi"/>
          <w:b/>
          <w:caps/>
          <w:sz w:val="28"/>
          <w:szCs w:val="22"/>
          <w:lang w:val="cs-CZ"/>
        </w:rPr>
        <w:t>PODMÍNKY POUŽÍVÁNÍ ZAŘÍZENÍ</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lang w:val="cs-CZ"/>
        </w:rPr>
      </w:pPr>
      <w:r w:rsidRPr="00CB25A2">
        <w:rPr>
          <w:rFonts w:asciiTheme="minorHAnsi" w:eastAsia="Arial Unicode MS" w:hAnsiTheme="minorHAnsi" w:cstheme="minorHAnsi"/>
          <w:b/>
          <w:sz w:val="22"/>
          <w:szCs w:val="22"/>
          <w:lang w:val="cs-CZ"/>
        </w:rPr>
        <w:t>1. PODMÍNKY POUŽITÍ</w:t>
      </w:r>
      <w:r w:rsidRPr="00CB25A2">
        <w:rPr>
          <w:rFonts w:asciiTheme="minorHAnsi" w:eastAsia="Arial Unicode MS" w:hAnsiTheme="minorHAnsi" w:cstheme="minorHAnsi"/>
          <w:b/>
          <w:sz w:val="22"/>
          <w:szCs w:val="22"/>
          <w:lang w:val="cs-CZ"/>
        </w:rPr>
        <w:br/>
      </w:r>
      <w:r w:rsidRPr="00CB25A2">
        <w:rPr>
          <w:rFonts w:asciiTheme="minorHAnsi" w:eastAsia="Arial Unicode MS" w:hAnsiTheme="minorHAnsi" w:cstheme="minorHAnsi"/>
          <w:sz w:val="22"/>
          <w:szCs w:val="22"/>
          <w:lang w:val="cs-CZ"/>
        </w:rPr>
        <w:t>Toto zboží Vám poskytuje pod podmínkou jeho akceptace ihned po přijetí bez modifikací podmínek a zde uvedených údajů. Použití tohoto výrobku znamená souhlas se všemi s takovými podmínkami a upozorněními.</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b/>
          <w:sz w:val="22"/>
          <w:szCs w:val="22"/>
          <w:lang w:val="cs-CZ"/>
        </w:rPr>
      </w:pPr>
      <w:r w:rsidRPr="00CB25A2">
        <w:rPr>
          <w:rFonts w:asciiTheme="minorHAnsi" w:eastAsia="Arial Unicode MS" w:hAnsiTheme="minorHAnsi" w:cstheme="minorHAnsi"/>
          <w:b/>
          <w:sz w:val="22"/>
          <w:szCs w:val="22"/>
          <w:lang w:val="cs-CZ"/>
        </w:rPr>
        <w:t>2. SPRÁVNÉ POUŽÍVÁNÍ</w:t>
      </w:r>
      <w:r w:rsidRPr="00CB25A2">
        <w:rPr>
          <w:rFonts w:asciiTheme="minorHAnsi" w:eastAsia="Arial Unicode MS" w:hAnsiTheme="minorHAnsi" w:cstheme="minorHAnsi"/>
          <w:b/>
          <w:sz w:val="22"/>
          <w:szCs w:val="22"/>
          <w:lang w:val="cs-CZ"/>
        </w:rPr>
        <w:br/>
      </w:r>
      <w:r w:rsidRPr="00CB25A2">
        <w:rPr>
          <w:rFonts w:asciiTheme="minorHAnsi" w:eastAsia="Arial Unicode MS" w:hAnsiTheme="minorHAnsi" w:cstheme="minorHAnsi"/>
          <w:sz w:val="22"/>
          <w:szCs w:val="22"/>
          <w:lang w:val="cs-CZ"/>
        </w:rPr>
        <w:t>Tento výrobek je určen k použití pro psy. Toto zařízení nemusí vyhovovat specifickému temperamentu vašeho psa. Pokud si nejste jisti, zda je toto zařízení vhodné pro vašeho psa, poraďte se se svým veterinářem, certifikovaným trenérem nebo kontaktujte naše</w:t>
      </w:r>
      <w:r w:rsidRPr="00CB25A2">
        <w:rPr>
          <w:rFonts w:asciiTheme="minorHAnsi" w:eastAsia="Arial Unicode MS" w:hAnsiTheme="minorHAnsi" w:cstheme="minorHAnsi"/>
          <w:sz w:val="22"/>
          <w:szCs w:val="22"/>
          <w:lang w:val="cs-CZ"/>
        </w:rPr>
        <w:br/>
        <w:t>centrum péče o zákazníky nebo vašeho prodejce.</w:t>
      </w:r>
      <w:r w:rsidRPr="00CB25A2">
        <w:rPr>
          <w:rFonts w:asciiTheme="minorHAnsi" w:eastAsia="Arial Unicode MS" w:hAnsiTheme="minorHAnsi" w:cstheme="minorHAnsi"/>
          <w:sz w:val="22"/>
          <w:szCs w:val="22"/>
          <w:lang w:val="cs-CZ"/>
        </w:rPr>
        <w:br/>
        <w:t>Správné používání výrobku zahrnuje prostudování si celého návodu k použití.</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r w:rsidRPr="00CB25A2">
        <w:rPr>
          <w:rFonts w:asciiTheme="minorHAnsi" w:eastAsia="Arial Unicode MS" w:hAnsiTheme="minorHAnsi" w:cstheme="minorHAnsi"/>
          <w:b/>
          <w:sz w:val="22"/>
          <w:szCs w:val="22"/>
          <w:lang w:val="cs-CZ"/>
        </w:rPr>
        <w:lastRenderedPageBreak/>
        <w:t>3. ZÁKAZ NEZÁKONNÉ a nežádoucí POUŽITÍ</w:t>
      </w:r>
      <w:r w:rsidRPr="00CB25A2">
        <w:rPr>
          <w:rFonts w:asciiTheme="minorHAnsi" w:eastAsia="Arial Unicode MS" w:hAnsiTheme="minorHAnsi" w:cstheme="minorHAnsi"/>
          <w:b/>
          <w:sz w:val="22"/>
          <w:szCs w:val="22"/>
          <w:lang w:val="cs-CZ"/>
        </w:rPr>
        <w:br/>
      </w:r>
      <w:r w:rsidRPr="00CB25A2">
        <w:rPr>
          <w:rFonts w:asciiTheme="minorHAnsi" w:eastAsia="Arial Unicode MS" w:hAnsiTheme="minorHAnsi" w:cstheme="minorHAnsi"/>
          <w:sz w:val="22"/>
          <w:szCs w:val="22"/>
          <w:lang w:val="cs-CZ"/>
        </w:rPr>
        <w:t>Tento výrobek je určen pro použití pouze na psy. Úmyslem zařízení není způsobit újmu, zranění, nebo provokovat. Používání tohoto výrobku způsobem, který není dovolen, může být v rozporu se státních nebo místními zákony.</w:t>
      </w:r>
      <w:r w:rsidRPr="00CB25A2">
        <w:rPr>
          <w:rFonts w:asciiTheme="minorHAnsi" w:eastAsia="Arial Unicode MS" w:hAnsiTheme="minorHAnsi" w:cstheme="minorHAnsi"/>
          <w:b/>
          <w:sz w:val="22"/>
          <w:szCs w:val="22"/>
          <w:lang w:val="cs-CZ"/>
        </w:rPr>
        <w:br/>
        <w:t>4. OMEZENÍ ODPOVĚDNOSTI</w:t>
      </w:r>
      <w:r w:rsidRPr="00CB25A2">
        <w:rPr>
          <w:rFonts w:asciiTheme="minorHAnsi" w:eastAsia="Arial Unicode MS" w:hAnsiTheme="minorHAnsi" w:cstheme="minorHAnsi"/>
          <w:b/>
          <w:sz w:val="22"/>
          <w:szCs w:val="22"/>
          <w:lang w:val="cs-CZ"/>
        </w:rPr>
        <w:br/>
      </w:r>
      <w:r w:rsidRPr="00CB25A2">
        <w:rPr>
          <w:rFonts w:asciiTheme="minorHAnsi" w:eastAsia="Arial Unicode MS" w:hAnsiTheme="minorHAnsi" w:cstheme="minorHAnsi"/>
          <w:sz w:val="22"/>
          <w:szCs w:val="22"/>
          <w:lang w:val="cs-CZ"/>
        </w:rPr>
        <w:t>Radio Systems ® Corporation v žádném případě neodpovídá za žádné přímé, nepřímé, trestní, náhodné, zvláštní nebo následné škody nebo újmy vzniklé v důsledku nebo v souvislosti s používáním nebo zneužitím tohoto výrobku. Kupující přebírá veškerá rizika a odpovědnost z použití tohoto produktu.</w:t>
      </w:r>
      <w:r w:rsidRPr="00CB25A2">
        <w:rPr>
          <w:rFonts w:asciiTheme="minorHAnsi" w:eastAsia="Arial Unicode MS" w:hAnsiTheme="minorHAnsi" w:cstheme="minorHAnsi"/>
          <w:b/>
          <w:sz w:val="22"/>
          <w:szCs w:val="22"/>
          <w:lang w:val="cs-CZ"/>
        </w:rPr>
        <w:br/>
        <w:t>5. ÚPRAVA PODMÍNEK</w:t>
      </w:r>
      <w:r w:rsidRPr="00CB25A2">
        <w:rPr>
          <w:rFonts w:asciiTheme="minorHAnsi" w:eastAsia="Arial Unicode MS" w:hAnsiTheme="minorHAnsi" w:cstheme="minorHAnsi"/>
          <w:b/>
          <w:sz w:val="22"/>
          <w:szCs w:val="22"/>
          <w:lang w:val="cs-CZ"/>
        </w:rPr>
        <w:br/>
      </w:r>
      <w:r w:rsidRPr="00CB25A2">
        <w:rPr>
          <w:rFonts w:asciiTheme="minorHAnsi" w:eastAsia="Arial Unicode MS" w:hAnsiTheme="minorHAnsi" w:cstheme="minorHAnsi"/>
          <w:sz w:val="22"/>
          <w:szCs w:val="22"/>
          <w:lang w:val="cs-CZ"/>
        </w:rPr>
        <w:t>Radio Systems ® Corporation si vyhrazuje právo změnit podmínky a upozornění pod kterými se tento produkt nabízí.</w:t>
      </w: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autoSpaceDE w:val="0"/>
        <w:autoSpaceDN w:val="0"/>
        <w:adjustRightInd w:val="0"/>
        <w:spacing w:line="168" w:lineRule="auto"/>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r w:rsidRPr="00CB25A2">
        <w:rPr>
          <w:rFonts w:asciiTheme="minorHAnsi" w:eastAsia="Arial Unicode MS" w:hAnsiTheme="minorHAnsi" w:cstheme="minorHAnsi"/>
          <w:noProof/>
          <w:sz w:val="22"/>
          <w:szCs w:val="22"/>
        </w:rPr>
        <w:drawing>
          <wp:inline distT="0" distB="0" distL="0" distR="0" wp14:anchorId="5697A046" wp14:editId="11EC93E5">
            <wp:extent cx="409575" cy="3714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sz w:val="22"/>
          <w:szCs w:val="22"/>
          <w:lang w:val="cs-CZ"/>
        </w:rPr>
        <w:t>Zařízení splňuje všechny normy stanovené Evropskou Unií pro elektromagnetické zařízení. Chcete-li zařízení používat mimo EU, je třeba zjistit normy dané země. Nepovolené používání či zásahy a modifikace zařízení, které nebyly přímo schváleny společností Radio Systems® Corporation jsou v rozporu s EU stanovami a uživateli může být zakázáno používání výrobku a také může být zrušena záruka výrobku.</w:t>
      </w: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b/>
          <w:sz w:val="22"/>
          <w:szCs w:val="22"/>
          <w:lang w:val="cs-CZ"/>
        </w:rPr>
      </w:pPr>
      <w:r w:rsidRPr="00CB25A2">
        <w:rPr>
          <w:rFonts w:asciiTheme="minorHAnsi" w:eastAsia="Arial Unicode MS" w:hAnsiTheme="minorHAnsi" w:cstheme="minorHAnsi"/>
          <w:noProof/>
          <w:sz w:val="22"/>
          <w:szCs w:val="22"/>
        </w:rPr>
        <w:drawing>
          <wp:inline distT="0" distB="0" distL="0" distR="0" wp14:anchorId="3BF27256" wp14:editId="5F192548">
            <wp:extent cx="323850" cy="40957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r w:rsidRPr="00CB25A2">
        <w:rPr>
          <w:rFonts w:asciiTheme="minorHAnsi" w:eastAsia="Arial Unicode MS" w:hAnsiTheme="minorHAnsi" w:cstheme="minorHAnsi"/>
          <w:sz w:val="22"/>
          <w:szCs w:val="22"/>
        </w:rPr>
        <w:t xml:space="preserve">     </w:t>
      </w:r>
      <w:r w:rsidRPr="00CB25A2">
        <w:rPr>
          <w:rFonts w:asciiTheme="minorHAnsi" w:eastAsia="Arial Unicode MS" w:hAnsiTheme="minorHAnsi" w:cstheme="minorHAnsi"/>
          <w:b/>
          <w:sz w:val="22"/>
          <w:szCs w:val="22"/>
          <w:lang w:val="cs-CZ"/>
        </w:rPr>
        <w:t>Zařízení je nutné recyklovat.</w:t>
      </w: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roofErr w:type="spellStart"/>
      <w:r w:rsidRPr="00CB25A2">
        <w:rPr>
          <w:rFonts w:asciiTheme="minorHAnsi" w:eastAsia="Arial Unicode MS" w:hAnsiTheme="minorHAnsi" w:cstheme="minorHAnsi"/>
          <w:sz w:val="22"/>
          <w:szCs w:val="22"/>
        </w:rPr>
        <w:t>Oddělený</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sběr</w:t>
      </w:r>
      <w:proofErr w:type="spellEnd"/>
      <w:r w:rsidRPr="00CB25A2">
        <w:rPr>
          <w:rFonts w:asciiTheme="minorHAnsi" w:eastAsia="Arial Unicode MS" w:hAnsiTheme="minorHAnsi" w:cstheme="minorHAnsi"/>
          <w:sz w:val="22"/>
          <w:szCs w:val="22"/>
        </w:rPr>
        <w:t xml:space="preserve"> použitých </w:t>
      </w:r>
      <w:proofErr w:type="spellStart"/>
      <w:r w:rsidRPr="00CB25A2">
        <w:rPr>
          <w:rFonts w:asciiTheme="minorHAnsi" w:eastAsia="Arial Unicode MS" w:hAnsiTheme="minorHAnsi" w:cstheme="minorHAnsi"/>
          <w:sz w:val="22"/>
          <w:szCs w:val="22"/>
        </w:rPr>
        <w:t>baterií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w:t>
      </w:r>
      <w:proofErr w:type="spellEnd"/>
      <w:r w:rsidRPr="00CB25A2">
        <w:rPr>
          <w:rFonts w:asciiTheme="minorHAnsi" w:eastAsia="Arial Unicode MS" w:hAnsiTheme="minorHAnsi" w:cstheme="minorHAnsi"/>
          <w:sz w:val="22"/>
          <w:szCs w:val="22"/>
        </w:rPr>
        <w:t xml:space="preserve"> vyžaduje v </w:t>
      </w:r>
      <w:proofErr w:type="spellStart"/>
      <w:r w:rsidRPr="00CB25A2">
        <w:rPr>
          <w:rFonts w:asciiTheme="minorHAnsi" w:eastAsia="Arial Unicode MS" w:hAnsiTheme="minorHAnsi" w:cstheme="minorHAnsi"/>
          <w:sz w:val="22"/>
          <w:szCs w:val="22"/>
        </w:rPr>
        <w:t>mnoha</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regionech</w:t>
      </w:r>
      <w:proofErr w:type="spellEnd"/>
      <w:r w:rsidRPr="00CB25A2">
        <w:rPr>
          <w:rFonts w:asciiTheme="minorHAnsi" w:eastAsia="Arial Unicode MS" w:hAnsiTheme="minorHAnsi" w:cstheme="minorHAnsi"/>
          <w:sz w:val="22"/>
          <w:szCs w:val="22"/>
        </w:rPr>
        <w:t xml:space="preserve"> ; </w:t>
      </w:r>
      <w:proofErr w:type="spellStart"/>
      <w:r w:rsidRPr="00CB25A2">
        <w:rPr>
          <w:rFonts w:asciiTheme="minorHAnsi" w:eastAsia="Arial Unicode MS" w:hAnsiTheme="minorHAnsi" w:cstheme="minorHAnsi"/>
          <w:sz w:val="22"/>
          <w:szCs w:val="22"/>
        </w:rPr>
        <w:t>zkontrolujte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předpisy</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ve</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vaší</w:t>
      </w:r>
      <w:proofErr w:type="spellEnd"/>
      <w:r w:rsidRPr="00CB25A2">
        <w:rPr>
          <w:rFonts w:asciiTheme="minorHAnsi" w:eastAsia="Arial Unicode MS" w:hAnsiTheme="minorHAnsi" w:cstheme="minorHAnsi"/>
          <w:sz w:val="22"/>
          <w:szCs w:val="22"/>
        </w:rPr>
        <w:t xml:space="preserve"> oblasti. </w:t>
      </w:r>
      <w:proofErr w:type="spellStart"/>
      <w:r w:rsidRPr="00CB25A2">
        <w:rPr>
          <w:rFonts w:asciiTheme="minorHAnsi" w:eastAsia="Arial Unicode MS" w:hAnsiTheme="minorHAnsi" w:cstheme="minorHAnsi"/>
          <w:sz w:val="22"/>
          <w:szCs w:val="22"/>
        </w:rPr>
        <w:t>Před</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likvidací</w:t>
      </w:r>
      <w:proofErr w:type="spellEnd"/>
      <w:r w:rsidRPr="00CB25A2">
        <w:rPr>
          <w:rFonts w:asciiTheme="minorHAnsi" w:eastAsia="Arial Unicode MS" w:hAnsiTheme="minorHAnsi" w:cstheme="minorHAnsi"/>
          <w:sz w:val="22"/>
          <w:szCs w:val="22"/>
        </w:rPr>
        <w:t xml:space="preserve"> použitých </w:t>
      </w:r>
      <w:proofErr w:type="spellStart"/>
      <w:r w:rsidRPr="00CB25A2">
        <w:rPr>
          <w:rFonts w:asciiTheme="minorHAnsi" w:eastAsia="Arial Unicode MS" w:hAnsiTheme="minorHAnsi" w:cstheme="minorHAnsi"/>
          <w:sz w:val="22"/>
          <w:szCs w:val="22"/>
        </w:rPr>
        <w:t>baterií</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viz</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sz w:val="22"/>
          <w:szCs w:val="22"/>
        </w:rPr>
        <w:t>sekci</w:t>
      </w:r>
      <w:proofErr w:type="spellEnd"/>
      <w:r w:rsidRPr="00CB25A2">
        <w:rPr>
          <w:rFonts w:asciiTheme="minorHAnsi" w:eastAsia="Arial Unicode MS" w:hAnsiTheme="minorHAnsi" w:cstheme="minorHAnsi"/>
          <w:sz w:val="22"/>
          <w:szCs w:val="22"/>
        </w:rPr>
        <w:t xml:space="preserve"> </w:t>
      </w:r>
      <w:proofErr w:type="spellStart"/>
      <w:r w:rsidRPr="00CB25A2">
        <w:rPr>
          <w:rFonts w:asciiTheme="minorHAnsi" w:eastAsia="Arial Unicode MS" w:hAnsiTheme="minorHAnsi" w:cstheme="minorHAnsi"/>
          <w:b/>
          <w:sz w:val="22"/>
          <w:szCs w:val="22"/>
        </w:rPr>
        <w:t>Instalace</w:t>
      </w:r>
      <w:proofErr w:type="spellEnd"/>
      <w:r w:rsidRPr="00CB25A2">
        <w:rPr>
          <w:rFonts w:asciiTheme="minorHAnsi" w:eastAsia="Arial Unicode MS" w:hAnsiTheme="minorHAnsi" w:cstheme="minorHAnsi"/>
          <w:b/>
          <w:sz w:val="22"/>
          <w:szCs w:val="22"/>
        </w:rPr>
        <w:t xml:space="preserve"> baterky</w:t>
      </w:r>
      <w:r w:rsidRPr="00CB25A2">
        <w:rPr>
          <w:rFonts w:asciiTheme="minorHAnsi" w:eastAsia="Arial Unicode MS" w:hAnsiTheme="minorHAnsi" w:cstheme="minorHAnsi"/>
          <w:sz w:val="22"/>
          <w:szCs w:val="22"/>
        </w:rPr>
        <w:t>.</w:t>
      </w:r>
    </w:p>
    <w:p w:rsidR="00EC4C00" w:rsidRPr="00CB25A2" w:rsidRDefault="00EC4C00" w:rsidP="00EC4C00">
      <w:pPr>
        <w:spacing w:line="168" w:lineRule="auto"/>
        <w:ind w:right="-314"/>
        <w:jc w:val="both"/>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rPr>
        <w:t xml:space="preserve">Toto </w:t>
      </w:r>
      <w:proofErr w:type="spellStart"/>
      <w:r w:rsidRPr="00CB25A2">
        <w:rPr>
          <w:rFonts w:asciiTheme="minorHAnsi" w:eastAsia="Arial Unicode MS" w:hAnsiTheme="minorHAnsi" w:cstheme="minorHAnsi"/>
          <w:sz w:val="22"/>
          <w:szCs w:val="22"/>
        </w:rPr>
        <w:t>zařízení</w:t>
      </w:r>
      <w:proofErr w:type="spellEnd"/>
      <w:r w:rsidRPr="00CB25A2">
        <w:rPr>
          <w:rFonts w:asciiTheme="minorHAnsi" w:eastAsia="Arial Unicode MS" w:hAnsiTheme="minorHAnsi" w:cstheme="minorHAnsi"/>
          <w:sz w:val="22"/>
          <w:szCs w:val="22"/>
        </w:rPr>
        <w:t xml:space="preserve"> pracuje na 1 </w:t>
      </w:r>
      <w:proofErr w:type="spellStart"/>
      <w:r w:rsidRPr="00CB25A2">
        <w:rPr>
          <w:rFonts w:asciiTheme="minorHAnsi" w:eastAsia="Arial Unicode MS" w:hAnsiTheme="minorHAnsi" w:cstheme="minorHAnsi"/>
          <w:sz w:val="22"/>
          <w:szCs w:val="22"/>
        </w:rPr>
        <w:t>baterii</w:t>
      </w:r>
      <w:proofErr w:type="spellEnd"/>
      <w:r w:rsidRPr="00CB25A2">
        <w:rPr>
          <w:rFonts w:asciiTheme="minorHAnsi" w:eastAsia="Arial Unicode MS" w:hAnsiTheme="minorHAnsi" w:cstheme="minorHAnsi"/>
          <w:sz w:val="22"/>
          <w:szCs w:val="22"/>
        </w:rPr>
        <w:t xml:space="preserve"> typu </w:t>
      </w:r>
      <w:proofErr w:type="spellStart"/>
      <w:r w:rsidRPr="00CB25A2">
        <w:rPr>
          <w:rFonts w:asciiTheme="minorHAnsi" w:eastAsia="Arial Unicode MS" w:hAnsiTheme="minorHAnsi" w:cstheme="minorHAnsi"/>
          <w:sz w:val="22"/>
          <w:szCs w:val="22"/>
        </w:rPr>
        <w:t>lithium</w:t>
      </w:r>
      <w:proofErr w:type="spellEnd"/>
      <w:r w:rsidRPr="00CB25A2">
        <w:rPr>
          <w:rFonts w:asciiTheme="minorHAnsi" w:eastAsia="Arial Unicode MS" w:hAnsiTheme="minorHAnsi" w:cstheme="minorHAnsi"/>
          <w:sz w:val="22"/>
          <w:szCs w:val="22"/>
        </w:rPr>
        <w:t xml:space="preserve"> s kapacitou 3 V / 160 </w:t>
      </w:r>
      <w:proofErr w:type="spellStart"/>
      <w:r w:rsidRPr="00CB25A2">
        <w:rPr>
          <w:rFonts w:asciiTheme="minorHAnsi" w:eastAsia="Arial Unicode MS" w:hAnsiTheme="minorHAnsi" w:cstheme="minorHAnsi"/>
          <w:sz w:val="22"/>
          <w:szCs w:val="22"/>
        </w:rPr>
        <w:t>mAh</w:t>
      </w:r>
      <w:proofErr w:type="spellEnd"/>
      <w:r w:rsidRPr="00CB25A2">
        <w:rPr>
          <w:rFonts w:asciiTheme="minorHAnsi" w:eastAsia="Arial Unicode MS" w:hAnsiTheme="minorHAnsi" w:cstheme="minorHAnsi"/>
          <w:sz w:val="22"/>
          <w:szCs w:val="22"/>
        </w:rPr>
        <w:t xml:space="preserve"> . Nahraďte </w:t>
      </w:r>
      <w:proofErr w:type="spellStart"/>
      <w:r w:rsidRPr="00CB25A2">
        <w:rPr>
          <w:rFonts w:asciiTheme="minorHAnsi" w:eastAsia="Arial Unicode MS" w:hAnsiTheme="minorHAnsi" w:cstheme="minorHAnsi"/>
          <w:sz w:val="22"/>
          <w:szCs w:val="22"/>
        </w:rPr>
        <w:t>pouze</w:t>
      </w:r>
      <w:proofErr w:type="spellEnd"/>
      <w:r w:rsidRPr="00CB25A2">
        <w:rPr>
          <w:rFonts w:asciiTheme="minorHAnsi" w:eastAsia="Arial Unicode MS" w:hAnsiTheme="minorHAnsi" w:cstheme="minorHAnsi"/>
          <w:sz w:val="22"/>
          <w:szCs w:val="22"/>
        </w:rPr>
        <w:t xml:space="preserve"> s rovnocennou </w:t>
      </w:r>
      <w:proofErr w:type="spellStart"/>
      <w:r w:rsidRPr="00CB25A2">
        <w:rPr>
          <w:rFonts w:asciiTheme="minorHAnsi" w:eastAsia="Arial Unicode MS" w:hAnsiTheme="minorHAnsi" w:cstheme="minorHAnsi"/>
          <w:sz w:val="22"/>
          <w:szCs w:val="22"/>
        </w:rPr>
        <w:t>baterií</w:t>
      </w:r>
      <w:proofErr w:type="spellEnd"/>
      <w:r w:rsidRPr="00CB25A2">
        <w:rPr>
          <w:rFonts w:asciiTheme="minorHAnsi" w:eastAsia="Arial Unicode MS" w:hAnsiTheme="minorHAnsi" w:cstheme="minorHAnsi"/>
          <w:sz w:val="22"/>
          <w:szCs w:val="22"/>
        </w:rPr>
        <w:t>.</w:t>
      </w: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B25A2" w:rsidRDefault="00EC4C00" w:rsidP="00EC4C00">
      <w:pPr>
        <w:spacing w:line="168" w:lineRule="auto"/>
        <w:ind w:right="-314"/>
        <w:jc w:val="both"/>
        <w:rPr>
          <w:rFonts w:asciiTheme="minorHAnsi" w:eastAsia="Arial Unicode MS" w:hAnsiTheme="minorHAnsi" w:cstheme="minorHAnsi"/>
          <w:sz w:val="22"/>
          <w:szCs w:val="22"/>
        </w:rPr>
      </w:pPr>
    </w:p>
    <w:p w:rsidR="00EC4C00" w:rsidRPr="00C82C81" w:rsidRDefault="00EC4C00" w:rsidP="00EC4C00">
      <w:pPr>
        <w:pBdr>
          <w:bottom w:val="single" w:sz="4" w:space="1" w:color="auto"/>
        </w:pBdr>
        <w:spacing w:line="168" w:lineRule="auto"/>
        <w:ind w:right="-314"/>
        <w:jc w:val="both"/>
        <w:rPr>
          <w:rFonts w:asciiTheme="minorHAnsi" w:eastAsia="Arial Unicode MS" w:hAnsiTheme="minorHAnsi" w:cstheme="minorHAnsi"/>
          <w:sz w:val="28"/>
          <w:szCs w:val="22"/>
        </w:rPr>
      </w:pPr>
      <w:r w:rsidRPr="00C82C81">
        <w:rPr>
          <w:rFonts w:asciiTheme="minorHAnsi" w:eastAsia="Arial Unicode MS" w:hAnsiTheme="minorHAnsi" w:cstheme="minorHAnsi"/>
          <w:b/>
          <w:sz w:val="28"/>
          <w:szCs w:val="22"/>
          <w:lang w:val="cs-CZ"/>
        </w:rPr>
        <w:lastRenderedPageBreak/>
        <w:t>ZÁRUČNÍ PODMÍNKY</w:t>
      </w:r>
    </w:p>
    <w:p w:rsidR="00EC4C00" w:rsidRDefault="00EC4C00" w:rsidP="00EC4C00">
      <w:pPr>
        <w:spacing w:line="168" w:lineRule="auto"/>
        <w:ind w:right="-314"/>
        <w:rPr>
          <w:rFonts w:asciiTheme="minorHAnsi" w:eastAsia="Arial Unicode MS" w:hAnsiTheme="minorHAnsi" w:cstheme="minorHAnsi"/>
          <w:sz w:val="22"/>
          <w:szCs w:val="22"/>
          <w:lang w:val="cs-CZ"/>
        </w:rPr>
      </w:pPr>
      <w:r w:rsidRPr="00CB25A2">
        <w:rPr>
          <w:rFonts w:asciiTheme="minorHAnsi" w:eastAsia="Arial Unicode MS" w:hAnsiTheme="minorHAnsi" w:cstheme="minorHAnsi"/>
          <w:sz w:val="22"/>
          <w:szCs w:val="22"/>
          <w:lang w:val="cs-CZ"/>
        </w:rPr>
        <w:t>Tento produkt je chráněn záruční lhůtou 2 roky od data prodeje. Pro potřeby reklamace v záruční lhůtě si pečlivě uschovejte doklad o zaplacen</w:t>
      </w:r>
      <w:r>
        <w:rPr>
          <w:rFonts w:asciiTheme="minorHAnsi" w:eastAsia="Arial Unicode MS" w:hAnsiTheme="minorHAnsi" w:cstheme="minorHAnsi"/>
          <w:sz w:val="22"/>
          <w:szCs w:val="22"/>
          <w:lang w:val="cs-CZ"/>
        </w:rPr>
        <w:t>í</w:t>
      </w:r>
      <w:r w:rsidRPr="00CB25A2">
        <w:rPr>
          <w:rFonts w:asciiTheme="minorHAnsi" w:eastAsia="Arial Unicode MS" w:hAnsiTheme="minorHAnsi" w:cstheme="minorHAnsi"/>
          <w:sz w:val="22"/>
          <w:szCs w:val="22"/>
          <w:lang w:val="cs-CZ"/>
        </w:rPr>
        <w:t>.</w:t>
      </w:r>
    </w:p>
    <w:p w:rsidR="00EC4C00" w:rsidRDefault="00EC4C00" w:rsidP="00EC4C00">
      <w:pPr>
        <w:spacing w:line="168" w:lineRule="auto"/>
        <w:ind w:right="-314"/>
        <w:rPr>
          <w:rFonts w:asciiTheme="minorHAnsi" w:eastAsia="Arial Unicode MS" w:hAnsiTheme="minorHAnsi" w:cstheme="minorHAnsi"/>
          <w:sz w:val="22"/>
          <w:szCs w:val="22"/>
          <w:lang w:val="cs-CZ"/>
        </w:rPr>
      </w:pPr>
    </w:p>
    <w:p w:rsidR="00EC4C00" w:rsidRPr="00C82C81" w:rsidRDefault="00EC4C00" w:rsidP="00EC4C00">
      <w:pPr>
        <w:pStyle w:val="Bezmezer"/>
        <w:jc w:val="center"/>
        <w:rPr>
          <w:rFonts w:asciiTheme="minorHAnsi" w:hAnsiTheme="minorHAnsi"/>
          <w:b/>
          <w:sz w:val="22"/>
        </w:rPr>
      </w:pPr>
      <w:r w:rsidRPr="00C82C81">
        <w:rPr>
          <w:rFonts w:asciiTheme="minorHAnsi" w:hAnsiTheme="minorHAnsi"/>
          <w:b/>
          <w:sz w:val="22"/>
        </w:rPr>
        <w:t xml:space="preserve">Záruční a pozáruční opravy zabezpečuje </w:t>
      </w:r>
      <w:proofErr w:type="spellStart"/>
      <w:r w:rsidRPr="00C82C81">
        <w:rPr>
          <w:rFonts w:asciiTheme="minorHAnsi" w:hAnsiTheme="minorHAnsi"/>
          <w:b/>
          <w:sz w:val="22"/>
        </w:rPr>
        <w:t>dovozce</w:t>
      </w:r>
      <w:proofErr w:type="spellEnd"/>
      <w:r w:rsidRPr="00C82C81">
        <w:rPr>
          <w:rFonts w:asciiTheme="minorHAnsi" w:hAnsiTheme="minorHAnsi"/>
          <w:b/>
          <w:sz w:val="22"/>
        </w:rPr>
        <w:t>:</w:t>
      </w:r>
    </w:p>
    <w:p w:rsidR="00EC4C00" w:rsidRPr="00C82C81" w:rsidRDefault="00EC4C00" w:rsidP="00EC4C00">
      <w:pPr>
        <w:pStyle w:val="Bezmezer"/>
        <w:jc w:val="center"/>
        <w:rPr>
          <w:rFonts w:asciiTheme="minorHAnsi" w:hAnsiTheme="minorHAnsi"/>
          <w:b/>
          <w:sz w:val="22"/>
        </w:rPr>
      </w:pPr>
    </w:p>
    <w:p w:rsidR="00EC4C00" w:rsidRPr="00C82C81" w:rsidRDefault="00EC4C00" w:rsidP="00EC4C00">
      <w:pPr>
        <w:pStyle w:val="Bezmezer"/>
        <w:jc w:val="center"/>
        <w:rPr>
          <w:rFonts w:asciiTheme="minorHAnsi" w:hAnsiTheme="minorHAnsi"/>
          <w:b/>
          <w:sz w:val="22"/>
        </w:rPr>
      </w:pPr>
      <w:r w:rsidRPr="00C82C81">
        <w:rPr>
          <w:rFonts w:asciiTheme="minorHAnsi" w:hAnsiTheme="minorHAnsi"/>
          <w:b/>
          <w:sz w:val="22"/>
        </w:rPr>
        <w:t>Reedog, s.r.o.</w:t>
      </w:r>
    </w:p>
    <w:p w:rsidR="00EC4C00" w:rsidRPr="00C82C81" w:rsidRDefault="00EC4C00" w:rsidP="00EC4C00">
      <w:pPr>
        <w:pStyle w:val="Bezmezer"/>
        <w:jc w:val="center"/>
        <w:rPr>
          <w:rFonts w:asciiTheme="minorHAnsi" w:hAnsiTheme="minorHAnsi"/>
          <w:b/>
          <w:sz w:val="22"/>
        </w:rPr>
      </w:pPr>
      <w:proofErr w:type="spellStart"/>
      <w:r w:rsidRPr="00C82C81">
        <w:rPr>
          <w:rFonts w:asciiTheme="minorHAnsi" w:hAnsiTheme="minorHAnsi"/>
          <w:b/>
          <w:sz w:val="22"/>
        </w:rPr>
        <w:t>Sedmidomky</w:t>
      </w:r>
      <w:proofErr w:type="spellEnd"/>
      <w:r w:rsidRPr="00C82C81">
        <w:rPr>
          <w:rFonts w:asciiTheme="minorHAnsi" w:hAnsiTheme="minorHAnsi"/>
          <w:b/>
          <w:sz w:val="22"/>
        </w:rPr>
        <w:t xml:space="preserve"> 459/8</w:t>
      </w:r>
    </w:p>
    <w:p w:rsidR="00EC4C00" w:rsidRPr="00C82C81" w:rsidRDefault="00EC4C00" w:rsidP="00EC4C00">
      <w:pPr>
        <w:pStyle w:val="Bezmezer"/>
        <w:jc w:val="center"/>
        <w:rPr>
          <w:rFonts w:asciiTheme="minorHAnsi" w:hAnsiTheme="minorHAnsi"/>
          <w:b/>
          <w:sz w:val="22"/>
        </w:rPr>
      </w:pPr>
      <w:r w:rsidRPr="00C82C81">
        <w:rPr>
          <w:rFonts w:asciiTheme="minorHAnsi" w:hAnsiTheme="minorHAnsi"/>
          <w:b/>
          <w:sz w:val="22"/>
        </w:rPr>
        <w:t>101 00</w:t>
      </w:r>
    </w:p>
    <w:p w:rsidR="00EC4C00" w:rsidRPr="00C82C81" w:rsidRDefault="00EC4C00" w:rsidP="00EC4C00">
      <w:pPr>
        <w:pStyle w:val="Bezmezer"/>
        <w:jc w:val="center"/>
        <w:rPr>
          <w:rFonts w:asciiTheme="minorHAnsi" w:hAnsiTheme="minorHAnsi"/>
          <w:b/>
          <w:sz w:val="22"/>
        </w:rPr>
      </w:pPr>
      <w:r w:rsidRPr="00C82C81">
        <w:rPr>
          <w:rFonts w:asciiTheme="minorHAnsi" w:hAnsiTheme="minorHAnsi"/>
          <w:b/>
          <w:sz w:val="22"/>
        </w:rPr>
        <w:t>Praha 10</w:t>
      </w:r>
    </w:p>
    <w:p w:rsidR="00EC4C00" w:rsidRPr="00C82C81" w:rsidRDefault="00EC4C00" w:rsidP="00EC4C00">
      <w:pPr>
        <w:pStyle w:val="Bezmezer"/>
        <w:jc w:val="center"/>
        <w:rPr>
          <w:rFonts w:asciiTheme="minorHAnsi" w:hAnsiTheme="minorHAnsi"/>
          <w:sz w:val="22"/>
        </w:rPr>
      </w:pPr>
      <w:r w:rsidRPr="00C82C81">
        <w:rPr>
          <w:rFonts w:asciiTheme="minorHAnsi" w:hAnsiTheme="minorHAnsi"/>
          <w:sz w:val="22"/>
        </w:rPr>
        <w:t>Tel: +420 216 216 106</w:t>
      </w:r>
    </w:p>
    <w:p w:rsidR="00EC4C00" w:rsidRPr="00C82C81" w:rsidRDefault="00EC4C00" w:rsidP="00EC4C00">
      <w:pPr>
        <w:pStyle w:val="Bezmezer"/>
        <w:jc w:val="center"/>
        <w:rPr>
          <w:rFonts w:asciiTheme="minorHAnsi" w:hAnsiTheme="minorHAnsi"/>
          <w:sz w:val="22"/>
        </w:rPr>
      </w:pPr>
      <w:r w:rsidRPr="00C82C81">
        <w:rPr>
          <w:rFonts w:asciiTheme="minorHAnsi" w:hAnsiTheme="minorHAnsi"/>
          <w:sz w:val="22"/>
        </w:rPr>
        <w:t>Email: info@elektro-obojky.cz</w:t>
      </w:r>
    </w:p>
    <w:p w:rsidR="00EC4C00" w:rsidRDefault="00EC4C00" w:rsidP="00EC4C00">
      <w:pPr>
        <w:spacing w:line="168" w:lineRule="auto"/>
        <w:ind w:right="-314"/>
        <w:rPr>
          <w:rFonts w:asciiTheme="minorHAnsi" w:eastAsia="Arial Unicode MS" w:hAnsiTheme="minorHAnsi" w:cstheme="minorHAnsi"/>
          <w:sz w:val="22"/>
          <w:szCs w:val="22"/>
          <w:lang w:val="cs-CZ"/>
        </w:rPr>
      </w:pPr>
    </w:p>
    <w:p w:rsidR="00EC4C00" w:rsidRPr="00CB25A2" w:rsidRDefault="00EC4C00" w:rsidP="00EC4C00">
      <w:pPr>
        <w:spacing w:line="168" w:lineRule="auto"/>
        <w:ind w:right="-314"/>
        <w:rPr>
          <w:rFonts w:asciiTheme="minorHAnsi" w:eastAsia="Arial Unicode MS" w:hAnsiTheme="minorHAnsi" w:cstheme="minorHAnsi"/>
          <w:sz w:val="22"/>
          <w:szCs w:val="22"/>
        </w:rPr>
      </w:pPr>
      <w:r w:rsidRPr="00CB25A2">
        <w:rPr>
          <w:rFonts w:asciiTheme="minorHAnsi" w:eastAsia="Arial Unicode MS" w:hAnsiTheme="minorHAnsi" w:cstheme="minorHAnsi"/>
          <w:sz w:val="22"/>
          <w:szCs w:val="22"/>
          <w:lang w:val="cs-CZ"/>
        </w:rPr>
        <w:br/>
      </w:r>
      <w:r w:rsidRPr="00CB25A2">
        <w:rPr>
          <w:rFonts w:asciiTheme="minorHAnsi" w:eastAsia="Arial Unicode MS" w:hAnsiTheme="minorHAnsi" w:cstheme="minorHAnsi"/>
          <w:sz w:val="22"/>
          <w:szCs w:val="22"/>
          <w:lang w:val="cs-CZ"/>
        </w:rPr>
        <w:br/>
      </w:r>
    </w:p>
    <w:p w:rsidR="00F71929" w:rsidRDefault="00F71929"/>
    <w:sectPr w:rsidR="00F71929" w:rsidSect="00717D0B">
      <w:headerReference w:type="default" r:id="rId20"/>
      <w:footerReference w:type="even" r:id="rId21"/>
      <w:footerReference w:type="default" r:id="rId22"/>
      <w:pgSz w:w="7920" w:h="12240" w:orient="landscape" w:code="1"/>
      <w:pgMar w:top="720" w:right="720" w:bottom="720" w:left="720"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1F" w:rsidRDefault="00932E1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8341F" w:rsidRDefault="00932E1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1F" w:rsidRDefault="00932E1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rsidR="0038341F" w:rsidRDefault="00932E16">
    <w:pPr>
      <w:pStyle w:val="Zpat"/>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1F" w:rsidRDefault="00932E1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C0881"/>
    <w:multiLevelType w:val="hybridMultilevel"/>
    <w:tmpl w:val="BCB63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B364E91"/>
    <w:multiLevelType w:val="hybridMultilevel"/>
    <w:tmpl w:val="B2446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5256ADE"/>
    <w:multiLevelType w:val="hybridMultilevel"/>
    <w:tmpl w:val="A1223144"/>
    <w:lvl w:ilvl="0" w:tplc="041B0001">
      <w:start w:val="1"/>
      <w:numFmt w:val="bullet"/>
      <w:lvlText w:val=""/>
      <w:lvlJc w:val="left"/>
      <w:pPr>
        <w:ind w:left="720" w:hanging="360"/>
      </w:pPr>
      <w:rPr>
        <w:rFonts w:ascii="Symbol" w:hAnsi="Symbol" w:hint="default"/>
      </w:rPr>
    </w:lvl>
    <w:lvl w:ilvl="1" w:tplc="7F52DBE4">
      <w:numFmt w:val="bullet"/>
      <w:lvlText w:val="•"/>
      <w:lvlJc w:val="left"/>
      <w:pPr>
        <w:ind w:left="1440" w:hanging="360"/>
      </w:pPr>
      <w:rPr>
        <w:rFonts w:ascii="Arial Unicode MS" w:eastAsia="Arial Unicode MS" w:hAnsi="Arial Unicode MS" w:cs="Arial Unicode MS" w:hint="eastAsia"/>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00"/>
    <w:rsid w:val="00932E16"/>
    <w:rsid w:val="00EC4C00"/>
    <w:rsid w:val="00F71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F023"/>
  <w15:chartTrackingRefBased/>
  <w15:docId w15:val="{FCF44FD3-17C8-4AF3-9D99-1DB9E441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4C00"/>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
    <w:next w:val="Normln"/>
    <w:link w:val="Nadpis1Char"/>
    <w:qFormat/>
    <w:rsid w:val="00EC4C00"/>
    <w:pPr>
      <w:keepNext/>
      <w:autoSpaceDE w:val="0"/>
      <w:autoSpaceDN w:val="0"/>
      <w:adjustRightInd w:val="0"/>
      <w:outlineLvl w:val="0"/>
    </w:pPr>
    <w:rPr>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C00"/>
    <w:rPr>
      <w:rFonts w:ascii="Times New Roman" w:eastAsia="Times New Roman" w:hAnsi="Times New Roman" w:cs="Times New Roman"/>
      <w:sz w:val="36"/>
      <w:szCs w:val="36"/>
      <w:lang w:val="sk-SK" w:eastAsia="sk-SK"/>
    </w:rPr>
  </w:style>
  <w:style w:type="paragraph" w:styleId="Zpat">
    <w:name w:val="footer"/>
    <w:basedOn w:val="Normln"/>
    <w:link w:val="ZpatChar"/>
    <w:rsid w:val="00EC4C00"/>
    <w:pPr>
      <w:tabs>
        <w:tab w:val="center" w:pos="4536"/>
        <w:tab w:val="right" w:pos="9072"/>
      </w:tabs>
    </w:pPr>
  </w:style>
  <w:style w:type="character" w:customStyle="1" w:styleId="ZpatChar">
    <w:name w:val="Zápatí Char"/>
    <w:basedOn w:val="Standardnpsmoodstavce"/>
    <w:link w:val="Zpat"/>
    <w:rsid w:val="00EC4C00"/>
    <w:rPr>
      <w:rFonts w:ascii="Times New Roman" w:eastAsia="Times New Roman" w:hAnsi="Times New Roman" w:cs="Times New Roman"/>
      <w:sz w:val="24"/>
      <w:szCs w:val="24"/>
      <w:lang w:val="sk-SK" w:eastAsia="sk-SK"/>
    </w:rPr>
  </w:style>
  <w:style w:type="character" w:styleId="slostrnky">
    <w:name w:val="page number"/>
    <w:basedOn w:val="Standardnpsmoodstavce"/>
    <w:rsid w:val="00EC4C00"/>
  </w:style>
  <w:style w:type="paragraph" w:styleId="Zhlav">
    <w:name w:val="header"/>
    <w:basedOn w:val="Normln"/>
    <w:link w:val="ZhlavChar"/>
    <w:rsid w:val="00EC4C00"/>
    <w:pPr>
      <w:tabs>
        <w:tab w:val="center" w:pos="4536"/>
        <w:tab w:val="right" w:pos="9072"/>
      </w:tabs>
    </w:pPr>
  </w:style>
  <w:style w:type="character" w:customStyle="1" w:styleId="ZhlavChar">
    <w:name w:val="Záhlaví Char"/>
    <w:basedOn w:val="Standardnpsmoodstavce"/>
    <w:link w:val="Zhlav"/>
    <w:rsid w:val="00EC4C00"/>
    <w:rPr>
      <w:rFonts w:ascii="Times New Roman" w:eastAsia="Times New Roman" w:hAnsi="Times New Roman" w:cs="Times New Roman"/>
      <w:sz w:val="24"/>
      <w:szCs w:val="24"/>
      <w:lang w:val="sk-SK" w:eastAsia="sk-SK"/>
    </w:rPr>
  </w:style>
  <w:style w:type="paragraph" w:styleId="Bezmezer">
    <w:name w:val="No Spacing"/>
    <w:uiPriority w:val="1"/>
    <w:qFormat/>
    <w:rsid w:val="00EC4C00"/>
    <w:pPr>
      <w:spacing w:after="0" w:line="240" w:lineRule="auto"/>
    </w:pPr>
    <w:rPr>
      <w:rFonts w:ascii="Times New Roman" w:eastAsia="Times New Roman" w:hAnsi="Times New Roman" w:cs="Times New Roman"/>
      <w:sz w:val="24"/>
      <w:szCs w:val="24"/>
      <w:lang w:val="sk-SK" w:eastAsia="sk-SK"/>
    </w:rPr>
  </w:style>
  <w:style w:type="paragraph" w:styleId="Odstavecseseznamem">
    <w:name w:val="List Paragraph"/>
    <w:basedOn w:val="Normln"/>
    <w:uiPriority w:val="34"/>
    <w:qFormat/>
    <w:rsid w:val="00EC4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1425</Words>
  <Characters>8411</Characters>
  <Application>Microsoft Office Word</Application>
  <DocSecurity>0</DocSecurity>
  <Lines>70</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Šenkeříková</dc:creator>
  <cp:keywords/>
  <dc:description/>
  <cp:lastModifiedBy>Ilona Šenkeříková</cp:lastModifiedBy>
  <cp:revision>2</cp:revision>
  <dcterms:created xsi:type="dcterms:W3CDTF">2018-08-13T11:11:00Z</dcterms:created>
  <dcterms:modified xsi:type="dcterms:W3CDTF">2018-08-13T11:13:00Z</dcterms:modified>
</cp:coreProperties>
</file>