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1E6854" w:rsidRDefault="001E6854" w14:paraId="0201546D" w14:textId="77777777">
      <w:pPr>
        <w:rPr>
          <w:sz w:val="2"/>
          <w:szCs w:val="2"/>
        </w:rPr>
      </w:pPr>
    </w:p>
    <w:p w:rsidR="007F0095" w:rsidP="007F0095" w:rsidRDefault="007F0095" w14:paraId="08108369" w14:textId="77777777">
      <w:pPr>
        <w:rPr>
          <w:sz w:val="2"/>
          <w:szCs w:val="2"/>
        </w:rPr>
      </w:pPr>
    </w:p>
    <w:p w:rsidRPr="001338DC" w:rsidR="001338DC" w:rsidP="001338DC" w:rsidRDefault="001338DC" w14:paraId="7C8E1442" w14:textId="77777777">
      <w:pPr>
        <w:rPr>
          <w:sz w:val="2"/>
          <w:szCs w:val="2"/>
        </w:rPr>
      </w:pPr>
    </w:p>
    <w:p w:rsidRPr="001338DC" w:rsidR="0059074E" w:rsidP="0059074E" w:rsidRDefault="0059074E" w14:paraId="71AC12E3" w14:textId="77777777">
      <w:pPr>
        <w:rPr>
          <w:sz w:val="2"/>
          <w:szCs w:val="2"/>
        </w:rPr>
      </w:pPr>
    </w:p>
    <w:p w:rsidRPr="001338DC" w:rsidR="001338DC" w:rsidP="001338DC" w:rsidRDefault="001338DC" w14:paraId="715D872C" w14:textId="77777777">
      <w:pPr>
        <w:rPr>
          <w:sz w:val="2"/>
          <w:szCs w:val="2"/>
        </w:rPr>
      </w:pPr>
    </w:p>
    <w:p w:rsidRPr="001338DC" w:rsidR="001338DC" w:rsidP="001338DC" w:rsidRDefault="001338DC" w14:paraId="2C1794CD" w14:textId="77777777">
      <w:pPr>
        <w:rPr>
          <w:sz w:val="2"/>
          <w:szCs w:val="2"/>
        </w:rPr>
      </w:pPr>
    </w:p>
    <w:p w:rsidRPr="001338DC" w:rsidR="001338DC" w:rsidP="001338DC" w:rsidRDefault="001338DC" w14:paraId="1FB45304" w14:textId="77777777">
      <w:pPr>
        <w:rPr>
          <w:sz w:val="2"/>
          <w:szCs w:val="2"/>
        </w:rPr>
      </w:pPr>
    </w:p>
    <w:p w:rsidRPr="001338DC" w:rsidR="001338DC" w:rsidP="001338DC" w:rsidRDefault="001338DC" w14:paraId="63E1926C" w14:textId="77777777">
      <w:pPr>
        <w:rPr>
          <w:sz w:val="2"/>
          <w:szCs w:val="2"/>
        </w:rPr>
      </w:pPr>
    </w:p>
    <w:p w:rsidR="00E06C2E" w:rsidP="00E06C2E" w:rsidRDefault="00E06C2E" w14:paraId="5FBB2E7F" w14:textId="77777777">
      <w:pPr>
        <w:rPr>
          <w:color w:val="183A85"/>
          <w:sz w:val="2"/>
          <w:szCs w:val="2"/>
        </w:rPr>
      </w:pPr>
    </w:p>
    <w:p w:rsidRPr="004704AD" w:rsidR="003370D1" w:rsidP="003370D1" w:rsidRDefault="00A242BD" w14:paraId="2AF3A23E" w14:textId="431686F3">
      <w:pP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NESTLÉ </w:t>
      </w:r>
      <w:r w:rsidR="000D39CC"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Mléčná kaše Banánová Dobrou noc</w:t>
      </w:r>
    </w:p>
    <w:p w:rsidRPr="004704AD" w:rsidR="004704AD" w:rsidP="003370D1" w:rsidRDefault="004704AD" w14:paraId="5FA3F1C6" w14:textId="77777777">
      <w:pP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</w:p>
    <w:p w:rsidRPr="001338DC" w:rsidR="001338DC" w:rsidP="001338DC" w:rsidRDefault="001338DC" w14:paraId="2F7F1D2F" w14:textId="77777777">
      <w:pPr>
        <w:rPr>
          <w:sz w:val="2"/>
          <w:szCs w:val="2"/>
        </w:rPr>
      </w:pPr>
    </w:p>
    <w:p w:rsidRPr="001338DC" w:rsidR="001338DC" w:rsidP="001338DC" w:rsidRDefault="001338DC" w14:paraId="3A8F6F43" w14:textId="77777777">
      <w:pPr>
        <w:rPr>
          <w:sz w:val="2"/>
          <w:szCs w:val="2"/>
        </w:rPr>
      </w:pPr>
    </w:p>
    <w:p w:rsidRPr="001338DC" w:rsidR="001338DC" w:rsidP="001338DC" w:rsidRDefault="001338DC" w14:paraId="2BAC395A" w14:textId="77777777">
      <w:pPr>
        <w:rPr>
          <w:sz w:val="2"/>
          <w:szCs w:val="2"/>
        </w:rPr>
      </w:pPr>
    </w:p>
    <w:p w:rsidRPr="001338DC" w:rsidR="001338DC" w:rsidP="001338DC" w:rsidRDefault="001338DC" w14:paraId="09210DA3" w14:textId="77777777">
      <w:pPr>
        <w:rPr>
          <w:sz w:val="2"/>
          <w:szCs w:val="2"/>
        </w:rPr>
      </w:pPr>
    </w:p>
    <w:p w:rsidRPr="001338DC" w:rsidR="001338DC" w:rsidP="001338DC" w:rsidRDefault="001338DC" w14:paraId="5414D4D2" w14:textId="77777777">
      <w:pPr>
        <w:rPr>
          <w:sz w:val="2"/>
          <w:szCs w:val="2"/>
        </w:rPr>
      </w:pPr>
    </w:p>
    <w:p w:rsidRPr="001338DC" w:rsidR="001338DC" w:rsidP="001338DC" w:rsidRDefault="001338DC" w14:paraId="3E355561" w14:textId="77777777">
      <w:pPr>
        <w:rPr>
          <w:sz w:val="2"/>
          <w:szCs w:val="2"/>
        </w:rPr>
      </w:pPr>
    </w:p>
    <w:p w:rsidRPr="001338DC" w:rsidR="001338DC" w:rsidP="001338DC" w:rsidRDefault="001338DC" w14:paraId="1F1942F5" w14:textId="77777777">
      <w:pPr>
        <w:rPr>
          <w:sz w:val="2"/>
          <w:szCs w:val="2"/>
        </w:rPr>
      </w:pPr>
    </w:p>
    <w:p w:rsidRPr="001338DC" w:rsidR="001338DC" w:rsidP="001338DC" w:rsidRDefault="001338DC" w14:paraId="272A66E1" w14:textId="77777777">
      <w:pPr>
        <w:rPr>
          <w:sz w:val="2"/>
          <w:szCs w:val="2"/>
        </w:rPr>
      </w:pPr>
    </w:p>
    <w:p w:rsidRPr="001338DC" w:rsidR="001338DC" w:rsidP="001338DC" w:rsidRDefault="001338DC" w14:paraId="20B99038" w14:textId="77777777">
      <w:pPr>
        <w:rPr>
          <w:sz w:val="2"/>
          <w:szCs w:val="2"/>
        </w:rPr>
      </w:pPr>
    </w:p>
    <w:p w:rsidR="00B15B24" w:rsidP="001338DC" w:rsidRDefault="00B15B24" w14:paraId="09DE7CF4" w14:textId="77777777">
      <w:pPr>
        <w:rPr>
          <w:rFonts w:ascii="Arial" w:hAnsi="Arial" w:cs="Arial"/>
          <w:b/>
          <w:szCs w:val="2"/>
        </w:rPr>
      </w:pPr>
    </w:p>
    <w:p w:rsidRPr="001338DC" w:rsidR="001338DC" w:rsidP="001338DC" w:rsidRDefault="001338DC" w14:paraId="376C507E" w14:textId="77777777">
      <w:pPr>
        <w:rPr>
          <w:sz w:val="2"/>
          <w:szCs w:val="2"/>
        </w:rPr>
      </w:pPr>
    </w:p>
    <w:tbl>
      <w:tblPr>
        <w:tblStyle w:val="TableGrid"/>
        <w:tblW w:w="10496" w:type="dxa"/>
        <w:tblInd w:w="-4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993"/>
        <w:gridCol w:w="2273"/>
      </w:tblGrid>
      <w:tr w:rsidRPr="00762BE9" w:rsidR="00DE50EE" w:rsidTr="7DCCB72C" w14:paraId="11475E2D" w14:textId="77777777">
        <w:tc>
          <w:tcPr>
            <w:tcW w:w="1720" w:type="dxa"/>
            <w:shd w:val="clear" w:color="auto" w:fill="7FB4DC"/>
            <w:tcMar/>
          </w:tcPr>
          <w:p w:rsidRPr="004704AD" w:rsidR="00BF4EC5" w:rsidP="001338DC" w:rsidRDefault="00BF4EC5" w14:paraId="5158BFEC" w14:textId="77777777">
            <w:pPr>
              <w:rPr>
                <w:rFonts w:ascii="Arial" w:hAnsi="Arial" w:cs="Arial"/>
                <w:b/>
                <w:color w:val="7FB4DC"/>
                <w:szCs w:val="2"/>
              </w:rPr>
            </w:pPr>
          </w:p>
          <w:p w:rsidRPr="004704AD" w:rsidR="001E6854" w:rsidP="001338DC" w:rsidRDefault="001E6854" w14:paraId="54C7ABE2" w14:textId="77777777">
            <w:pPr>
              <w:rPr>
                <w:rFonts w:ascii="Arial" w:hAnsi="Arial" w:cs="Arial"/>
                <w:b/>
                <w:color w:val="7FB4DC"/>
                <w:szCs w:val="2"/>
              </w:rPr>
            </w:pPr>
            <w:r w:rsidRPr="004704AD">
              <w:rPr>
                <w:rFonts w:ascii="Arial" w:hAnsi="Arial" w:cs="Arial"/>
                <w:b/>
                <w:color w:val="FFFFFF" w:themeColor="background1"/>
                <w:szCs w:val="2"/>
              </w:rPr>
              <w:t>NÁZEV</w:t>
            </w:r>
          </w:p>
        </w:tc>
        <w:tc>
          <w:tcPr>
            <w:tcW w:w="1683" w:type="dxa"/>
            <w:gridSpan w:val="2"/>
            <w:tcMar/>
          </w:tcPr>
          <w:p w:rsidR="00BF4EC5" w:rsidP="001338DC" w:rsidRDefault="00BF4EC5" w14:paraId="0B19CD34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  <w:p w:rsidRPr="00762BE9" w:rsidR="001E6854" w:rsidP="001338DC" w:rsidRDefault="001E6854" w14:paraId="77E1FE08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4704AD">
              <w:rPr>
                <w:rFonts w:ascii="Arial" w:hAnsi="Arial" w:cs="Arial"/>
                <w:b/>
                <w:color w:val="006FB7"/>
                <w:sz w:val="20"/>
                <w:szCs w:val="2"/>
              </w:rPr>
              <w:t>ZKRÁCENÝ</w:t>
            </w:r>
          </w:p>
        </w:tc>
        <w:tc>
          <w:tcPr>
            <w:tcW w:w="7093" w:type="dxa"/>
            <w:gridSpan w:val="5"/>
            <w:tcMar/>
          </w:tcPr>
          <w:p w:rsidR="00BF4EC5" w:rsidP="001338DC" w:rsidRDefault="00BF4EC5" w14:paraId="33DB7750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Pr="00762BE9" w:rsidR="001E6854" w:rsidP="004A4A09" w:rsidRDefault="003370D1" w14:paraId="057CFC07" w14:textId="3B5012B7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NESTLÉ </w:t>
            </w:r>
            <w:r w:rsidR="000D39CC">
              <w:rPr>
                <w:rFonts w:ascii="Arial" w:hAnsi="Arial" w:cs="Arial"/>
                <w:b/>
                <w:szCs w:val="2"/>
              </w:rPr>
              <w:t>Mléčná kaše Banánová Dobrou noc</w:t>
            </w:r>
            <w:r w:rsidRPr="003370D1" w:rsidR="00C93FD9">
              <w:rPr>
                <w:rFonts w:ascii="Arial" w:hAnsi="Arial" w:cs="Arial"/>
                <w:szCs w:val="2"/>
              </w:rPr>
              <w:t>,</w:t>
            </w:r>
            <w:r w:rsidRPr="00762BE9" w:rsidR="00C93FD9">
              <w:rPr>
                <w:rFonts w:ascii="Arial" w:hAnsi="Arial" w:cs="Arial"/>
                <w:szCs w:val="2"/>
              </w:rPr>
              <w:t xml:space="preserve"> </w:t>
            </w:r>
            <w:r w:rsidR="000D39CC">
              <w:rPr>
                <w:rFonts w:ascii="Arial" w:hAnsi="Arial" w:cs="Arial"/>
                <w:szCs w:val="2"/>
              </w:rPr>
              <w:t>30</w:t>
            </w:r>
            <w:r>
              <w:rPr>
                <w:rFonts w:ascii="Arial" w:hAnsi="Arial" w:cs="Arial"/>
                <w:szCs w:val="2"/>
              </w:rPr>
              <w:t>0 g</w:t>
            </w:r>
            <w:r w:rsidR="00417991">
              <w:rPr>
                <w:rFonts w:ascii="Arial" w:hAnsi="Arial" w:cs="Arial"/>
                <w:szCs w:val="2"/>
              </w:rPr>
              <w:t xml:space="preserve"> </w:t>
            </w:r>
          </w:p>
          <w:p w:rsidRPr="00762BE9" w:rsidR="00C93FD9" w:rsidP="001338DC" w:rsidRDefault="00C93FD9" w14:paraId="26DD425B" w14:textId="77777777">
            <w:pPr>
              <w:rPr>
                <w:rFonts w:ascii="Arial" w:hAnsi="Arial" w:cs="Arial"/>
                <w:szCs w:val="2"/>
              </w:rPr>
            </w:pPr>
          </w:p>
        </w:tc>
      </w:tr>
      <w:tr w:rsidRPr="00762BE9" w:rsidR="00DE50EE" w:rsidTr="7DCCB72C" w14:paraId="289E1AB4" w14:textId="77777777">
        <w:tc>
          <w:tcPr>
            <w:tcW w:w="1720" w:type="dxa"/>
            <w:shd w:val="clear" w:color="auto" w:fill="7FB4DC"/>
            <w:tcMar/>
          </w:tcPr>
          <w:p w:rsidRPr="00762BE9" w:rsidR="001E6854" w:rsidP="001338DC" w:rsidRDefault="001E6854" w14:paraId="79F491E7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  <w:tcMar/>
          </w:tcPr>
          <w:p w:rsidRPr="00762BE9" w:rsidR="001E6854" w:rsidP="001338DC" w:rsidRDefault="001E6854" w14:paraId="368E358B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4704AD">
              <w:rPr>
                <w:rFonts w:ascii="Arial" w:hAnsi="Arial" w:cs="Arial"/>
                <w:b/>
                <w:color w:val="006FB7"/>
                <w:sz w:val="20"/>
                <w:szCs w:val="2"/>
              </w:rPr>
              <w:t>ÚPLNÝ</w:t>
            </w:r>
          </w:p>
        </w:tc>
        <w:tc>
          <w:tcPr>
            <w:tcW w:w="7093" w:type="dxa"/>
            <w:gridSpan w:val="5"/>
            <w:tcMar/>
          </w:tcPr>
          <w:p w:rsidRPr="00762BE9" w:rsidR="003370D1" w:rsidP="003370D1" w:rsidRDefault="003370D1" w14:paraId="08A8DB42" w14:textId="01086C5B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NESTLÉ </w:t>
            </w:r>
            <w:r w:rsidR="000D39CC">
              <w:rPr>
                <w:rFonts w:ascii="Arial" w:hAnsi="Arial" w:cs="Arial"/>
                <w:b/>
                <w:szCs w:val="2"/>
              </w:rPr>
              <w:t>Mléčná kaše Banánová Dobrou noc</w:t>
            </w:r>
            <w:r w:rsidRPr="003370D1" w:rsidR="000D39CC">
              <w:rPr>
                <w:rFonts w:ascii="Arial" w:hAnsi="Arial" w:cs="Arial"/>
                <w:szCs w:val="2"/>
              </w:rPr>
              <w:t>,</w:t>
            </w:r>
            <w:r w:rsidRPr="00762BE9" w:rsidR="000D39CC">
              <w:rPr>
                <w:rFonts w:ascii="Arial" w:hAnsi="Arial" w:cs="Arial"/>
                <w:szCs w:val="2"/>
              </w:rPr>
              <w:t xml:space="preserve"> </w:t>
            </w:r>
            <w:r w:rsidR="000D39CC">
              <w:rPr>
                <w:rFonts w:ascii="Arial" w:hAnsi="Arial" w:cs="Arial"/>
                <w:szCs w:val="2"/>
              </w:rPr>
              <w:t xml:space="preserve">300 </w:t>
            </w:r>
            <w:r>
              <w:rPr>
                <w:rFonts w:ascii="Arial" w:hAnsi="Arial" w:cs="Arial"/>
                <w:szCs w:val="2"/>
              </w:rPr>
              <w:t>g</w:t>
            </w:r>
            <w:r w:rsidR="00417991">
              <w:rPr>
                <w:rFonts w:ascii="Arial" w:hAnsi="Arial" w:cs="Arial"/>
                <w:szCs w:val="2"/>
              </w:rPr>
              <w:t xml:space="preserve"> </w:t>
            </w:r>
          </w:p>
          <w:p w:rsidRPr="00762BE9" w:rsidR="001E6854" w:rsidP="00EB06F7" w:rsidRDefault="001E6854" w14:paraId="50F02A93" w14:textId="77777777">
            <w:pPr>
              <w:rPr>
                <w:rFonts w:ascii="Arial" w:hAnsi="Arial" w:cs="Arial"/>
                <w:szCs w:val="2"/>
              </w:rPr>
            </w:pPr>
          </w:p>
        </w:tc>
      </w:tr>
      <w:tr w:rsidRPr="00762BE9" w:rsidR="00DE50EE" w:rsidTr="7DCCB72C" w14:paraId="4CBD1E40" w14:textId="77777777">
        <w:tc>
          <w:tcPr>
            <w:tcW w:w="1720" w:type="dxa"/>
            <w:shd w:val="clear" w:color="auto" w:fill="auto"/>
            <w:tcMar/>
          </w:tcPr>
          <w:p w:rsidRPr="00762BE9" w:rsidR="00341AD3" w:rsidP="001338DC" w:rsidRDefault="00341AD3" w14:paraId="547321F0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  <w:shd w:val="clear" w:color="auto" w:fill="auto"/>
            <w:tcMar/>
          </w:tcPr>
          <w:p w:rsidRPr="00762BE9" w:rsidR="00341AD3" w:rsidP="001338DC" w:rsidRDefault="00341AD3" w14:paraId="5FE9D704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</w:tc>
        <w:tc>
          <w:tcPr>
            <w:tcW w:w="7093" w:type="dxa"/>
            <w:gridSpan w:val="5"/>
            <w:shd w:val="clear" w:color="auto" w:fill="auto"/>
            <w:tcMar/>
          </w:tcPr>
          <w:p w:rsidRPr="00762BE9" w:rsidR="00341AD3" w:rsidP="001338DC" w:rsidRDefault="00341AD3" w14:paraId="28EAA4B3" w14:textId="77777777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Pr="00762BE9" w:rsidR="00EB06F7" w:rsidTr="7DCCB72C" w14:paraId="1E22D9CC" w14:textId="77777777"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0E3E521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62BE9" w:rsidR="00EB06F7" w:rsidP="001338DC" w:rsidRDefault="00EB06F7" w14:paraId="07DF47B2" w14:textId="77777777">
            <w:pPr>
              <w:rPr>
                <w:rFonts w:ascii="Arial" w:hAnsi="Arial" w:cs="Arial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ZÁKLADNÍ OBRÁZKY</w:t>
            </w:r>
          </w:p>
        </w:tc>
        <w:tc>
          <w:tcPr>
            <w:tcW w:w="8776" w:type="dxa"/>
            <w:gridSpan w:val="7"/>
            <w:shd w:val="clear" w:color="auto" w:fill="auto"/>
            <w:tcMar/>
          </w:tcPr>
          <w:tbl>
            <w:tblPr>
              <w:tblStyle w:val="TableGrid"/>
              <w:tblW w:w="0" w:type="auto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6"/>
              <w:gridCol w:w="3305"/>
            </w:tblGrid>
            <w:tr w:rsidR="003370D1" w:rsidTr="7DCCB72C" w14:paraId="40C55528" w14:textId="77777777">
              <w:trPr>
                <w:trHeight w:val="2270"/>
                <w:jc w:val="center"/>
              </w:trPr>
              <w:tc>
                <w:tcPr>
                  <w:tcW w:w="3546" w:type="dxa"/>
                  <w:tcMar/>
                </w:tcPr>
                <w:p w:rsidR="00D76F79" w:rsidP="00D76F79" w:rsidRDefault="00D76F79" w14:paraId="4E87D2D6" w14:textId="7737957A">
                  <w:pPr>
                    <w:tabs>
                      <w:tab w:val="left" w:pos="693"/>
                    </w:tabs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szCs w:val="2"/>
                    </w:rPr>
                    <w:tab/>
                  </w:r>
                  <w:r w:rsidR="00A80D43">
                    <w:rPr>
                      <w:rFonts w:ascii="Arial" w:hAnsi="Arial" w:cs="Arial"/>
                      <w:b/>
                      <w:szCs w:val="2"/>
                    </w:rPr>
                    <w:pict w14:anchorId="1426F69D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_x0000_i1025" style="width:165.75pt;height:219pt" type="#_x0000_t75">
                        <v:imagedata o:title="3D_Kase_ML_banan_night_300g_2016_PB" r:id="rId8"/>
                      </v:shape>
                    </w:pict>
                  </w:r>
                </w:p>
              </w:tc>
              <w:tc>
                <w:tcPr>
                  <w:tcW w:w="3305" w:type="dxa"/>
                  <w:tcMar/>
                </w:tcPr>
                <w:p w:rsidR="003370D1" w:rsidP="00EB06F7" w:rsidRDefault="003370D1" w14:paraId="4BB02D44" w14:textId="2BA276B5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3370D1" w:rsidTr="7DCCB72C" w14:paraId="32C8D934" w14:textId="77777777">
              <w:trPr>
                <w:jc w:val="center"/>
              </w:trPr>
              <w:tc>
                <w:tcPr>
                  <w:tcW w:w="3546" w:type="dxa"/>
                  <w:tcMar/>
                </w:tcPr>
                <w:p w:rsidR="003370D1" w:rsidP="00EB06F7" w:rsidRDefault="003370D1" w14:paraId="6D60B5FF" w14:textId="77777777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"/>
                    </w:rPr>
                  </w:pPr>
                  <w:r w:rsidRPr="00762BE9">
                    <w:rPr>
                      <w:rFonts w:ascii="Arial" w:hAnsi="Arial" w:cs="Arial"/>
                      <w:i/>
                      <w:sz w:val="20"/>
                      <w:szCs w:val="2"/>
                    </w:rPr>
                    <w:t xml:space="preserve">Primární vizuál </w:t>
                  </w:r>
                  <w:r w:rsidRPr="00762BE9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</w:r>
                  <w:r w:rsidRPr="00762BE9">
                    <w:rPr>
                      <w:rFonts w:ascii="Arial" w:hAnsi="Arial" w:cs="Arial"/>
                      <w:i/>
                      <w:sz w:val="20"/>
                      <w:szCs w:val="2"/>
                    </w:rPr>
                    <w:t>pro single pack</w:t>
                  </w:r>
                </w:p>
                <w:p w:rsidR="00B15B24" w:rsidP="00EB06F7" w:rsidRDefault="00B15B24" w14:paraId="3232E901" w14:textId="7777777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  <w:tcMar/>
                </w:tcPr>
                <w:p w:rsidR="003370D1" w:rsidP="00EB06F7" w:rsidRDefault="003370D1" w14:paraId="66219E75" w14:textId="20638C69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3370D1" w:rsidTr="7DCCB72C" w14:paraId="29389091" w14:textId="77777777">
              <w:trPr>
                <w:jc w:val="center"/>
              </w:trPr>
              <w:tc>
                <w:tcPr>
                  <w:tcW w:w="3546" w:type="dxa"/>
                  <w:tcMar/>
                </w:tcPr>
                <w:p w:rsidR="00B15B24" w:rsidP="001338DC" w:rsidRDefault="00E844C9" w14:paraId="5E416C8A" w14:textId="765114A4">
                  <w:pPr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noProof/>
                      <w:lang w:bidi="ar-SA"/>
                    </w:rPr>
                    <w:t xml:space="preserve"> </w:t>
                  </w:r>
                </w:p>
                <w:p w:rsidR="003370D1" w:rsidP="001338DC" w:rsidRDefault="003370D1" w14:paraId="0EEDE35F" w14:textId="2EF29789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  <w:tcMar/>
                </w:tcPr>
                <w:p w:rsidR="003370D1" w:rsidP="001338DC" w:rsidRDefault="0017224E" w14:paraId="573862F1" w14:textId="3B318892">
                  <w:pPr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szCs w:val="2"/>
                    </w:rPr>
                    <w:t xml:space="preserve">         </w:t>
                  </w:r>
                </w:p>
              </w:tc>
            </w:tr>
            <w:tr w:rsidR="003370D1" w:rsidTr="7DCCB72C" w14:paraId="7F9EBC04" w14:textId="77777777">
              <w:trPr>
                <w:jc w:val="center"/>
              </w:trPr>
              <w:tc>
                <w:tcPr>
                  <w:tcW w:w="3546" w:type="dxa"/>
                  <w:tcMar/>
                </w:tcPr>
                <w:p w:rsidR="003370D1" w:rsidP="00EB06F7" w:rsidRDefault="003370D1" w14:paraId="7A0EDC6B" w14:textId="7777777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  <w:tcMar/>
                </w:tcPr>
                <w:p w:rsidR="003370D1" w:rsidP="00EB06F7" w:rsidRDefault="003370D1" w14:paraId="272AFB98" w14:textId="7777777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  <w:p w:rsidR="003370D1" w:rsidP="00EB06F7" w:rsidRDefault="003370D1" w14:paraId="3702C079" w14:textId="7777777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szCs w:val="2"/>
                    </w:rPr>
                    <w:t xml:space="preserve">         </w:t>
                  </w:r>
                </w:p>
              </w:tc>
            </w:tr>
          </w:tbl>
          <w:p w:rsidRPr="00762BE9" w:rsidR="00EB06F7" w:rsidP="001338DC" w:rsidRDefault="00EB06F7" w14:paraId="079FF266" w14:textId="77777777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Pr="00762BE9" w:rsidR="00DB7173" w:rsidTr="7DCCB72C" w14:paraId="6260B9C9" w14:textId="77777777">
        <w:tc>
          <w:tcPr>
            <w:tcW w:w="1720" w:type="dxa"/>
            <w:shd w:val="clear" w:color="auto" w:fill="auto"/>
            <w:tcMar/>
          </w:tcPr>
          <w:p w:rsidRPr="00762BE9" w:rsidR="00DB7173" w:rsidP="001338DC" w:rsidRDefault="00DB7173" w14:paraId="3A0A1710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8776" w:type="dxa"/>
            <w:gridSpan w:val="7"/>
            <w:shd w:val="clear" w:color="auto" w:fill="auto"/>
            <w:tcMar/>
          </w:tcPr>
          <w:p w:rsidRPr="00762BE9" w:rsidR="00DB7173" w:rsidP="001338DC" w:rsidRDefault="00DB7173" w14:paraId="3023A43E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762BE9" w:rsidR="00EE35F1" w:rsidTr="7DCCB72C" w14:paraId="6A6DD592" w14:textId="77777777"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33C43700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62BE9" w:rsidR="00341AD3" w:rsidP="001338DC" w:rsidRDefault="00341AD3" w14:paraId="097ED2D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ZÁKLADNÍ </w:t>
            </w:r>
          </w:p>
          <w:p w:rsidR="001E6854" w:rsidP="001338DC" w:rsidRDefault="00341AD3" w14:paraId="616A7144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VIDEO</w:t>
            </w:r>
          </w:p>
          <w:p w:rsidRPr="00762BE9" w:rsidR="00BF4EC5" w:rsidP="001338DC" w:rsidRDefault="00BF4EC5" w14:paraId="4B8839A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="00D76F79" w:rsidP="001338DC" w:rsidRDefault="00D76F79" w14:paraId="4417E653" w14:textId="77777777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 xml:space="preserve"> </w:t>
            </w:r>
          </w:p>
          <w:p w:rsidRPr="00762BE9" w:rsidR="001E6854" w:rsidP="001338DC" w:rsidRDefault="00D76F79" w14:paraId="63EBDC43" w14:textId="77777777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>N/A</w:t>
            </w:r>
          </w:p>
        </w:tc>
      </w:tr>
      <w:tr w:rsidRPr="00762BE9" w:rsidR="00DE50EE" w:rsidTr="7DCCB72C" w14:paraId="6056CB19" w14:textId="77777777">
        <w:tc>
          <w:tcPr>
            <w:tcW w:w="1720" w:type="dxa"/>
            <w:shd w:val="clear" w:color="auto" w:fill="auto"/>
            <w:tcMar/>
          </w:tcPr>
          <w:p w:rsidRPr="00762BE9" w:rsidR="001E6854" w:rsidP="001338DC" w:rsidRDefault="001E6854" w14:paraId="12A73D13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shd w:val="clear" w:color="auto" w:fill="auto"/>
            <w:tcMar/>
          </w:tcPr>
          <w:p w:rsidRPr="00762BE9" w:rsidR="001E6854" w:rsidP="001338DC" w:rsidRDefault="001E6854" w14:paraId="34DEBF1F" w14:textId="77777777">
            <w:pPr>
              <w:rPr>
                <w:rFonts w:ascii="Arial" w:hAnsi="Arial" w:cs="Arial"/>
                <w:szCs w:val="2"/>
              </w:rPr>
            </w:pPr>
          </w:p>
        </w:tc>
      </w:tr>
      <w:tr w:rsidRPr="00762BE9" w:rsidR="00EE35F1" w:rsidTr="7DCCB72C" w14:paraId="483C6DC6" w14:textId="77777777"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7CBA58D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1E6854" w:rsidP="001338DC" w:rsidRDefault="00341AD3" w14:paraId="13EE48DB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SEO</w:t>
            </w:r>
          </w:p>
          <w:p w:rsidRPr="00762BE9" w:rsidR="00B15B24" w:rsidP="001338DC" w:rsidRDefault="00B15B24" w14:paraId="376DC80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="00B15B24" w:rsidP="001338DC" w:rsidRDefault="00B15B24" w14:paraId="099ED563" w14:textId="77777777">
            <w:pPr>
              <w:rPr>
                <w:rFonts w:ascii="Arial" w:hAnsi="Arial" w:cs="Arial"/>
                <w:szCs w:val="2"/>
              </w:rPr>
            </w:pPr>
          </w:p>
          <w:p w:rsidRPr="001926DC" w:rsidR="001E6854" w:rsidP="001338DC" w:rsidRDefault="00B15B24" w14:paraId="111CEC96" w14:textId="088E1C55">
            <w:pPr>
              <w:rPr>
                <w:rFonts w:ascii="Arial" w:hAnsi="Arial" w:cs="Arial"/>
                <w:strike/>
                <w:color w:val="FF0000"/>
                <w:szCs w:val="2"/>
              </w:rPr>
            </w:pPr>
            <w:r w:rsidRPr="001926DC">
              <w:rPr>
                <w:rFonts w:ascii="Arial" w:hAnsi="Arial" w:cs="Arial"/>
                <w:strike/>
                <w:szCs w:val="2"/>
              </w:rPr>
              <w:t xml:space="preserve">Dětská kaše, </w:t>
            </w:r>
            <w:r w:rsidR="00542FC6">
              <w:rPr>
                <w:rFonts w:ascii="Arial" w:hAnsi="Arial" w:cs="Arial"/>
                <w:strike/>
                <w:szCs w:val="2"/>
              </w:rPr>
              <w:t>mléčná kaše, instantní příkrm</w:t>
            </w:r>
            <w:r w:rsidRPr="001926DC" w:rsidR="002C2D2C">
              <w:rPr>
                <w:rFonts w:ascii="Arial" w:hAnsi="Arial" w:cs="Arial"/>
                <w:strike/>
                <w:szCs w:val="2"/>
              </w:rPr>
              <w:t>, dětský příkrm</w:t>
            </w:r>
            <w:r w:rsidR="00542FC6">
              <w:rPr>
                <w:rFonts w:ascii="Arial" w:hAnsi="Arial" w:cs="Arial"/>
                <w:strike/>
                <w:szCs w:val="2"/>
              </w:rPr>
              <w:t>, rýžový příkrm</w:t>
            </w:r>
          </w:p>
          <w:p w:rsidRPr="00417991" w:rsidR="00417991" w:rsidP="001338DC" w:rsidRDefault="00417991" w14:paraId="2D6CF695" w14:textId="105FB240">
            <w:pPr>
              <w:rPr>
                <w:rFonts w:ascii="Arial" w:hAnsi="Arial" w:cs="Arial"/>
                <w:color w:val="FF0000"/>
                <w:szCs w:val="2"/>
              </w:rPr>
            </w:pPr>
          </w:p>
        </w:tc>
      </w:tr>
      <w:tr w:rsidRPr="00762BE9" w:rsidR="007C28D7" w:rsidTr="7DCCB72C" w14:paraId="06916C2E" w14:textId="77777777">
        <w:trPr>
          <w:trHeight w:val="827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514C0EE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62BE9" w:rsidR="00341AD3" w:rsidP="001338DC" w:rsidRDefault="00341AD3" w14:paraId="6DE3D8A7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POPIS </w:t>
            </w: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br/>
            </w: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A BENEFITY</w:t>
            </w:r>
          </w:p>
        </w:tc>
        <w:tc>
          <w:tcPr>
            <w:tcW w:w="8776" w:type="dxa"/>
            <w:gridSpan w:val="7"/>
            <w:tcMar/>
          </w:tcPr>
          <w:p w:rsidRPr="00762BE9" w:rsidR="00341AD3" w:rsidP="000D39CC" w:rsidRDefault="00341AD3" w14:paraId="58FB75BA" w14:textId="1F91C773">
            <w:pPr>
              <w:rPr>
                <w:rFonts w:ascii="Arial" w:hAnsi="Arial" w:cs="Arial"/>
                <w:szCs w:val="2"/>
              </w:rPr>
            </w:pPr>
          </w:p>
          <w:p w:rsidRPr="00762BE9" w:rsidR="00341AD3" w:rsidP="001338DC" w:rsidRDefault="00341AD3" w14:paraId="41E05289" w14:textId="77777777">
            <w:pPr>
              <w:rPr>
                <w:rFonts w:ascii="Arial" w:hAnsi="Arial" w:cs="Arial"/>
                <w:szCs w:val="2"/>
              </w:rPr>
            </w:pPr>
          </w:p>
          <w:p w:rsidR="000D39CC" w:rsidP="00341AD3" w:rsidRDefault="000D39CC" w14:paraId="035376EE" w14:textId="181EDA04">
            <w:pPr>
              <w:rPr>
                <w:rFonts w:ascii="Arial" w:hAnsi="Arial" w:cs="Arial"/>
                <w:szCs w:val="2"/>
              </w:rPr>
            </w:pPr>
            <w:r w:rsidRPr="001926DC">
              <w:rPr>
                <w:rFonts w:ascii="Arial" w:hAnsi="Arial" w:cs="Arial"/>
                <w:b/>
                <w:szCs w:val="2"/>
              </w:rPr>
              <w:t>NESTLÉ Mléčná kaše Banánová Dobrou noc</w:t>
            </w:r>
            <w:r w:rsidRPr="000D39CC">
              <w:rPr>
                <w:rFonts w:ascii="Arial" w:hAnsi="Arial" w:cs="Arial"/>
                <w:szCs w:val="2"/>
              </w:rPr>
              <w:t xml:space="preserve"> je oblíbený příkrm určený pro kojence od ukončeného 4. měsíce věku. Receptura je obohacena o železo, probiotické bakterie Bifidus BL i další důležité vitamíny a minerální látky. Je tak správnou volbou v období </w:t>
            </w:r>
            <w:r w:rsidRPr="000D39CC">
              <w:rPr>
                <w:rFonts w:ascii="Arial" w:hAnsi="Arial" w:cs="Arial"/>
                <w:szCs w:val="2"/>
              </w:rPr>
              <w:lastRenderedPageBreak/>
              <w:t xml:space="preserve">zavádění prvních příkrmů. Vybraná kombinace přísad, kvalitní rýže a banánových vloček patří k nejoblíbenějším i u těch nejnáročnějších malých strávníků. Věříme, že tato vyvážená cereální večeře jim zároveň přinese krásné sny. Jednoduchou přípravu </w:t>
            </w:r>
            <w:r w:rsidR="00123378">
              <w:rPr>
                <w:rFonts w:ascii="Arial" w:hAnsi="Arial" w:cs="Arial"/>
                <w:szCs w:val="2"/>
              </w:rPr>
              <w:t xml:space="preserve">naopak </w:t>
            </w:r>
            <w:r w:rsidRPr="000D39CC">
              <w:rPr>
                <w:rFonts w:ascii="Arial" w:hAnsi="Arial" w:cs="Arial"/>
                <w:szCs w:val="2"/>
              </w:rPr>
              <w:t>ocení hlavně</w:t>
            </w:r>
            <w:r w:rsidR="00123378">
              <w:rPr>
                <w:rFonts w:ascii="Arial" w:hAnsi="Arial" w:cs="Arial"/>
                <w:szCs w:val="2"/>
              </w:rPr>
              <w:t xml:space="preserve"> rodiče, stačí přidat kojeneckou vodu.</w:t>
            </w:r>
          </w:p>
          <w:p w:rsidRPr="000D39CC" w:rsidR="000D39CC" w:rsidP="006871F0" w:rsidRDefault="000D39CC" w14:paraId="0A80488F" w14:textId="77777777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 w:line="276" w:lineRule="auto"/>
              <w:rPr>
                <w:rFonts w:ascii="Arial" w:hAnsi="Arial" w:cs="Arial"/>
                <w:b/>
                <w:szCs w:val="2"/>
              </w:rPr>
            </w:pPr>
            <w:r w:rsidRPr="000D39CC">
              <w:rPr>
                <w:rFonts w:ascii="Arial" w:hAnsi="Arial" w:cs="Arial"/>
                <w:b/>
                <w:szCs w:val="2"/>
              </w:rPr>
              <w:t>Bifidus BL – přátelské probiotické bakterie</w:t>
            </w:r>
          </w:p>
          <w:p w:rsidRPr="000D39CC" w:rsidR="000D39CC" w:rsidP="006871F0" w:rsidRDefault="000D39CC" w14:paraId="766C5E41" w14:textId="77777777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 w:line="276" w:lineRule="auto"/>
              <w:rPr>
                <w:rFonts w:ascii="Arial" w:hAnsi="Arial" w:cs="Arial"/>
                <w:b/>
                <w:szCs w:val="2"/>
              </w:rPr>
            </w:pPr>
            <w:r w:rsidRPr="000D39CC">
              <w:rPr>
                <w:rFonts w:ascii="Arial" w:hAnsi="Arial" w:cs="Arial"/>
                <w:b/>
                <w:szCs w:val="2"/>
              </w:rPr>
              <w:t>IRON+ - receptura obohacená o železo</w:t>
            </w:r>
          </w:p>
          <w:p w:rsidRPr="000D39CC" w:rsidR="000D39CC" w:rsidP="006871F0" w:rsidRDefault="000D39CC" w14:paraId="3668C851" w14:textId="77777777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 w:line="276" w:lineRule="auto"/>
              <w:rPr>
                <w:rFonts w:ascii="Arial" w:hAnsi="Arial" w:cs="Arial"/>
                <w:szCs w:val="2"/>
              </w:rPr>
            </w:pPr>
            <w:r w:rsidRPr="000D39CC">
              <w:rPr>
                <w:rFonts w:ascii="Arial" w:hAnsi="Arial" w:cs="Arial"/>
                <w:b/>
                <w:szCs w:val="2"/>
              </w:rPr>
              <w:t>Důležité vitamíny a minerální látky</w:t>
            </w:r>
            <w:r w:rsidRPr="000D39CC">
              <w:rPr>
                <w:rFonts w:ascii="Arial" w:hAnsi="Arial" w:cs="Arial"/>
                <w:szCs w:val="2"/>
              </w:rPr>
              <w:t xml:space="preserve"> (obsah vitamínu A a D v souladu s požadavky legislativy)</w:t>
            </w:r>
          </w:p>
          <w:p w:rsidRPr="000D39CC" w:rsidR="000D39CC" w:rsidP="006871F0" w:rsidRDefault="000D39CC" w14:paraId="6CD9AA0F" w14:textId="77777777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 w:line="276" w:lineRule="auto"/>
              <w:rPr>
                <w:rFonts w:ascii="Arial" w:hAnsi="Arial" w:cs="Arial"/>
                <w:b/>
                <w:szCs w:val="2"/>
              </w:rPr>
            </w:pPr>
            <w:r w:rsidRPr="000D39CC">
              <w:rPr>
                <w:rFonts w:ascii="Arial" w:hAnsi="Arial" w:cs="Arial"/>
                <w:b/>
                <w:szCs w:val="2"/>
              </w:rPr>
              <w:t>Bez lepku</w:t>
            </w:r>
          </w:p>
          <w:p w:rsidRPr="000D39CC" w:rsidR="000D39CC" w:rsidP="006871F0" w:rsidRDefault="000D39CC" w14:paraId="755DEB18" w14:textId="77777777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 w:line="276" w:lineRule="auto"/>
              <w:rPr>
                <w:rFonts w:ascii="Arial" w:hAnsi="Arial" w:cs="Arial"/>
                <w:b/>
                <w:szCs w:val="2"/>
              </w:rPr>
            </w:pPr>
            <w:r w:rsidRPr="000D39CC">
              <w:rPr>
                <w:rFonts w:ascii="Arial" w:hAnsi="Arial" w:cs="Arial"/>
                <w:b/>
                <w:szCs w:val="2"/>
              </w:rPr>
              <w:t>Výborná banánová chuť</w:t>
            </w:r>
          </w:p>
          <w:p w:rsidRPr="000D39CC" w:rsidR="000D39CC" w:rsidP="006871F0" w:rsidRDefault="000D39CC" w14:paraId="2F10FC6B" w14:textId="77777777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 w:line="276" w:lineRule="auto"/>
              <w:rPr>
                <w:rFonts w:ascii="Arial" w:hAnsi="Arial" w:cs="Arial"/>
                <w:b/>
                <w:szCs w:val="2"/>
              </w:rPr>
            </w:pPr>
            <w:r w:rsidRPr="000D39CC">
              <w:rPr>
                <w:rFonts w:ascii="Arial" w:hAnsi="Arial" w:cs="Arial"/>
                <w:b/>
                <w:szCs w:val="2"/>
              </w:rPr>
              <w:t>Snadná a rychlá příprava</w:t>
            </w:r>
          </w:p>
          <w:p w:rsidR="000D39CC" w:rsidP="006871F0" w:rsidRDefault="000D39CC" w14:paraId="39B062B9" w14:textId="70E863FC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 w:line="276" w:lineRule="auto"/>
              <w:rPr>
                <w:rFonts w:ascii="Arial" w:hAnsi="Arial" w:cs="Arial"/>
                <w:b/>
                <w:szCs w:val="2"/>
              </w:rPr>
            </w:pPr>
            <w:r w:rsidRPr="000D39CC">
              <w:rPr>
                <w:rFonts w:ascii="Arial" w:hAnsi="Arial" w:cs="Arial"/>
                <w:b/>
                <w:szCs w:val="2"/>
              </w:rPr>
              <w:t>Výhodný Economy pack 300 g</w:t>
            </w:r>
          </w:p>
          <w:p w:rsidRPr="000D39CC" w:rsidR="00AD4CD9" w:rsidP="006871F0" w:rsidRDefault="00AD4CD9" w14:paraId="1E509E0E" w14:textId="5571DAB6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 w:line="276" w:lineRule="auto"/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>Znovuuzavíratelné balení</w:t>
            </w:r>
          </w:p>
          <w:p w:rsidRPr="00542FC6" w:rsidR="003D4AC6" w:rsidP="003D4AC6" w:rsidRDefault="000D39CC" w14:paraId="2CB71949" w14:textId="1DF8A34B">
            <w:pPr>
              <w:pStyle w:val="ListParagraph"/>
              <w:rPr>
                <w:rFonts w:ascii="Arial" w:hAnsi="Arial" w:cs="Arial"/>
                <w:szCs w:val="2"/>
              </w:rPr>
            </w:pPr>
            <w:r w:rsidRPr="00542FC6">
              <w:rPr>
                <w:rFonts w:ascii="Arial" w:hAnsi="Arial" w:cs="Arial"/>
                <w:szCs w:val="2"/>
              </w:rPr>
              <w:t>Mléčný rýžový instantní příkrm pro děti od ukončeného 4. měsíce věku s banánovou příchutí, Economy pack, 300 g.</w:t>
            </w:r>
          </w:p>
          <w:p w:rsidRPr="000D39CC" w:rsidR="000D39CC" w:rsidP="003D4AC6" w:rsidRDefault="000D39CC" w14:paraId="4FD0F29F" w14:textId="77777777">
            <w:pPr>
              <w:pStyle w:val="ListParagraph"/>
              <w:rPr>
                <w:rFonts w:ascii="Arial" w:hAnsi="Arial" w:cs="Arial"/>
                <w:szCs w:val="2"/>
              </w:rPr>
            </w:pPr>
          </w:p>
          <w:p w:rsidRPr="000D39CC" w:rsidR="00341AD3" w:rsidP="00341AD3" w:rsidRDefault="000D39CC" w14:paraId="679CE480" w14:textId="6086E6FE">
            <w:pPr>
              <w:rPr>
                <w:rFonts w:ascii="Arial" w:hAnsi="Arial" w:cs="Arial"/>
                <w:szCs w:val="2"/>
              </w:rPr>
            </w:pPr>
            <w:r w:rsidRPr="000D39CC">
              <w:rPr>
                <w:rFonts w:ascii="Arial" w:hAnsi="Arial" w:cs="Arial"/>
                <w:szCs w:val="2"/>
              </w:rPr>
              <w:t xml:space="preserve">Základem této kaše je pečlivě vybraná rýže a mléko uzpůsobené pro kojence a malé děti. Receptura je obohacena o železo potřebné k rozvoji poznávacích funkcí a probiotické bakterie Bifidus BL podobným těm, které se nachází v trávicím traktu kojených dětí. Víme, že tato unikátní kombinace přísad patří k nejoblíbenějším i u těch nejnáročnějších malých strávníků. </w:t>
            </w:r>
          </w:p>
          <w:p w:rsidR="000D39CC" w:rsidP="00341AD3" w:rsidRDefault="000D39CC" w14:paraId="36BECDBB" w14:textId="41F76B67">
            <w:pPr>
              <w:rPr>
                <w:rFonts w:ascii="Arial" w:hAnsi="Arial" w:cs="Arial"/>
                <w:szCs w:val="2"/>
              </w:rPr>
            </w:pPr>
          </w:p>
          <w:p w:rsidR="00AD4CD9" w:rsidP="7DCCB72C" w:rsidRDefault="00A80D43" w14:paraId="4BE02496" w14:textId="4AD7C958">
            <w:pPr>
              <w:rPr>
                <w:rFonts w:ascii="Arial" w:hAnsi="Arial" w:cs="Arial"/>
              </w:rPr>
            </w:pPr>
            <w:r w:rsidR="00A80D43">
              <w:drawing>
                <wp:inline wp14:editId="574BE8B9" wp14:anchorId="74F563E3">
                  <wp:extent cx="4486275" cy="4391025"/>
                  <wp:effectExtent l="0" t="0" r="0" b="0"/>
                  <wp:docPr id="2110568236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f4425b8685b402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r="-212" b="2114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86275" cy="43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D39CC" w:rsidR="00AD4CD9" w:rsidP="00341AD3" w:rsidRDefault="00AD4CD9" w14:paraId="1B8B16D3" w14:textId="77777777">
            <w:pPr>
              <w:rPr>
                <w:rFonts w:ascii="Arial" w:hAnsi="Arial" w:cs="Arial"/>
                <w:szCs w:val="2"/>
              </w:rPr>
            </w:pPr>
          </w:p>
          <w:p w:rsidRPr="000D39CC" w:rsidR="000D39CC" w:rsidP="00717D5E" w:rsidRDefault="000D39CC" w14:paraId="578A46FD" w14:textId="64DC9670">
            <w:pPr>
              <w:jc w:val="both"/>
              <w:rPr>
                <w:rFonts w:ascii="Arial" w:hAnsi="Arial" w:cs="Arial"/>
                <w:szCs w:val="2"/>
              </w:rPr>
            </w:pPr>
            <w:r w:rsidRPr="000D39CC">
              <w:rPr>
                <w:rFonts w:ascii="Arial" w:hAnsi="Arial" w:cs="Arial"/>
                <w:szCs w:val="2"/>
              </w:rPr>
              <w:t xml:space="preserve">Cereální kaše jsou vhodnou součástí dětského jídelníčku v období zavádění prvních příkrmů. </w:t>
            </w:r>
            <w:r w:rsidRPr="00542FC6">
              <w:rPr>
                <w:rFonts w:ascii="Arial" w:hAnsi="Arial" w:cs="Arial"/>
                <w:szCs w:val="2"/>
              </w:rPr>
              <w:t>Nestlé obilné kaše jsou instantní příkrmy vhodné pro malá bříška již od ukončeného 4. měsíce věku. V každé porci dětské kaše Nestlé je obsaženo vyvážené množství vitamínů, minerálních látek a probiotické bakterie Bifidus BL. Věříme, že oceníte i snadnou a rychlou přípravu v kteroukoli část dne, ať už chystáte snídani nebo večeři. Vybírat můžete z mnoha příchutí mléčných a nemléčných variant.</w:t>
            </w:r>
          </w:p>
          <w:p w:rsidRPr="00762BE9" w:rsidR="00341AD3" w:rsidP="003D4AC6" w:rsidRDefault="00341AD3" w14:paraId="08F6FE96" w14:textId="77777777">
            <w:pPr>
              <w:spacing w:before="68"/>
              <w:rPr>
                <w:rFonts w:ascii="Arial" w:hAnsi="Arial" w:cs="Arial"/>
                <w:b/>
                <w:szCs w:val="2"/>
              </w:rPr>
            </w:pPr>
          </w:p>
        </w:tc>
      </w:tr>
      <w:tr w:rsidRPr="00762BE9" w:rsidR="00DE50EE" w:rsidTr="7DCCB72C" w14:paraId="22DE84BC" w14:textId="77777777">
        <w:trPr>
          <w:trHeight w:val="1965"/>
        </w:trPr>
        <w:tc>
          <w:tcPr>
            <w:tcW w:w="1720" w:type="dxa"/>
            <w:shd w:val="clear" w:color="auto" w:fill="7FB4DC"/>
            <w:tcMar/>
          </w:tcPr>
          <w:p w:rsidRPr="00762BE9" w:rsidR="002E714E" w:rsidP="001338DC" w:rsidRDefault="002E714E" w14:paraId="6B31A565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8B7D5A" w:rsidR="00FC4833" w:rsidP="00131D4B" w:rsidRDefault="008B7D5A" w14:paraId="6AA2FC84" w14:textId="3FAC2B47">
            <w:pPr>
              <w:rPr>
                <w:rFonts w:ascii="Arial" w:hAnsi="Arial" w:cs="Arial"/>
                <w:b/>
                <w:noProof/>
                <w:lang w:bidi="ar-SA"/>
              </w:rPr>
            </w:pPr>
            <w:r w:rsidRPr="008B7D5A">
              <w:rPr>
                <w:rFonts w:ascii="Arial" w:hAnsi="Arial" w:cs="Arial"/>
                <w:b/>
                <w:noProof/>
                <w:lang w:bidi="ar-SA"/>
              </w:rPr>
              <w:t>Mohlo by vás zajímat:</w:t>
            </w:r>
            <w:r w:rsidRPr="008B7D5A" w:rsidR="00FC4833">
              <w:rPr>
                <w:rFonts w:ascii="Arial" w:hAnsi="Arial" w:cs="Arial"/>
                <w:b/>
                <w:noProof/>
                <w:lang w:bidi="ar-SA"/>
              </w:rPr>
              <w:br/>
            </w:r>
          </w:p>
          <w:p w:rsidRPr="00AF351A" w:rsidR="000D39CC" w:rsidP="000D39CC" w:rsidRDefault="000D39CC" w14:paraId="690C0048" w14:textId="77777777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Cs w:val="2"/>
              </w:rPr>
            </w:pPr>
            <w:r w:rsidRPr="001F49D3">
              <w:rPr>
                <w:rFonts w:ascii="Arial" w:hAnsi="Arial" w:cs="Arial"/>
                <w:noProof/>
                <w:lang w:bidi="ar-SA"/>
              </w:rPr>
              <w:t>Jsme první výrobci kojenecké výživy na světě! S výrobou kojenecké výživy máme více než 150 let zkušeností.Roku 1867 Henri Nestlé,představil světu 1. náhradní výživu – Farina Lactée.</w:t>
            </w:r>
          </w:p>
          <w:p w:rsidRPr="000D39CC" w:rsidR="0063351B" w:rsidP="0063351B" w:rsidRDefault="000D39CC" w14:paraId="609C0EA8" w14:textId="2709A8C8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="Arial" w:hAnsi="Arial" w:eastAsia="CoconPro-Light" w:cs="Arial"/>
                <w:noProof/>
                <w:color w:val="auto"/>
                <w:sz w:val="22"/>
                <w:szCs w:val="22"/>
                <w:lang w:eastAsia="cs-CZ"/>
              </w:rPr>
            </w:pPr>
            <w:r w:rsidRPr="00AF351A">
              <w:rPr>
                <w:rFonts w:ascii="Arial" w:hAnsi="Arial" w:eastAsia="CoconPro-Light" w:cs="Arial"/>
                <w:noProof/>
                <w:color w:val="auto"/>
                <w:sz w:val="22"/>
                <w:szCs w:val="22"/>
                <w:lang w:eastAsia="cs-CZ"/>
              </w:rPr>
              <w:t xml:space="preserve">Nestlé dnes vyrábí nejen kojeneckou výživu, ale i širokou paletu příkrmů pro malé i větší děti. Vybírat můžete z pestré nabídky mléčných i nemléčných kaší, příkrmů a desertů v praktickém balení nebo sušenek pro první zoubky. </w:t>
            </w:r>
          </w:p>
          <w:p w:rsidRPr="00762BE9" w:rsidR="00FC4833" w:rsidP="001324D7" w:rsidRDefault="00FC4833" w14:paraId="5DEB31B3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762BE9" w:rsidR="00DE50EE" w:rsidTr="7DCCB72C" w14:paraId="185B75F2" w14:textId="77777777">
        <w:trPr>
          <w:trHeight w:val="302"/>
        </w:trPr>
        <w:tc>
          <w:tcPr>
            <w:tcW w:w="1720" w:type="dxa"/>
            <w:shd w:val="clear" w:color="auto" w:fill="auto"/>
            <w:tcMar/>
          </w:tcPr>
          <w:p w:rsidRPr="00762BE9" w:rsidR="00762BE9" w:rsidP="001338DC" w:rsidRDefault="00762BE9" w14:paraId="0ACA02D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  <w:tcMar/>
          </w:tcPr>
          <w:p w:rsidRPr="00762BE9" w:rsidR="00762BE9" w:rsidP="00762BE9" w:rsidRDefault="00762BE9" w14:paraId="02DBE1C1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268" w:type="dxa"/>
            <w:gridSpan w:val="2"/>
            <w:tcMar/>
          </w:tcPr>
          <w:p w:rsidRPr="00762BE9" w:rsidR="00762BE9" w:rsidP="00762BE9" w:rsidRDefault="00762BE9" w14:paraId="48704EF4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1559" w:type="dxa"/>
            <w:tcMar/>
          </w:tcPr>
          <w:p w:rsidRPr="00762BE9" w:rsidR="00762BE9" w:rsidP="00762BE9" w:rsidRDefault="00762BE9" w14:paraId="1791B612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3266" w:type="dxa"/>
            <w:gridSpan w:val="2"/>
            <w:tcMar/>
          </w:tcPr>
          <w:p w:rsidRPr="00762BE9" w:rsidR="00762BE9" w:rsidP="00762BE9" w:rsidRDefault="00762BE9" w14:paraId="4C028956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762BE9" w:rsidR="0088757E" w:rsidTr="7DCCB72C" w14:paraId="4DD93829" w14:textId="77777777">
        <w:trPr>
          <w:trHeight w:val="422"/>
        </w:trPr>
        <w:tc>
          <w:tcPr>
            <w:tcW w:w="1720" w:type="dxa"/>
            <w:vMerge w:val="restart"/>
            <w:shd w:val="clear" w:color="auto" w:fill="7FB4DC"/>
            <w:tcMar/>
          </w:tcPr>
          <w:p w:rsidR="00BF4EC5" w:rsidP="001338DC" w:rsidRDefault="00BF4EC5" w14:paraId="07C8864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88757E" w:rsidP="001338DC" w:rsidRDefault="0088757E" w14:paraId="32D32E13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NÁVOD K PŘÍPRAVĚ</w:t>
            </w:r>
          </w:p>
        </w:tc>
        <w:tc>
          <w:tcPr>
            <w:tcW w:w="8776" w:type="dxa"/>
            <w:gridSpan w:val="7"/>
            <w:tcMar/>
          </w:tcPr>
          <w:tbl>
            <w:tblPr>
              <w:tblStyle w:val="TableGrid"/>
              <w:tblW w:w="8981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81"/>
            </w:tblGrid>
            <w:tr w:rsidR="002714BF" w:rsidTr="00452C7C" w14:paraId="27A22154" w14:textId="77777777">
              <w:trPr>
                <w:trHeight w:val="1601"/>
              </w:trPr>
              <w:tc>
                <w:tcPr>
                  <w:tcW w:w="8981" w:type="dxa"/>
                </w:tcPr>
                <w:p w:rsidR="002714BF" w:rsidP="00900F2E" w:rsidRDefault="002714BF" w14:paraId="22021256" w14:textId="2A85BDDE">
                  <w:pPr>
                    <w:rPr>
                      <w:rFonts w:ascii="Arial" w:hAnsi="Arial" w:cs="Arial"/>
                      <w:lang w:bidi="ar-SA"/>
                    </w:rPr>
                  </w:pPr>
                </w:p>
                <w:p w:rsidRPr="001926DC" w:rsidR="00C65C88" w:rsidP="00C65C88" w:rsidRDefault="00C65C88" w14:paraId="44498976" w14:textId="77777777">
                  <w:pPr>
                    <w:pStyle w:val="Default"/>
                    <w:numPr>
                      <w:ilvl w:val="0"/>
                      <w:numId w:val="10"/>
                    </w:numPr>
                    <w:rPr>
                      <w:rFonts w:ascii="Arial" w:hAnsi="Arial" w:eastAsia="CoconPro-Light" w:cs="Arial"/>
                      <w:noProof/>
                      <w:color w:val="auto"/>
                      <w:sz w:val="22"/>
                      <w:szCs w:val="22"/>
                      <w:lang w:eastAsia="cs-CZ"/>
                    </w:rPr>
                  </w:pPr>
                  <w:r w:rsidRPr="001926DC">
                    <w:rPr>
                      <w:rFonts w:ascii="Arial" w:hAnsi="Arial" w:eastAsia="CoconPro-Light" w:cs="Arial"/>
                      <w:noProof/>
                      <w:color w:val="auto"/>
                      <w:sz w:val="22"/>
                      <w:szCs w:val="22"/>
                      <w:lang w:eastAsia="cs-CZ"/>
                    </w:rPr>
                    <w:t xml:space="preserve">Před přípravou kaše si umyjte ruce. Zkontrolujte čistotu všech nádob. </w:t>
                  </w:r>
                </w:p>
                <w:p w:rsidRPr="001926DC" w:rsidR="00C65C88" w:rsidP="00C65C88" w:rsidRDefault="00C65C88" w14:paraId="542B3E7F" w14:textId="77777777">
                  <w:pPr>
                    <w:pStyle w:val="Default"/>
                    <w:numPr>
                      <w:ilvl w:val="0"/>
                      <w:numId w:val="10"/>
                    </w:numPr>
                    <w:rPr>
                      <w:rFonts w:ascii="Arial" w:hAnsi="Arial" w:eastAsia="CoconPro-Light" w:cs="Arial"/>
                      <w:noProof/>
                      <w:color w:val="auto"/>
                      <w:sz w:val="22"/>
                      <w:szCs w:val="22"/>
                      <w:lang w:eastAsia="cs-CZ"/>
                    </w:rPr>
                  </w:pPr>
                  <w:r w:rsidRPr="001926DC">
                    <w:rPr>
                      <w:rFonts w:ascii="Arial" w:hAnsi="Arial" w:eastAsia="CoconPro-Light" w:cs="Arial"/>
                      <w:noProof/>
                      <w:color w:val="auto"/>
                      <w:sz w:val="22"/>
                      <w:szCs w:val="22"/>
                      <w:lang w:eastAsia="cs-CZ"/>
                    </w:rPr>
                    <w:t>Asi 5 minut povařte pitnou vodu vhodnou pro kojence.</w:t>
                  </w:r>
                </w:p>
                <w:p w:rsidRPr="001926DC" w:rsidR="00C65C88" w:rsidP="00C65C88" w:rsidRDefault="00C65C88" w14:paraId="1A0964AE" w14:textId="77777777">
                  <w:pPr>
                    <w:pStyle w:val="Default"/>
                    <w:numPr>
                      <w:ilvl w:val="0"/>
                      <w:numId w:val="10"/>
                    </w:numPr>
                    <w:rPr>
                      <w:rFonts w:ascii="Arial" w:hAnsi="Arial" w:eastAsia="CoconPro-Light" w:cs="Arial"/>
                      <w:noProof/>
                      <w:color w:val="auto"/>
                      <w:sz w:val="22"/>
                      <w:szCs w:val="22"/>
                      <w:lang w:eastAsia="cs-CZ"/>
                    </w:rPr>
                  </w:pPr>
                  <w:r w:rsidRPr="001926DC">
                    <w:rPr>
                      <w:rFonts w:ascii="Arial" w:hAnsi="Arial" w:eastAsia="CoconPro-Light" w:cs="Arial"/>
                      <w:noProof/>
                      <w:color w:val="auto"/>
                      <w:sz w:val="22"/>
                      <w:szCs w:val="22"/>
                      <w:lang w:eastAsia="cs-CZ"/>
                    </w:rPr>
                    <w:t>Nalijte odměřené množství vody (150 ml) do misky a nechte ochladit asi na 40 °C. Vyšší teplota by zničila bakterie mléčného kvašení.</w:t>
                  </w:r>
                </w:p>
                <w:p w:rsidRPr="001926DC" w:rsidR="00C65C88" w:rsidP="00C65C88" w:rsidRDefault="00C65C88" w14:paraId="7568392E" w14:textId="65D4B464">
                  <w:pPr>
                    <w:pStyle w:val="Default"/>
                    <w:numPr>
                      <w:ilvl w:val="0"/>
                      <w:numId w:val="10"/>
                    </w:numPr>
                    <w:rPr>
                      <w:rFonts w:ascii="Arial" w:hAnsi="Arial" w:eastAsia="CoconPro-Light" w:cs="Arial"/>
                      <w:noProof/>
                      <w:color w:val="auto"/>
                      <w:sz w:val="22"/>
                      <w:szCs w:val="22"/>
                      <w:lang w:eastAsia="cs-CZ"/>
                    </w:rPr>
                  </w:pPr>
                  <w:r w:rsidRPr="001926DC">
                    <w:rPr>
                      <w:rFonts w:ascii="Arial" w:hAnsi="Arial" w:eastAsia="CoconPro-Light" w:cs="Arial"/>
                      <w:noProof/>
                      <w:color w:val="auto"/>
                      <w:sz w:val="22"/>
                      <w:szCs w:val="22"/>
                      <w:lang w:eastAsia="cs-CZ"/>
                    </w:rPr>
                    <w:t>Za stálého míchání vsypte 45 g kaše (6–7 polévkových lžic).</w:t>
                  </w:r>
                </w:p>
                <w:p w:rsidRPr="001926DC" w:rsidR="00C65C88" w:rsidP="00C65C88" w:rsidRDefault="00C65C88" w14:paraId="3A668EF9" w14:textId="77777777">
                  <w:pPr>
                    <w:pStyle w:val="Default"/>
                    <w:numPr>
                      <w:ilvl w:val="0"/>
                      <w:numId w:val="10"/>
                    </w:numPr>
                    <w:rPr>
                      <w:rFonts w:ascii="Arial" w:hAnsi="Arial" w:eastAsia="CoconPro-Light" w:cs="Arial"/>
                      <w:noProof/>
                      <w:color w:val="auto"/>
                      <w:sz w:val="22"/>
                      <w:szCs w:val="22"/>
                      <w:lang w:eastAsia="cs-CZ"/>
                    </w:rPr>
                  </w:pPr>
                  <w:r w:rsidRPr="001926DC">
                    <w:rPr>
                      <w:rFonts w:ascii="Arial" w:hAnsi="Arial" w:eastAsia="CoconPro-Light" w:cs="Arial"/>
                      <w:noProof/>
                      <w:color w:val="auto"/>
                      <w:sz w:val="22"/>
                      <w:szCs w:val="22"/>
                      <w:lang w:eastAsia="cs-CZ"/>
                    </w:rPr>
                    <w:t>Promíchejte vidličkou a nechte asi půl minuty stát. Znovu promíchejte.</w:t>
                  </w:r>
                </w:p>
                <w:p w:rsidR="002714BF" w:rsidP="00900F2E" w:rsidRDefault="002714BF" w14:paraId="08C081D9" w14:textId="27197FAE">
                  <w:pPr>
                    <w:rPr>
                      <w:rFonts w:ascii="Arial" w:hAnsi="Arial" w:cs="Arial"/>
                      <w:lang w:bidi="ar-SA"/>
                    </w:rPr>
                  </w:pPr>
                </w:p>
                <w:p w:rsidR="00004A25" w:rsidP="00900F2E" w:rsidRDefault="00004A25" w14:paraId="7101294C" w14:textId="77777777">
                  <w:pPr>
                    <w:rPr>
                      <w:rFonts w:ascii="Arial" w:hAnsi="Arial" w:cs="Arial"/>
                      <w:lang w:bidi="ar-SA"/>
                    </w:rPr>
                  </w:pPr>
                </w:p>
                <w:p w:rsidRPr="00900F2E" w:rsidR="00004A25" w:rsidP="00900F2E" w:rsidRDefault="00004A25" w14:paraId="497ECACB" w14:textId="5C4227E3">
                  <w:pPr>
                    <w:rPr>
                      <w:rFonts w:ascii="Arial" w:hAnsi="Arial" w:cs="Arial"/>
                      <w:lang w:bidi="ar-SA"/>
                    </w:rPr>
                  </w:pPr>
                </w:p>
              </w:tc>
            </w:tr>
          </w:tbl>
          <w:p w:rsidRPr="00BF4EC5" w:rsidR="008B7D5A" w:rsidP="00004A25" w:rsidRDefault="008B7D5A" w14:paraId="1A9B2B4F" w14:textId="68033B39">
            <w:pPr>
              <w:pStyle w:val="ListParagraph"/>
              <w:rPr>
                <w:rFonts w:ascii="Arial" w:hAnsi="Arial" w:cs="Arial"/>
              </w:rPr>
            </w:pPr>
          </w:p>
        </w:tc>
      </w:tr>
      <w:tr w:rsidRPr="00762BE9" w:rsidR="0088757E" w:rsidTr="7DCCB72C" w14:paraId="1EA9AC55" w14:textId="77777777">
        <w:trPr>
          <w:trHeight w:val="422"/>
        </w:trPr>
        <w:tc>
          <w:tcPr>
            <w:tcW w:w="1720" w:type="dxa"/>
            <w:vMerge/>
            <w:tcMar/>
          </w:tcPr>
          <w:p w:rsidR="0088757E" w:rsidP="001338DC" w:rsidRDefault="0088757E" w14:paraId="214C5B2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tbl>
            <w:tblPr>
              <w:tblW w:w="798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3"/>
              <w:gridCol w:w="1275"/>
              <w:gridCol w:w="2127"/>
              <w:gridCol w:w="2097"/>
              <w:gridCol w:w="29"/>
              <w:gridCol w:w="20"/>
            </w:tblGrid>
            <w:tr w:rsidRPr="00C8034F" w:rsidR="0088757E" w:rsidTr="00FC1BCD" w14:paraId="234BDA09" w14:textId="77777777">
              <w:trPr>
                <w:gridAfter w:val="2"/>
                <w:wAfter w:w="49" w:type="dxa"/>
                <w:trHeight w:val="289"/>
              </w:trPr>
              <w:tc>
                <w:tcPr>
                  <w:tcW w:w="7932" w:type="dxa"/>
                  <w:gridSpan w:val="4"/>
                  <w:shd w:val="clear" w:color="auto" w:fill="183A85"/>
                  <w:vAlign w:val="bottom"/>
                </w:tcPr>
                <w:p w:rsidRPr="00C8034F" w:rsidR="0088757E" w:rsidP="00E06C2E" w:rsidRDefault="0088757E" w14:paraId="0951D458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000000"/>
                      <w:szCs w:val="24"/>
                      <w:lang w:bidi="ar-SA"/>
                    </w:rPr>
                  </w:pPr>
                  <w:r w:rsidRPr="00C8034F">
                    <w:rPr>
                      <w:rFonts w:ascii="Arial" w:hAnsi="Arial" w:eastAsia="Times New Roman" w:cs="Arial"/>
                      <w:b/>
                      <w:color w:val="FFFFFF" w:themeColor="background1"/>
                      <w:szCs w:val="24"/>
                      <w:lang w:bidi="ar-SA"/>
                    </w:rPr>
                    <w:t>DÁVKOVÁNÍ</w:t>
                  </w:r>
                </w:p>
              </w:tc>
            </w:tr>
            <w:tr w:rsidRPr="00E06C2E" w:rsidR="0088757E" w:rsidTr="00FC1BCD" w14:paraId="5100E6BB" w14:textId="77777777">
              <w:trPr>
                <w:trHeight w:val="289"/>
              </w:trPr>
              <w:tc>
                <w:tcPr>
                  <w:tcW w:w="2433" w:type="dxa"/>
                  <w:shd w:val="clear" w:color="auto" w:fill="auto"/>
                  <w:vAlign w:val="bottom"/>
                  <w:hideMark/>
                </w:tcPr>
                <w:p w:rsidR="00004A25" w:rsidP="00E06C2E" w:rsidRDefault="00004A25" w14:paraId="102E4B97" w14:textId="5F91CB0A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b/>
                      <w:color w:val="000000"/>
                      <w:szCs w:val="24"/>
                      <w:lang w:bidi="ar-SA"/>
                    </w:rPr>
                  </w:pPr>
                </w:p>
                <w:p w:rsidRPr="00E06C2E" w:rsidR="0088757E" w:rsidP="00E06C2E" w:rsidRDefault="0088757E" w14:paraId="2FF8493D" w14:textId="2E0E0094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b/>
                      <w:szCs w:val="18"/>
                      <w:lang w:bidi="ar-SA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bottom"/>
                  <w:hideMark/>
                </w:tcPr>
                <w:p w:rsidRPr="00E06C2E" w:rsidR="0088757E" w:rsidP="00E06C2E" w:rsidRDefault="0088757E" w14:paraId="631E64F3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hAnsi="Arial" w:eastAsia="Times New Roman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hAnsi="Arial" w:eastAsia="Times New Roman" w:cs="Arial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2127" w:type="dxa"/>
                  <w:shd w:val="clear" w:color="auto" w:fill="auto"/>
                  <w:vAlign w:val="bottom"/>
                  <w:hideMark/>
                </w:tcPr>
                <w:p w:rsidRPr="00E06C2E" w:rsidR="0088757E" w:rsidP="00E06C2E" w:rsidRDefault="0088757E" w14:paraId="2013BC89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hAnsi="Arial" w:eastAsia="Times New Roman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hAnsi="Arial" w:eastAsia="Times New Roman" w:cs="Arial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2126" w:type="dxa"/>
                  <w:gridSpan w:val="2"/>
                  <w:shd w:val="clear" w:color="auto" w:fill="auto"/>
                  <w:vAlign w:val="bottom"/>
                  <w:hideMark/>
                </w:tcPr>
                <w:p w:rsidRPr="00E06C2E" w:rsidR="0088757E" w:rsidP="00E06C2E" w:rsidRDefault="0088757E" w14:paraId="303489B8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hAnsi="Arial" w:eastAsia="Times New Roman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hAnsi="Arial" w:eastAsia="Times New Roman" w:cs="Arial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20" w:type="dxa"/>
                  <w:shd w:val="clear" w:color="auto" w:fill="auto"/>
                  <w:vAlign w:val="bottom"/>
                  <w:hideMark/>
                </w:tcPr>
                <w:p w:rsidRPr="00E06C2E" w:rsidR="0088757E" w:rsidP="00E06C2E" w:rsidRDefault="0088757E" w14:paraId="6A94294A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hAnsi="Arial" w:eastAsia="Times New Roman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hAnsi="Arial" w:eastAsia="Times New Roman" w:cs="Arial"/>
                      <w:szCs w:val="24"/>
                      <w:lang w:bidi="ar-SA"/>
                    </w:rPr>
                    <w:t> </w:t>
                  </w:r>
                </w:p>
              </w:tc>
            </w:tr>
            <w:tr w:rsidRPr="008D383D" w:rsidR="00FC1BCD" w:rsidTr="00FC1BCD" w14:paraId="0467B73E" w14:textId="77777777">
              <w:trPr>
                <w:gridAfter w:val="1"/>
                <w:wAfter w:w="20" w:type="dxa"/>
                <w:trHeight w:val="289"/>
              </w:trPr>
              <w:tc>
                <w:tcPr>
                  <w:tcW w:w="2433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vAlign w:val="bottom"/>
                  <w:hideMark/>
                </w:tcPr>
                <w:p w:rsidRPr="008D383D" w:rsidR="00FC1BCD" w:rsidP="00EA11C1" w:rsidRDefault="00FC1BCD" w14:paraId="044462C1" w14:textId="1D7F01B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Věk dítěte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/ Vek dieťaťa</w:t>
                  </w:r>
                </w:p>
              </w:tc>
              <w:tc>
                <w:tcPr>
                  <w:tcW w:w="1275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vAlign w:val="bottom"/>
                  <w:hideMark/>
                </w:tcPr>
                <w:p w:rsidRPr="008D383D" w:rsidR="00FC1BCD" w:rsidP="00EA11C1" w:rsidRDefault="00FC1BCD" w14:paraId="4E8D4773" w14:textId="22411C2F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Kaše / Kaša</w:t>
                  </w:r>
                </w:p>
              </w:tc>
              <w:tc>
                <w:tcPr>
                  <w:tcW w:w="2127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vAlign w:val="bottom"/>
                  <w:hideMark/>
                </w:tcPr>
                <w:p w:rsidRPr="008D383D" w:rsidR="00FC1BCD" w:rsidP="00EA11C1" w:rsidRDefault="00FC1BCD" w14:paraId="1CFAEF9B" w14:textId="12D41A69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Převařená / Prevarená voda</w:t>
                  </w:r>
                </w:p>
              </w:tc>
              <w:tc>
                <w:tcPr>
                  <w:tcW w:w="2126" w:type="dxa"/>
                  <w:gridSpan w:val="2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vAlign w:val="bottom"/>
                  <w:hideMark/>
                </w:tcPr>
                <w:p w:rsidRPr="008D383D" w:rsidR="00FC1BCD" w:rsidP="00EA11C1" w:rsidRDefault="00FC1BCD" w14:paraId="61C6C534" w14:textId="430D980D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Počet porcí / porcií v balení</w:t>
                  </w:r>
                </w:p>
              </w:tc>
            </w:tr>
            <w:tr w:rsidRPr="008D383D" w:rsidR="00FC1BCD" w:rsidTr="00FC1BCD" w14:paraId="18FD90E9" w14:textId="77777777">
              <w:trPr>
                <w:gridAfter w:val="1"/>
                <w:wAfter w:w="20" w:type="dxa"/>
                <w:trHeight w:val="289"/>
              </w:trPr>
              <w:tc>
                <w:tcPr>
                  <w:tcW w:w="243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vAlign w:val="bottom"/>
                  <w:hideMark/>
                </w:tcPr>
                <w:p w:rsidRPr="008D383D" w:rsidR="00FC1BCD" w:rsidP="00EA11C1" w:rsidRDefault="00FC1BCD" w14:paraId="19ED837E" w14:textId="03DB5297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4. měsíc / mesiac</w:t>
                  </w: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8D383D" w:rsidR="00FC1BCD" w:rsidP="00EA11C1" w:rsidRDefault="00FC1BCD" w14:paraId="47DA3491" w14:textId="204DD51D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45 g**</w:t>
                  </w:r>
                </w:p>
              </w:tc>
              <w:tc>
                <w:tcPr>
                  <w:tcW w:w="21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8D383D" w:rsidR="00FC1BCD" w:rsidP="00EA11C1" w:rsidRDefault="00FC1BCD" w14:paraId="191F7692" w14:textId="01CF564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150 ml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8D383D" w:rsidR="00FC1BCD" w:rsidP="00EA11C1" w:rsidRDefault="00FC1BCD" w14:paraId="671474FC" w14:textId="772FF109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6</w:t>
                  </w:r>
                </w:p>
              </w:tc>
            </w:tr>
          </w:tbl>
          <w:p w:rsidR="0088757E" w:rsidP="00736F07" w:rsidRDefault="0088757E" w14:paraId="257C3499" w14:textId="199314B4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Pr="002E13DE" w:rsidR="00A242BD" w:rsidP="00736F07" w:rsidRDefault="00FC1BCD" w14:paraId="1B25C947" w14:textId="52BE138C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  <w:noProof/>
                <w:lang w:bidi="ar-SA"/>
              </w:rPr>
            </w:pPr>
            <w:r w:rsidRPr="002E13DE">
              <w:rPr>
                <w:rFonts w:ascii="Arial" w:hAnsi="Arial" w:cs="Arial"/>
                <w:noProof/>
                <w:lang w:bidi="ar-SA"/>
              </w:rPr>
              <w:t>**6-7 polévkových lžic / polievkových lyžíc</w:t>
            </w:r>
          </w:p>
          <w:p w:rsidR="00A242BD" w:rsidP="00736F07" w:rsidRDefault="00A242BD" w14:paraId="195FF427" w14:textId="77777777">
            <w:pPr>
              <w:tabs>
                <w:tab w:val="left" w:pos="322"/>
              </w:tabs>
              <w:spacing w:before="1" w:line="240" w:lineRule="exact"/>
              <w:rPr>
                <w:noProof/>
                <w:lang w:bidi="ar-SA"/>
              </w:rPr>
            </w:pPr>
          </w:p>
          <w:p w:rsidR="00A242BD" w:rsidP="00736F07" w:rsidRDefault="00A242BD" w14:paraId="0085E40D" w14:textId="77777777">
            <w:pPr>
              <w:tabs>
                <w:tab w:val="left" w:pos="322"/>
              </w:tabs>
              <w:spacing w:before="1" w:line="240" w:lineRule="exact"/>
              <w:rPr>
                <w:noProof/>
                <w:lang w:bidi="ar-SA"/>
              </w:rPr>
            </w:pPr>
          </w:p>
          <w:p w:rsidR="00A242BD" w:rsidP="00736F07" w:rsidRDefault="00A242BD" w14:paraId="779EE94E" w14:textId="77777777">
            <w:pPr>
              <w:tabs>
                <w:tab w:val="left" w:pos="322"/>
              </w:tabs>
              <w:spacing w:before="1" w:line="240" w:lineRule="exact"/>
              <w:rPr>
                <w:noProof/>
                <w:lang w:bidi="ar-SA"/>
              </w:rPr>
            </w:pPr>
          </w:p>
          <w:p w:rsidR="00A242BD" w:rsidP="00736F07" w:rsidRDefault="00A242BD" w14:paraId="3A8E04A6" w14:textId="389CB901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BF4EC5" w:rsidP="00736F07" w:rsidRDefault="00BF4EC5" w14:paraId="28FA8D27" w14:textId="5C9CF0C3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tbl>
            <w:tblPr>
              <w:tblW w:w="866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62"/>
            </w:tblGrid>
            <w:tr w:rsidRPr="00C8034F" w:rsidR="0088757E" w:rsidTr="00900F2E" w14:paraId="0DA8C4D9" w14:textId="77777777">
              <w:trPr>
                <w:trHeight w:val="293"/>
              </w:trPr>
              <w:tc>
                <w:tcPr>
                  <w:tcW w:w="8662" w:type="dxa"/>
                  <w:shd w:val="clear" w:color="auto" w:fill="183A85"/>
                  <w:vAlign w:val="bottom"/>
                </w:tcPr>
                <w:p w:rsidRPr="00C8034F" w:rsidR="0088757E" w:rsidP="00C8034F" w:rsidRDefault="0088757E" w14:paraId="2F05D428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</w:pPr>
                  <w:r w:rsidRPr="00C8034F">
                    <w:rPr>
                      <w:rFonts w:ascii="Arial" w:hAnsi="Arial" w:eastAsia="Times New Roman" w:cs="Arial"/>
                      <w:b/>
                      <w:color w:val="FFFFFF" w:themeColor="background1"/>
                      <w:lang w:bidi="ar-SA"/>
                    </w:rPr>
                    <w:t>UPOZORNĚNÍ</w:t>
                  </w:r>
                </w:p>
              </w:tc>
            </w:tr>
            <w:tr w:rsidRPr="00C8034F" w:rsidR="0088757E" w:rsidTr="00900F2E" w14:paraId="3D9ED4CC" w14:textId="77777777">
              <w:trPr>
                <w:trHeight w:val="1831"/>
              </w:trPr>
              <w:tc>
                <w:tcPr>
                  <w:tcW w:w="8662" w:type="dxa"/>
                  <w:shd w:val="clear" w:color="auto" w:fill="auto"/>
                  <w:vAlign w:val="bottom"/>
                </w:tcPr>
                <w:p w:rsidR="00484EDA" w:rsidP="00900F2E" w:rsidRDefault="00484EDA" w14:paraId="081895B2" w14:textId="77777777">
                  <w:pPr>
                    <w:jc w:val="both"/>
                    <w:rPr>
                      <w:rFonts w:ascii="Arial" w:hAnsi="Arial" w:cs="Arial"/>
                      <w:szCs w:val="20"/>
                    </w:rPr>
                  </w:pPr>
                </w:p>
                <w:p w:rsidRPr="00C55212" w:rsidR="00841DE9" w:rsidP="00841DE9" w:rsidRDefault="00900F2E" w14:paraId="7717F15D" w14:textId="32C59400">
                  <w:pPr>
                    <w:jc w:val="both"/>
                    <w:rPr>
                      <w:rFonts w:ascii="Arial" w:hAnsi="Arial" w:cs="Arial"/>
                      <w:szCs w:val="20"/>
                    </w:rPr>
                  </w:pPr>
                  <w:r w:rsidRPr="00C55212">
                    <w:rPr>
                      <w:rFonts w:ascii="Arial" w:hAnsi="Arial" w:cs="Arial"/>
                      <w:szCs w:val="20"/>
                    </w:rPr>
                    <w:t xml:space="preserve">Neuchovávejte nedojedené porce. </w:t>
                  </w:r>
                  <w:r>
                    <w:rPr>
                      <w:rFonts w:ascii="Arial" w:hAnsi="Arial" w:cs="Arial"/>
                      <w:szCs w:val="20"/>
                    </w:rPr>
                    <w:t>Určeno ke krmení lžič</w:t>
                  </w:r>
                  <w:r w:rsidRPr="00C55212">
                    <w:rPr>
                      <w:rFonts w:ascii="Arial" w:hAnsi="Arial" w:cs="Arial"/>
                      <w:szCs w:val="20"/>
                    </w:rPr>
                    <w:t>kou</w:t>
                  </w:r>
                  <w:r>
                    <w:rPr>
                      <w:rFonts w:ascii="Arial" w:hAnsi="Arial" w:cs="Arial"/>
                      <w:szCs w:val="20"/>
                    </w:rPr>
                    <w:t>. Tato výživa nenahrazuje mateřs</w:t>
                  </w:r>
                  <w:r w:rsidR="002C017A">
                    <w:rPr>
                      <w:rFonts w:ascii="Arial" w:hAnsi="Arial" w:cs="Arial"/>
                      <w:szCs w:val="20"/>
                    </w:rPr>
                    <w:t xml:space="preserve">ké mléko. </w:t>
                  </w:r>
                  <w:r w:rsidRPr="00C55212" w:rsidR="00484EDA">
                    <w:rPr>
                      <w:rFonts w:ascii="Arial" w:hAnsi="Arial" w:cs="Arial"/>
                      <w:szCs w:val="20"/>
                    </w:rPr>
                    <w:t>Po přípravě stravy obal důkladně uzavřete a uchovejte v suchu při pokojové teplotě.</w:t>
                  </w:r>
                  <w:r w:rsidR="00841DE9">
                    <w:rPr>
                      <w:rFonts w:ascii="Arial" w:hAnsi="Arial" w:cs="Arial"/>
                      <w:szCs w:val="20"/>
                    </w:rPr>
                    <w:t xml:space="preserve"> </w:t>
                  </w:r>
                  <w:r w:rsidRPr="00C55212" w:rsidR="00841DE9">
                    <w:rPr>
                      <w:rFonts w:ascii="Arial" w:hAnsi="Arial" w:cs="Arial"/>
                      <w:szCs w:val="20"/>
                    </w:rPr>
                    <w:t xml:space="preserve">Po otevření spotřebujte do 3 týdnů. </w:t>
                  </w:r>
                  <w:r w:rsidR="00841DE9">
                    <w:rPr>
                      <w:rFonts w:ascii="Arial" w:hAnsi="Arial" w:cs="Arial"/>
                      <w:szCs w:val="20"/>
                    </w:rPr>
                    <w:t>Baleno v ochranné atmosféř</w:t>
                  </w:r>
                  <w:r w:rsidRPr="00C55212" w:rsidR="00841DE9">
                    <w:rPr>
                      <w:rFonts w:ascii="Arial" w:hAnsi="Arial" w:cs="Arial"/>
                      <w:szCs w:val="20"/>
                    </w:rPr>
                    <w:t>e.</w:t>
                  </w:r>
                  <w:r w:rsidR="006871F0">
                    <w:rPr>
                      <w:rFonts w:ascii="Arial" w:hAnsi="Arial" w:cs="Arial"/>
                      <w:szCs w:val="20"/>
                    </w:rPr>
                    <w:t xml:space="preserve"> Uchovejte v suchu při pokojové teplotě. </w:t>
                  </w:r>
                </w:p>
                <w:p w:rsidRPr="00E06C2E" w:rsidR="0088757E" w:rsidP="00484EDA" w:rsidRDefault="0088757E" w14:paraId="1E9462CB" w14:textId="5FEBE0B2">
                  <w:pPr>
                    <w:jc w:val="both"/>
                    <w:rPr>
                      <w:rFonts w:ascii="Arial" w:hAnsi="Arial" w:eastAsia="Times New Roman" w:cs="Arial"/>
                      <w:lang w:bidi="ar-SA"/>
                    </w:rPr>
                  </w:pPr>
                </w:p>
              </w:tc>
            </w:tr>
          </w:tbl>
          <w:p w:rsidRPr="00736F07" w:rsidR="0088757E" w:rsidP="00736F07" w:rsidRDefault="0088757E" w14:paraId="39F24764" w14:textId="081234AD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</w:tc>
      </w:tr>
      <w:tr w:rsidRPr="00762BE9" w:rsidR="00BF4EC5" w:rsidTr="7DCCB72C" w14:paraId="3B42A7CD" w14:textId="77777777">
        <w:trPr>
          <w:trHeight w:val="214"/>
        </w:trPr>
        <w:tc>
          <w:tcPr>
            <w:tcW w:w="1720" w:type="dxa"/>
            <w:shd w:val="clear" w:color="auto" w:fill="auto"/>
            <w:tcMar/>
          </w:tcPr>
          <w:p w:rsidR="00BF4EC5" w:rsidP="001338DC" w:rsidRDefault="00BF4EC5" w14:paraId="6E450D05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C8034F" w:rsidR="00BF4EC5" w:rsidP="00E06C2E" w:rsidRDefault="00BF4EC5" w14:paraId="6A117858" w14:textId="77777777">
            <w:pPr>
              <w:widowControl/>
              <w:autoSpaceDE/>
              <w:autoSpaceDN/>
              <w:textAlignment w:val="baseline"/>
              <w:rPr>
                <w:rFonts w:ascii="Arial" w:hAnsi="Arial" w:eastAsia="Times New Roman" w:cs="Arial"/>
                <w:b/>
                <w:color w:val="FFFFFF" w:themeColor="background1"/>
                <w:szCs w:val="24"/>
                <w:lang w:bidi="ar-SA"/>
              </w:rPr>
            </w:pPr>
          </w:p>
        </w:tc>
      </w:tr>
      <w:tr w:rsidRPr="00762BE9" w:rsidR="00DE50EE" w:rsidTr="7DCCB72C" w14:paraId="13D411F8" w14:textId="77777777">
        <w:trPr>
          <w:trHeight w:val="422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072C4987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C8034F" w:rsidP="001338DC" w:rsidRDefault="00C8034F" w14:paraId="490D82A7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SLOŽENÍ</w:t>
            </w:r>
          </w:p>
        </w:tc>
        <w:tc>
          <w:tcPr>
            <w:tcW w:w="8776" w:type="dxa"/>
            <w:gridSpan w:val="7"/>
            <w:tcMar/>
          </w:tcPr>
          <w:p w:rsidR="00BF4EC5" w:rsidP="00C8034F" w:rsidRDefault="00BF4EC5" w14:paraId="265A2CDE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Pr="00FC1BCD" w:rsidR="00900F2E" w:rsidP="00900F2E" w:rsidRDefault="00FC1BCD" w14:paraId="129A727C" w14:textId="7602EECA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Rýžová mouka částečně enzymaticky hydrolyzovaná 44 %, </w:t>
            </w:r>
            <w:r w:rsidRPr="002E13DE">
              <w:rPr>
                <w:rFonts w:ascii="Arial" w:hAnsi="Arial" w:cs="Arial"/>
                <w:b/>
                <w:szCs w:val="20"/>
              </w:rPr>
              <w:t>mléčná</w:t>
            </w:r>
            <w:r>
              <w:rPr>
                <w:rFonts w:ascii="Arial" w:hAnsi="Arial" w:cs="Arial"/>
                <w:szCs w:val="20"/>
              </w:rPr>
              <w:t xml:space="preserve"> složka 34 % (sušené odtučněné </w:t>
            </w:r>
            <w:r w:rsidRPr="002E13DE">
              <w:rPr>
                <w:rFonts w:ascii="Arial" w:hAnsi="Arial" w:cs="Arial"/>
                <w:b/>
                <w:szCs w:val="20"/>
              </w:rPr>
              <w:t>mléko</w:t>
            </w:r>
            <w:r>
              <w:rPr>
                <w:rFonts w:ascii="Arial" w:hAnsi="Arial" w:cs="Arial"/>
                <w:szCs w:val="20"/>
              </w:rPr>
              <w:t xml:space="preserve"> 24 %, rostlinné oleje: řepkový nízkoerukový, slunečnicový s vysokým obsahem kyseliny olejové, slunečnicový; minerální látky: uhličitan vápenatý, fumaran železnatý, síran zinečnatý, jodid draselný; vitamíny: C, niacin, E, B1, kyselina pantothenová, A, B6, K, kyselina </w:t>
            </w:r>
            <w:r w:rsidR="00BB708F">
              <w:rPr>
                <w:rFonts w:ascii="Arial" w:hAnsi="Arial" w:cs="Arial"/>
                <w:szCs w:val="20"/>
              </w:rPr>
              <w:t>listová, biotin, D), cukr, malt</w:t>
            </w:r>
            <w:r>
              <w:rPr>
                <w:rFonts w:ascii="Arial" w:hAnsi="Arial" w:cs="Arial"/>
                <w:szCs w:val="20"/>
              </w:rPr>
              <w:t>odextrin, banánové vločky 2,5 %, přírodní aroma, bakterie mléčného kvašení (Bifidobacterium lactis CNCM</w:t>
            </w:r>
            <w:r w:rsidR="002E13DE">
              <w:rPr>
                <w:rFonts w:ascii="Arial" w:hAnsi="Arial" w:cs="Arial"/>
                <w:szCs w:val="20"/>
              </w:rPr>
              <w:t xml:space="preserve"> I-3446</w:t>
            </w:r>
            <w:r w:rsidR="00A80D43">
              <w:rPr>
                <w:rFonts w:ascii="Arial" w:hAnsi="Arial" w:cs="Arial"/>
                <w:szCs w:val="20"/>
              </w:rPr>
              <w:t>;</w:t>
            </w:r>
            <w:bookmarkStart w:name="_GoBack" w:id="0"/>
            <w:bookmarkEnd w:id="0"/>
            <w:r w:rsidR="002E13DE">
              <w:rPr>
                <w:rFonts w:ascii="Arial" w:hAnsi="Arial" w:cs="Arial"/>
                <w:szCs w:val="20"/>
              </w:rPr>
              <w:t xml:space="preserve"> 1 x 10</w:t>
            </w:r>
            <w:r w:rsidRPr="002E13DE" w:rsidR="002E13DE">
              <w:rPr>
                <w:rFonts w:ascii="Arial" w:hAnsi="Arial" w:cs="Arial"/>
                <w:szCs w:val="20"/>
                <w:vertAlign w:val="superscript"/>
              </w:rPr>
              <w:t>9</w:t>
            </w:r>
            <w:r w:rsidR="002E13DE">
              <w:rPr>
                <w:rFonts w:ascii="Arial" w:hAnsi="Arial" w:cs="Arial"/>
                <w:szCs w:val="20"/>
              </w:rPr>
              <w:t xml:space="preserve"> KTJ/100 g prášku na konci minimální trvanlivosti).</w:t>
            </w:r>
          </w:p>
          <w:p w:rsidR="00C8034F" w:rsidP="00736F07" w:rsidRDefault="00C8034F" w14:paraId="5286AE28" w14:textId="7777777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</w:tc>
      </w:tr>
      <w:tr w:rsidRPr="00762BE9" w:rsidR="00DE50EE" w:rsidTr="7DCCB72C" w14:paraId="4F27C530" w14:textId="77777777">
        <w:trPr>
          <w:trHeight w:val="333"/>
        </w:trPr>
        <w:tc>
          <w:tcPr>
            <w:tcW w:w="1720" w:type="dxa"/>
            <w:shd w:val="clear" w:color="auto" w:fill="auto"/>
            <w:tcMar/>
          </w:tcPr>
          <w:p w:rsidR="00C8034F" w:rsidP="001338DC" w:rsidRDefault="00C8034F" w14:paraId="49C21DFA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C8034F" w:rsidR="00C8034F" w:rsidP="00C8034F" w:rsidRDefault="00C8034F" w14:paraId="3704D337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762BE9" w:rsidR="00DE50EE" w:rsidTr="7DCCB72C" w14:paraId="0ABD17E3" w14:textId="77777777">
        <w:trPr>
          <w:trHeight w:val="422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43C4A4F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C8034F" w:rsidP="001338DC" w:rsidRDefault="00C8034F" w14:paraId="69F99276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ALERGENY</w:t>
            </w:r>
          </w:p>
          <w:p w:rsidR="00C8786B" w:rsidP="001338DC" w:rsidRDefault="00C8786B" w14:paraId="2674A6F0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2E13DE" w:rsidR="00BF4EC5" w:rsidP="00C8034F" w:rsidRDefault="00BF4EC5" w14:paraId="64351882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Pr="002E13DE" w:rsidR="00C8034F" w:rsidP="002E13DE" w:rsidRDefault="00850C0F" w14:paraId="63FA0C77" w14:textId="06B1066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Neobsahuje lepek. O</w:t>
            </w:r>
            <w:r w:rsidRPr="002E13DE" w:rsidR="00B953BF">
              <w:rPr>
                <w:rFonts w:ascii="Arial" w:hAnsi="Arial" w:cs="Arial"/>
                <w:szCs w:val="20"/>
              </w:rPr>
              <w:t xml:space="preserve">bsahuje </w:t>
            </w:r>
            <w:r w:rsidR="002E13DE">
              <w:rPr>
                <w:rFonts w:ascii="Arial" w:hAnsi="Arial" w:cs="Arial"/>
                <w:b/>
                <w:szCs w:val="20"/>
              </w:rPr>
              <w:t>mléko.</w:t>
            </w:r>
          </w:p>
        </w:tc>
      </w:tr>
      <w:tr w:rsidRPr="00762BE9" w:rsidR="00DE50EE" w:rsidTr="7DCCB72C" w14:paraId="6854159F" w14:textId="77777777">
        <w:trPr>
          <w:trHeight w:val="422"/>
        </w:trPr>
        <w:tc>
          <w:tcPr>
            <w:tcW w:w="1720" w:type="dxa"/>
            <w:shd w:val="clear" w:color="auto" w:fill="auto"/>
            <w:tcMar/>
          </w:tcPr>
          <w:p w:rsidR="00C8034F" w:rsidP="001338DC" w:rsidRDefault="00C8034F" w14:paraId="134A0D19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="00C8034F" w:rsidP="00C8034F" w:rsidRDefault="00C8034F" w14:paraId="0A71CA0F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="00484EDA" w:rsidP="00C8034F" w:rsidRDefault="00484EDA" w14:paraId="1542BFE8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="00484EDA" w:rsidP="00C8034F" w:rsidRDefault="00484EDA" w14:paraId="0362B4C9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Pr="00C8034F" w:rsidR="00484EDA" w:rsidP="00C8034F" w:rsidRDefault="00484EDA" w14:paraId="1AE54350" w14:textId="3CC8EE1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762BE9" w:rsidR="00DE50EE" w:rsidTr="7DCCB72C" w14:paraId="43C6F4AD" w14:textId="77777777">
        <w:trPr>
          <w:trHeight w:val="422"/>
        </w:trPr>
        <w:tc>
          <w:tcPr>
            <w:tcW w:w="1720" w:type="dxa"/>
            <w:shd w:val="clear" w:color="auto" w:fill="7FB4DC"/>
            <w:tcMar/>
          </w:tcPr>
          <w:p w:rsidR="00C8034F" w:rsidP="001338DC" w:rsidRDefault="00C8034F" w14:paraId="7CCE727D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lastRenderedPageBreak/>
              <w:t>NUTRIČNÍ HODNOTY</w:t>
            </w:r>
          </w:p>
        </w:tc>
        <w:tc>
          <w:tcPr>
            <w:tcW w:w="8776" w:type="dxa"/>
            <w:gridSpan w:val="7"/>
            <w:tcMar/>
          </w:tcPr>
          <w:tbl>
            <w:tblPr>
              <w:tblStyle w:val="TableGrid"/>
              <w:tblW w:w="8381" w:type="dxa"/>
              <w:tblLayout w:type="fixed"/>
              <w:tblLook w:val="04A0" w:firstRow="1" w:lastRow="0" w:firstColumn="1" w:lastColumn="0" w:noHBand="0" w:noVBand="1"/>
            </w:tblPr>
            <w:tblGrid>
              <w:gridCol w:w="3160"/>
              <w:gridCol w:w="1460"/>
              <w:gridCol w:w="1777"/>
              <w:gridCol w:w="1984"/>
            </w:tblGrid>
            <w:tr w:rsidRPr="002E13DE" w:rsidR="002E13DE" w:rsidTr="00484EDA" w14:paraId="7BA47FA1" w14:textId="77777777">
              <w:trPr>
                <w:trHeight w:val="315"/>
              </w:trPr>
              <w:tc>
                <w:tcPr>
                  <w:tcW w:w="3160" w:type="dxa"/>
                  <w:noWrap/>
                  <w:hideMark/>
                </w:tcPr>
                <w:p w:rsidRPr="002E13DE" w:rsidR="002E13DE" w:rsidP="002E13DE" w:rsidRDefault="002E13DE" w14:paraId="0BD29BF9" w14:textId="77777777">
                  <w:pP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</w:rPr>
                    <w:t>Výživové údaje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29B651F6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777" w:type="dxa"/>
                  <w:noWrap/>
                  <w:hideMark/>
                </w:tcPr>
                <w:p w:rsidRPr="002E13DE" w:rsidR="002E13DE" w:rsidP="002E13DE" w:rsidRDefault="002E13DE" w14:paraId="52730E2D" w14:textId="566B57AB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Na 100 g</w:t>
                  </w: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 xml:space="preserve"> prášku 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22F3BCF3" w14:textId="52E57F85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V jedné porci / V jednej porcii</w:t>
                  </w:r>
                </w:p>
              </w:tc>
            </w:tr>
            <w:tr w:rsidRPr="002E13DE" w:rsidR="002E13DE" w:rsidTr="00484EDA" w14:paraId="154AFEFD" w14:textId="77777777">
              <w:trPr>
                <w:trHeight w:val="300"/>
              </w:trPr>
              <w:tc>
                <w:tcPr>
                  <w:tcW w:w="3160" w:type="dxa"/>
                  <w:noWrap/>
                  <w:hideMark/>
                </w:tcPr>
                <w:p w:rsidRPr="002E13DE" w:rsidR="002E13DE" w:rsidP="002E13DE" w:rsidRDefault="002E13DE" w14:paraId="70C13D05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Energie / </w:t>
                  </w:r>
                  <w:r w:rsidRPr="002E13DE">
                    <w:rPr>
                      <w:rFonts w:ascii="Arial" w:hAnsi="Arial" w:eastAsia="Times New Roman" w:cs="Arial"/>
                      <w:i/>
                      <w:iCs/>
                      <w:color w:val="000000"/>
                      <w:sz w:val="20"/>
                    </w:rPr>
                    <w:t>Energia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404EDAA2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kJ</w:t>
                  </w:r>
                </w:p>
                <w:p w:rsidRPr="002E13DE" w:rsidR="002E13DE" w:rsidP="002E13DE" w:rsidRDefault="002E13DE" w14:paraId="2C264F65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kcal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54C0A7A9" w14:textId="5C64D39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1788</w:t>
                  </w:r>
                </w:p>
                <w:p w:rsidRPr="002E13DE" w:rsidR="002E13DE" w:rsidP="002E13DE" w:rsidRDefault="002E13DE" w14:paraId="7DECF3A7" w14:textId="63C903EE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427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064C5824" w14:textId="4E01D4F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805</w:t>
                  </w:r>
                </w:p>
                <w:p w:rsidRPr="002E13DE" w:rsidR="002E13DE" w:rsidP="002E13DE" w:rsidRDefault="002E13DE" w14:paraId="39DE03F7" w14:textId="7C8503A2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192</w:t>
                  </w:r>
                </w:p>
              </w:tc>
            </w:tr>
            <w:tr w:rsidRPr="002E13DE" w:rsidR="002E13DE" w:rsidTr="00484EDA" w14:paraId="3C1DEC2A" w14:textId="77777777">
              <w:trPr>
                <w:trHeight w:val="300"/>
              </w:trPr>
              <w:tc>
                <w:tcPr>
                  <w:tcW w:w="3160" w:type="dxa"/>
                  <w:noWrap/>
                  <w:hideMark/>
                </w:tcPr>
                <w:p w:rsidRPr="002E13DE" w:rsidR="002E13DE" w:rsidP="002E13DE" w:rsidRDefault="002E13DE" w14:paraId="7924E4BB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</w:rPr>
                    <w:t>Tuky,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z toho: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1767DC50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067B9EA4" w14:textId="32FE20CD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11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4F81A82F" w14:textId="13F45E91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4,7</w:t>
                  </w:r>
                </w:p>
              </w:tc>
            </w:tr>
            <w:tr w:rsidRPr="002E13DE" w:rsidR="002E13DE" w:rsidTr="00484EDA" w14:paraId="1C1984A7" w14:textId="77777777">
              <w:trPr>
                <w:trHeight w:val="300"/>
              </w:trPr>
              <w:tc>
                <w:tcPr>
                  <w:tcW w:w="3160" w:type="dxa"/>
                  <w:noWrap/>
                  <w:hideMark/>
                </w:tcPr>
                <w:p w:rsidRPr="002E13DE" w:rsidR="002E13DE" w:rsidP="002E13DE" w:rsidRDefault="002E13DE" w14:paraId="62F9DFF9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nasycené / </w:t>
                  </w:r>
                  <w:r w:rsidRPr="002E13DE">
                    <w:rPr>
                      <w:rFonts w:ascii="Arial" w:hAnsi="Arial" w:eastAsia="Times New Roman" w:cs="Arial"/>
                      <w:i/>
                      <w:iCs/>
                      <w:color w:val="000000"/>
                      <w:sz w:val="20"/>
                    </w:rPr>
                    <w:t xml:space="preserve">nasýtené </w:t>
                  </w:r>
                  <w:r w:rsidRPr="002E13DE">
                    <w:rPr>
                      <w:rFonts w:ascii="Arial" w:hAnsi="Arial" w:eastAsia="Times New Roman" w:cs="Arial"/>
                      <w:iCs/>
                      <w:color w:val="000000"/>
                      <w:sz w:val="20"/>
                    </w:rPr>
                    <w:t>mastné kyseliny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27122FB2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7FBC8A24" w14:textId="140CAE43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1,0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7F0C760B" w14:textId="5EA0A24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0,5</w:t>
                  </w:r>
                </w:p>
              </w:tc>
            </w:tr>
            <w:tr w:rsidRPr="002E13DE" w:rsidR="002E13DE" w:rsidTr="00484EDA" w14:paraId="24C414E6" w14:textId="77777777">
              <w:trPr>
                <w:trHeight w:val="300"/>
              </w:trPr>
              <w:tc>
                <w:tcPr>
                  <w:tcW w:w="3160" w:type="dxa"/>
                  <w:noWrap/>
                  <w:hideMark/>
                </w:tcPr>
                <w:p w:rsidRPr="002E13DE" w:rsidR="002E13DE" w:rsidP="002E13DE" w:rsidRDefault="002E13DE" w14:paraId="1A02A980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</w:rPr>
                    <w:t>Sacharidy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, z toho: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732D5B21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2E0DF3B4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70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684B1DD3" w14:textId="504A72C1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32</w:t>
                  </w:r>
                </w:p>
              </w:tc>
            </w:tr>
            <w:tr w:rsidRPr="002E13DE" w:rsidR="002E13DE" w:rsidTr="00484EDA" w14:paraId="19038F6D" w14:textId="77777777">
              <w:trPr>
                <w:trHeight w:val="300"/>
              </w:trPr>
              <w:tc>
                <w:tcPr>
                  <w:tcW w:w="3160" w:type="dxa"/>
                  <w:noWrap/>
                  <w:hideMark/>
                </w:tcPr>
                <w:p w:rsidRPr="002E13DE" w:rsidR="002E13DE" w:rsidP="002E13DE" w:rsidRDefault="002E13DE" w14:paraId="11628EF4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Cukry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0D12E07D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283AD794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30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746D1D22" w14:textId="6F0476D8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14</w:t>
                  </w:r>
                </w:p>
              </w:tc>
            </w:tr>
            <w:tr w:rsidRPr="002E13DE" w:rsidR="002E13DE" w:rsidTr="00484EDA" w14:paraId="22D6657A" w14:textId="77777777">
              <w:trPr>
                <w:trHeight w:val="300"/>
              </w:trPr>
              <w:tc>
                <w:tcPr>
                  <w:tcW w:w="3160" w:type="dxa"/>
                  <w:noWrap/>
                  <w:hideMark/>
                </w:tcPr>
                <w:p w:rsidRPr="002E13DE" w:rsidR="002E13DE" w:rsidP="002E13DE" w:rsidRDefault="002E13DE" w14:paraId="38A1F5A1" w14:textId="77777777">
                  <w:pPr>
                    <w:rPr>
                      <w:rFonts w:ascii="Arial" w:hAnsi="Arial" w:eastAsia="Times New Roman" w:cs="Arial"/>
                      <w:b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</w:rPr>
                    <w:t>Vláknina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385901B2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49A2EC32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1,3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0A4C0E89" w14:textId="2CE6C3B1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0,6</w:t>
                  </w:r>
                </w:p>
              </w:tc>
            </w:tr>
            <w:tr w:rsidRPr="002E13DE" w:rsidR="002E13DE" w:rsidTr="00484EDA" w14:paraId="151C0112" w14:textId="77777777">
              <w:trPr>
                <w:trHeight w:val="300"/>
              </w:trPr>
              <w:tc>
                <w:tcPr>
                  <w:tcW w:w="3160" w:type="dxa"/>
                  <w:noWrap/>
                  <w:hideMark/>
                </w:tcPr>
                <w:p w:rsidRPr="002E13DE" w:rsidR="002E13DE" w:rsidP="002E13DE" w:rsidRDefault="002E13DE" w14:paraId="15FFCCA5" w14:textId="77777777">
                  <w:pPr>
                    <w:rPr>
                      <w:rFonts w:ascii="Arial" w:hAnsi="Arial" w:eastAsia="Times New Roman" w:cs="Arial"/>
                      <w:b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</w:rPr>
                    <w:t xml:space="preserve">Bílkoviny / </w:t>
                  </w:r>
                  <w:r w:rsidRPr="002E13DE">
                    <w:rPr>
                      <w:rFonts w:ascii="Arial" w:hAnsi="Arial" w:eastAsia="Times New Roman" w:cs="Arial"/>
                      <w:b/>
                      <w:i/>
                      <w:iCs/>
                      <w:color w:val="000000"/>
                      <w:sz w:val="20"/>
                    </w:rPr>
                    <w:t>Bielkoviny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115A88D2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593FA094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13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790021C2" w14:textId="32F65BEA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5,6</w:t>
                  </w:r>
                </w:p>
              </w:tc>
            </w:tr>
            <w:tr w:rsidRPr="002E13DE" w:rsidR="002E13DE" w:rsidTr="00484EDA" w14:paraId="10C61E1F" w14:textId="77777777">
              <w:trPr>
                <w:trHeight w:val="300"/>
              </w:trPr>
              <w:tc>
                <w:tcPr>
                  <w:tcW w:w="3160" w:type="dxa"/>
                  <w:noWrap/>
                  <w:hideMark/>
                </w:tcPr>
                <w:p w:rsidRPr="002E13DE" w:rsidR="002E13DE" w:rsidP="002E13DE" w:rsidRDefault="002E13DE" w14:paraId="6E61D119" w14:textId="77777777">
                  <w:pPr>
                    <w:rPr>
                      <w:rFonts w:ascii="Arial" w:hAnsi="Arial" w:eastAsia="Times New Roman" w:cs="Arial"/>
                      <w:b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</w:rPr>
                    <w:t xml:space="preserve">Sůl / </w:t>
                  </w:r>
                  <w:r w:rsidRPr="002E13DE">
                    <w:rPr>
                      <w:rFonts w:ascii="Arial" w:hAnsi="Arial" w:eastAsia="Times New Roman" w:cs="Arial"/>
                      <w:b/>
                      <w:i/>
                      <w:iCs/>
                      <w:color w:val="000000"/>
                      <w:sz w:val="20"/>
                    </w:rPr>
                    <w:t>Sol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399FA9D0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3D42629C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  <w:lang w:val="en-US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  <w:lang w:val="en-US"/>
                    </w:rPr>
                    <w:t>0,30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36CDD08A" w14:textId="341BEC23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0,14</w:t>
                  </w:r>
                </w:p>
              </w:tc>
            </w:tr>
            <w:tr w:rsidRPr="002E13DE" w:rsidR="002E13DE" w:rsidTr="00484EDA" w14:paraId="135A70DB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1B7E3287" w14:textId="77777777">
                  <w:pP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</w:rPr>
                    <w:t xml:space="preserve">Minerální / </w:t>
                  </w:r>
                  <w:r w:rsidRPr="00484EDA">
                    <w:rPr>
                      <w:rFonts w:ascii="Arial" w:hAnsi="Arial" w:eastAsia="Times New Roman" w:cs="MyriadPro-Cond"/>
                      <w:b/>
                      <w:i/>
                      <w:color w:val="000000"/>
                      <w:sz w:val="20"/>
                    </w:rPr>
                    <w:t>Minerálne</w:t>
                  </w:r>
                  <w:r w:rsidRPr="002E13DE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</w:rPr>
                    <w:t xml:space="preserve"> látky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53651F69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6972EC17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78D80C3D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</w:p>
              </w:tc>
            </w:tr>
            <w:tr w:rsidRPr="002E13DE" w:rsidR="002E13DE" w:rsidTr="00484EDA" w14:paraId="7FD6D743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3FCF74D3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Vápník / </w:t>
                  </w:r>
                  <w:r w:rsidRPr="00484EDA">
                    <w:rPr>
                      <w:rFonts w:ascii="Arial" w:hAnsi="Arial" w:eastAsia="Times New Roman" w:cs="MyriadPro-Cond"/>
                      <w:i/>
                      <w:color w:val="000000"/>
                      <w:sz w:val="20"/>
                    </w:rPr>
                    <w:t>Vápnik</w:t>
                  </w:r>
                </w:p>
                <w:p w:rsidRPr="002E13DE" w:rsidR="002E13DE" w:rsidP="002E13DE" w:rsidRDefault="002E13DE" w14:paraId="14C190A8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60D733E1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mg 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484EDA" w14:paraId="3AEE1714" w14:textId="0CE62036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406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5AF83A06" w14:textId="33FDCD19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183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/</w:t>
                  </w: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46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%*</w:t>
                  </w:r>
                </w:p>
              </w:tc>
            </w:tr>
            <w:tr w:rsidRPr="002E13DE" w:rsidR="002E13DE" w:rsidTr="00484EDA" w14:paraId="760375D2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700D126F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Železo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40891825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mg</w:t>
                  </w:r>
                </w:p>
                <w:p w:rsidRPr="002E13DE" w:rsidR="002E13DE" w:rsidP="002E13DE" w:rsidRDefault="002E13DE" w14:paraId="66702BF7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484EDA" w14:paraId="78538B7A" w14:textId="0D7CDD92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9,5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381AC4FA" w14:textId="2D0D00ED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4,3 / 71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%*</w:t>
                  </w:r>
                </w:p>
              </w:tc>
            </w:tr>
            <w:tr w:rsidRPr="002E13DE" w:rsidR="002E13DE" w:rsidTr="00484EDA" w14:paraId="7700FE5E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7DCBF2AB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Zinek / </w:t>
                  </w:r>
                  <w:r w:rsidRPr="00484EDA">
                    <w:rPr>
                      <w:rFonts w:ascii="Arial" w:hAnsi="Arial" w:eastAsia="Times New Roman" w:cs="MyriadPro-Cond"/>
                      <w:i/>
                      <w:color w:val="000000"/>
                      <w:sz w:val="20"/>
                    </w:rPr>
                    <w:t>Zinok</w:t>
                  </w:r>
                </w:p>
                <w:p w:rsidRPr="002E13DE" w:rsidR="002E13DE" w:rsidP="002E13DE" w:rsidRDefault="002E13DE" w14:paraId="14299438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1A27D2D5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mg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04CFE87C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3,2</w:t>
                  </w:r>
                </w:p>
              </w:tc>
              <w:tc>
                <w:tcPr>
                  <w:tcW w:w="1984" w:type="dxa"/>
                </w:tcPr>
                <w:p w:rsidRPr="002E13DE" w:rsidR="002E13DE" w:rsidP="00484EDA" w:rsidRDefault="00484EDA" w14:paraId="37168BE1" w14:textId="11E6464C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1,4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/ </w:t>
                  </w: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35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%*</w:t>
                  </w:r>
                </w:p>
              </w:tc>
            </w:tr>
            <w:tr w:rsidRPr="002E13DE" w:rsidR="002E13DE" w:rsidTr="00484EDA" w14:paraId="629E35FF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7C2B4EDC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Jód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247D51B9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µ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484EDA" w14:paraId="76B4ED29" w14:textId="2C3D69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33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,0</w:t>
                  </w:r>
                </w:p>
              </w:tc>
              <w:tc>
                <w:tcPr>
                  <w:tcW w:w="1984" w:type="dxa"/>
                </w:tcPr>
                <w:p w:rsidRPr="002E13DE" w:rsidR="002E13DE" w:rsidP="00484EDA" w:rsidRDefault="00484EDA" w14:paraId="15FB3EA0" w14:textId="35E524B5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14,9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/ </w:t>
                  </w: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21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%*</w:t>
                  </w:r>
                </w:p>
              </w:tc>
            </w:tr>
            <w:tr w:rsidRPr="002E13DE" w:rsidR="002E13DE" w:rsidTr="00484EDA" w14:paraId="40CD373A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6A8A687A" w14:textId="77777777">
                  <w:pP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</w:rPr>
                    <w:t>Vitamíny</w:t>
                  </w:r>
                </w:p>
                <w:p w:rsidRPr="002E13DE" w:rsidR="002E13DE" w:rsidP="002E13DE" w:rsidRDefault="002E13DE" w14:paraId="5AD6FF4A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050C941A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4E9A513B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112B2F96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</w:p>
              </w:tc>
            </w:tr>
            <w:tr w:rsidRPr="002E13DE" w:rsidR="002E13DE" w:rsidTr="00484EDA" w14:paraId="73B940D5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1BCC8C95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Vitamín A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1139E1CF" w14:textId="4A9F3134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µ</w:t>
                  </w:r>
                  <w:r w:rsidR="00484EDA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g 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74988615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390</w:t>
                  </w:r>
                </w:p>
              </w:tc>
              <w:tc>
                <w:tcPr>
                  <w:tcW w:w="1984" w:type="dxa"/>
                </w:tcPr>
                <w:p w:rsidRPr="002E13DE" w:rsidR="002E13DE" w:rsidP="00484EDA" w:rsidRDefault="00484EDA" w14:paraId="1A5CC333" w14:textId="3268D903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176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/ </w:t>
                  </w: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44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%*</w:t>
                  </w:r>
                </w:p>
              </w:tc>
            </w:tr>
            <w:tr w:rsidRPr="002E13DE" w:rsidR="002E13DE" w:rsidTr="00484EDA" w14:paraId="011168AB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24F92C42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Vitamín D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0623A3A4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µ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20497EE1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6,8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3E954F56" w14:textId="4640BF9D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3,1 / 31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 %*</w:t>
                  </w:r>
                </w:p>
              </w:tc>
            </w:tr>
            <w:tr w:rsidRPr="002E13DE" w:rsidR="002E13DE" w:rsidTr="00484EDA" w14:paraId="4BC712BB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13E9141B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Vitamín E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484EDA" w14:paraId="6FB51B2F" w14:textId="3F1E6558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mg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484EDA" w14:paraId="11E0DB71" w14:textId="7D1F98BF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5,4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7A4F3592" w14:textId="0EE50E6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2</w:t>
                  </w:r>
                  <w:r w:rsidRPr="002E13DE" w:rsid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,4</w:t>
                  </w:r>
                </w:p>
              </w:tc>
            </w:tr>
            <w:tr w:rsidRPr="002E13DE" w:rsidR="002E13DE" w:rsidTr="00484EDA" w14:paraId="3B52F6A4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2F2670F8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Vitamín K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70C8962F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µ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484EDA" w14:paraId="5A367CD6" w14:textId="6E621B2F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35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77601001" w14:textId="126129C9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16</w:t>
                  </w:r>
                </w:p>
              </w:tc>
            </w:tr>
            <w:tr w:rsidRPr="002E13DE" w:rsidR="002E13DE" w:rsidTr="00484EDA" w14:paraId="42BDCBEE" w14:textId="77777777">
              <w:trPr>
                <w:trHeight w:val="315"/>
              </w:trPr>
              <w:tc>
                <w:tcPr>
                  <w:tcW w:w="3160" w:type="dxa"/>
                  <w:noWrap/>
                  <w:hideMark/>
                </w:tcPr>
                <w:p w:rsidRPr="002E13DE" w:rsidR="002E13DE" w:rsidP="002E13DE" w:rsidRDefault="002E13DE" w14:paraId="78CCCA37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Vitamín C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63769B9C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mg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484EDA" w14:paraId="583CA4C9" w14:textId="7A23C456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64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298A8930" w14:textId="5BB5F68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29 / 11</w:t>
                  </w:r>
                  <w:r w:rsidRPr="002E13DE" w:rsid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4 %*</w:t>
                  </w:r>
                </w:p>
              </w:tc>
            </w:tr>
            <w:tr w:rsidRPr="002E13DE" w:rsidR="002E13DE" w:rsidTr="00484EDA" w14:paraId="4FC58638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06454CF8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Vitamín B1</w:t>
                  </w:r>
                </w:p>
                <w:p w:rsidRPr="002E13DE" w:rsidR="002E13DE" w:rsidP="002E13DE" w:rsidRDefault="002E13DE" w14:paraId="2BA681F7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(thiamin / </w:t>
                  </w:r>
                  <w:r w:rsidRPr="00484EDA">
                    <w:rPr>
                      <w:rFonts w:ascii="Arial" w:hAnsi="Arial" w:eastAsia="Times New Roman" w:cs="MyriadPro-Cond"/>
                      <w:i/>
                      <w:color w:val="000000"/>
                      <w:sz w:val="20"/>
                    </w:rPr>
                    <w:t>tiamín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)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2DD4993A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m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50071E43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0,90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2E13DE" w14:paraId="3C20C229" w14:textId="722EBDD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0,4</w:t>
                  </w:r>
                  <w:r w:rsidR="00484EDA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 / 81</w:t>
                  </w: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 xml:space="preserve"> %*</w:t>
                  </w:r>
                </w:p>
              </w:tc>
            </w:tr>
            <w:tr w:rsidRPr="002E13DE" w:rsidR="002E13DE" w:rsidTr="00484EDA" w14:paraId="6F85D635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67BAFEB0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Niacin / </w:t>
                  </w:r>
                  <w:r w:rsidRPr="00484EDA">
                    <w:rPr>
                      <w:rFonts w:ascii="Arial" w:hAnsi="Arial" w:eastAsia="Times New Roman" w:cs="MyriadPro-Cond"/>
                      <w:i/>
                      <w:color w:val="000000"/>
                      <w:sz w:val="20"/>
                    </w:rPr>
                    <w:t>Niacín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0BC998CE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mg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4FF7DBC5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6,0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72B6F299" w14:textId="08D9E9C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2,7 / 30</w:t>
                  </w:r>
                  <w:r w:rsidRPr="002E13DE" w:rsid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 xml:space="preserve"> %*</w:t>
                  </w:r>
                </w:p>
              </w:tc>
            </w:tr>
            <w:tr w:rsidRPr="002E13DE" w:rsidR="002E13DE" w:rsidTr="00484EDA" w14:paraId="18B114C2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7C77AE8E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Vitamín B6</w:t>
                  </w:r>
                </w:p>
                <w:p w:rsidRPr="002E13DE" w:rsidR="002E13DE" w:rsidP="002E13DE" w:rsidRDefault="002E13DE" w14:paraId="16706ECE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(pyridoxin / </w:t>
                  </w:r>
                  <w:r w:rsidRPr="00484EDA">
                    <w:rPr>
                      <w:rFonts w:ascii="Arial" w:hAnsi="Arial" w:eastAsia="Times New Roman" w:cs="MyriadPro-Cond"/>
                      <w:i/>
                      <w:color w:val="000000"/>
                      <w:sz w:val="20"/>
                    </w:rPr>
                    <w:t>pyridoxín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)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725799FE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m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25BB9837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0,37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28CB4209" w14:textId="7E88C418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0,17 / 24</w:t>
                  </w:r>
                  <w:r w:rsidRPr="002E13DE" w:rsid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 xml:space="preserve"> %*</w:t>
                  </w:r>
                </w:p>
              </w:tc>
            </w:tr>
            <w:tr w:rsidRPr="002E13DE" w:rsidR="002E13DE" w:rsidTr="00484EDA" w14:paraId="31B85756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5C7626E0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Kys. listová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3BBE3565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µ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484EDA" w14:paraId="0B132B40" w14:textId="562C2FEC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31,0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796EFBA1" w14:textId="73602BA1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14,0</w:t>
                  </w:r>
                </w:p>
              </w:tc>
            </w:tr>
            <w:tr w:rsidRPr="002E13DE" w:rsidR="002E13DE" w:rsidTr="00484EDA" w14:paraId="0D327345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07FB3DDC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Kys. pantothenová /</w:t>
                  </w:r>
                </w:p>
                <w:p w:rsidRPr="00484EDA" w:rsidR="002E13DE" w:rsidP="002E13DE" w:rsidRDefault="002E13DE" w14:paraId="4C80DC90" w14:textId="77777777">
                  <w:pPr>
                    <w:rPr>
                      <w:rFonts w:ascii="Arial" w:hAnsi="Arial" w:eastAsia="Times New Roman" w:cs="MyriadPro-Cond"/>
                      <w:i/>
                      <w:color w:val="000000"/>
                      <w:sz w:val="20"/>
                    </w:rPr>
                  </w:pPr>
                  <w:r w:rsidRPr="00484EDA">
                    <w:rPr>
                      <w:rFonts w:ascii="Arial" w:hAnsi="Arial" w:eastAsia="Times New Roman" w:cs="MyriadPro-Cond"/>
                      <w:i/>
                      <w:color w:val="000000"/>
                      <w:sz w:val="20"/>
                    </w:rPr>
                    <w:t>pantoténová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069A70A2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mg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6DDFB50A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1,5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3A3137B2" w14:textId="17E60778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0,68</w:t>
                  </w:r>
                </w:p>
              </w:tc>
            </w:tr>
            <w:tr w:rsidRPr="002E13DE" w:rsidR="002E13DE" w:rsidTr="00484EDA" w14:paraId="3700ED35" w14:textId="77777777">
              <w:trPr>
                <w:trHeight w:val="315"/>
              </w:trPr>
              <w:tc>
                <w:tcPr>
                  <w:tcW w:w="3160" w:type="dxa"/>
                  <w:noWrap/>
                </w:tcPr>
                <w:p w:rsidRPr="002E13DE" w:rsidR="002E13DE" w:rsidP="002E13DE" w:rsidRDefault="002E13DE" w14:paraId="637CDC1B" w14:textId="77777777">
                  <w:pPr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 xml:space="preserve">Biotin / </w:t>
                  </w:r>
                  <w:r w:rsidRPr="00484EDA">
                    <w:rPr>
                      <w:rFonts w:ascii="Arial" w:hAnsi="Arial" w:eastAsia="Times New Roman" w:cs="MyriadPro-Cond"/>
                      <w:i/>
                      <w:color w:val="000000"/>
                      <w:sz w:val="20"/>
                    </w:rPr>
                    <w:t>Biotín</w:t>
                  </w:r>
                </w:p>
              </w:tc>
              <w:tc>
                <w:tcPr>
                  <w:tcW w:w="1460" w:type="dxa"/>
                </w:tcPr>
                <w:p w:rsidRPr="002E13DE" w:rsidR="002E13DE" w:rsidP="002E13DE" w:rsidRDefault="002E13DE" w14:paraId="4814E0EF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µ</w:t>
                  </w:r>
                  <w:r w:rsidRPr="002E13DE">
                    <w:rPr>
                      <w:rFonts w:ascii="Arial" w:hAnsi="Arial" w:eastAsia="Times New Roman" w:cs="MyriadPro-Cond"/>
                      <w:color w:val="000000"/>
                      <w:sz w:val="20"/>
                    </w:rPr>
                    <w:t>g</w:t>
                  </w:r>
                </w:p>
              </w:tc>
              <w:tc>
                <w:tcPr>
                  <w:tcW w:w="1777" w:type="dxa"/>
                  <w:noWrap/>
                </w:tcPr>
                <w:p w:rsidRPr="002E13DE" w:rsidR="002E13DE" w:rsidP="002E13DE" w:rsidRDefault="002E13DE" w14:paraId="64060498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 w:rsidRPr="002E13DE"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27</w:t>
                  </w:r>
                </w:p>
              </w:tc>
              <w:tc>
                <w:tcPr>
                  <w:tcW w:w="1984" w:type="dxa"/>
                </w:tcPr>
                <w:p w:rsidRPr="002E13DE" w:rsidR="002E13DE" w:rsidP="002E13DE" w:rsidRDefault="00484EDA" w14:paraId="55EB17E7" w14:textId="79197032">
                  <w:pPr>
                    <w:rPr>
                      <w:rFonts w:ascii="Arial" w:hAnsi="Arial" w:eastAsia="Times New Roman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</w:rPr>
                    <w:t>12</w:t>
                  </w:r>
                </w:p>
              </w:tc>
            </w:tr>
          </w:tbl>
          <w:p w:rsidRPr="00044B60" w:rsidR="002E13DE" w:rsidP="002E13DE" w:rsidRDefault="002E13DE" w14:paraId="38E94499" w14:textId="4A936139">
            <w:pPr>
              <w:pStyle w:val="Default"/>
            </w:pPr>
            <w:r>
              <w:t xml:space="preserve">*Referenční / </w:t>
            </w:r>
            <w:r w:rsidRPr="002E13DE">
              <w:rPr>
                <w:i/>
              </w:rPr>
              <w:t>Referenčné</w:t>
            </w:r>
            <w:r w:rsidRPr="00044B60">
              <w:t xml:space="preserve"> hodnoty</w:t>
            </w:r>
            <w:r>
              <w:t xml:space="preserve">   </w:t>
            </w:r>
          </w:p>
          <w:p w:rsidRPr="00C8034F" w:rsidR="00C8034F" w:rsidP="00C8034F" w:rsidRDefault="00C8034F" w14:paraId="73F2C6F1" w14:textId="2C194290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762BE9" w:rsidR="00BF4EC5" w:rsidTr="7DCCB72C" w14:paraId="343F8D49" w14:textId="77777777">
        <w:trPr>
          <w:trHeight w:val="422"/>
        </w:trPr>
        <w:tc>
          <w:tcPr>
            <w:tcW w:w="1720" w:type="dxa"/>
            <w:shd w:val="clear" w:color="auto" w:fill="auto"/>
            <w:tcMar/>
          </w:tcPr>
          <w:p w:rsidR="00BF4EC5" w:rsidP="001338DC" w:rsidRDefault="00BF4EC5" w14:paraId="4B9D6713" w14:textId="00BB56D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="00BF4EC5" w:rsidP="00C8034F" w:rsidRDefault="00BF4EC5" w14:paraId="708833FE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762BE9" w:rsidR="00DE50EE" w:rsidTr="7DCCB72C" w14:paraId="7E443723" w14:textId="77777777">
        <w:trPr>
          <w:trHeight w:val="422"/>
        </w:trPr>
        <w:tc>
          <w:tcPr>
            <w:tcW w:w="1720" w:type="dxa"/>
            <w:shd w:val="clear" w:color="auto" w:fill="7FB4DC"/>
            <w:tcMar/>
          </w:tcPr>
          <w:p w:rsidR="00EE35F1" w:rsidP="001338DC" w:rsidRDefault="00EE35F1" w14:paraId="051C06A9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837429" w:rsidP="001338DC" w:rsidRDefault="00837429" w14:paraId="1F382C6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DALŠÍ VARIANTY</w:t>
            </w:r>
          </w:p>
        </w:tc>
        <w:tc>
          <w:tcPr>
            <w:tcW w:w="8776" w:type="dxa"/>
            <w:gridSpan w:val="7"/>
            <w:tcMar/>
          </w:tcPr>
          <w:p w:rsidR="00EE35F1" w:rsidP="00C8034F" w:rsidRDefault="00EE35F1" w14:paraId="490C4F4C" w14:textId="11553AA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8"/>
              <w:gridCol w:w="2089"/>
              <w:gridCol w:w="2089"/>
              <w:gridCol w:w="2089"/>
            </w:tblGrid>
            <w:tr w:rsidR="00837429" w:rsidTr="7DCCB72C" w14:paraId="2940DA55" w14:textId="77777777">
              <w:tc>
                <w:tcPr>
                  <w:tcW w:w="2088" w:type="dxa"/>
                  <w:tcMar/>
                </w:tcPr>
                <w:p w:rsidR="00837429" w:rsidP="00837429" w:rsidRDefault="00484EDA" w14:paraId="784AF551" w14:textId="6563C5E7">
                  <w:pPr>
                    <w:rPr>
                      <w:noProof/>
                      <w:lang w:bidi="ar-SA"/>
                    </w:rPr>
                  </w:pPr>
                  <w:r w:rsidR="00484EDA">
                    <w:drawing>
                      <wp:inline wp14:editId="32B221F0" wp14:anchorId="16F95EB1">
                        <wp:extent cx="1209675" cy="1600200"/>
                        <wp:effectExtent l="0" t="0" r="9525" b="0"/>
                        <wp:docPr id="14" name="Picture 14" descr="C:\Users\CZFiseroAl\AppData\Local\Microsoft\Windows\INetCache\Content.Word\3D_Kase_ML_ovocna_night_300g_2016_PB.jpg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4"/>
                                <pic:cNvPicPr/>
                              </pic:nvPicPr>
                              <pic:blipFill>
                                <a:blip r:embed="R92c7ed83bfb64d22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209675" cy="160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9" w:type="dxa"/>
                  <w:tcMar/>
                </w:tcPr>
                <w:p w:rsidR="00837429" w:rsidP="00837429" w:rsidRDefault="00484EDA" w14:paraId="6EB2150A" w14:textId="6EAA2B8A">
                  <w:pPr>
                    <w:rPr>
                      <w:noProof/>
                      <w:lang w:bidi="ar-SA"/>
                    </w:rPr>
                  </w:pPr>
                  <w:r w:rsidR="00484EDA">
                    <w:drawing>
                      <wp:inline wp14:editId="13367884" wp14:anchorId="7F9E0912">
                        <wp:extent cx="1146315" cy="1514475"/>
                        <wp:effectExtent l="0" t="0" r="0" b="0"/>
                        <wp:docPr id="15" name="Picture 15" descr="C:\Users\CZFiseroAl\AppData\Local\Microsoft\Windows\INetCache\Content.Word\3D_Kase_ML_jah_banan_300g_2016_PB.jpg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5"/>
                                <pic:cNvPicPr/>
                              </pic:nvPicPr>
                              <pic:blipFill>
                                <a:blip r:embed="Ra81339f917534ff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46315" cy="1514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9" w:type="dxa"/>
                  <w:tcMar/>
                </w:tcPr>
                <w:p w:rsidR="00837429" w:rsidP="00837429" w:rsidRDefault="00A80D43" w14:paraId="40DE2123" w14:textId="3B4914FF">
                  <w:pPr>
                    <w:rPr>
                      <w:noProof/>
                      <w:lang w:bidi="ar-SA"/>
                    </w:rPr>
                  </w:pPr>
                  <w:r w:rsidR="00A80D43">
                    <w:drawing>
                      <wp:inline wp14:editId="4AC5EE65" wp14:anchorId="12FD3170">
                        <wp:extent cx="1190625" cy="1562100"/>
                        <wp:effectExtent l="0" t="0" r="0" b="0"/>
                        <wp:docPr id="470092967" name="" title=""/>
                        <wp:cNvGraphicFramePr>
                          <a:graphicFrameLocks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528f098cb9bc49fc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90625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9" w:type="dxa"/>
                  <w:tcMar/>
                </w:tcPr>
                <w:p w:rsidR="00837429" w:rsidP="00837429" w:rsidRDefault="00837429" w14:paraId="24AA02F9" w14:textId="74DA23E6">
                  <w:pPr>
                    <w:rPr>
                      <w:noProof/>
                      <w:lang w:bidi="ar-SA"/>
                    </w:rPr>
                  </w:pPr>
                </w:p>
              </w:tc>
            </w:tr>
            <w:tr w:rsidR="00837429" w:rsidTr="7DCCB72C" w14:paraId="2D6DB28F" w14:textId="77777777">
              <w:trPr>
                <w:trHeight w:val="752"/>
              </w:trPr>
              <w:tc>
                <w:tcPr>
                  <w:tcW w:w="2088" w:type="dxa"/>
                  <w:tcMar/>
                </w:tcPr>
                <w:p w:rsidRPr="0088757E" w:rsidR="00837429" w:rsidP="00837429" w:rsidRDefault="00484EDA" w14:paraId="3804BA7B" w14:textId="76561505">
                  <w:pPr>
                    <w:jc w:val="center"/>
                    <w:rPr>
                      <w:i/>
                      <w:noProof/>
                      <w:lang w:bidi="ar-SA"/>
                    </w:rPr>
                  </w:pPr>
                  <w:r w:rsidRPr="00484EDA">
                    <w:rPr>
                      <w:i/>
                      <w:noProof/>
                      <w:lang w:bidi="ar-SA"/>
                    </w:rPr>
                    <w:t>Mléčná kaše Ovocná Dobrou noc</w:t>
                  </w:r>
                </w:p>
              </w:tc>
              <w:tc>
                <w:tcPr>
                  <w:tcW w:w="2089" w:type="dxa"/>
                  <w:tcMar/>
                </w:tcPr>
                <w:p w:rsidRPr="0088757E" w:rsidR="00837429" w:rsidP="00EA2CF0" w:rsidRDefault="00484EDA" w14:paraId="5ACB661E" w14:textId="570ACEBE">
                  <w:pPr>
                    <w:jc w:val="center"/>
                    <w:rPr>
                      <w:i/>
                      <w:noProof/>
                      <w:lang w:bidi="ar-SA"/>
                    </w:rPr>
                  </w:pPr>
                  <w:r>
                    <w:rPr>
                      <w:i/>
                      <w:noProof/>
                      <w:lang w:bidi="ar-SA"/>
                    </w:rPr>
                    <w:t>Mléčná kaše Jahoda</w:t>
                  </w:r>
                  <w:r w:rsidR="00EA2CF0">
                    <w:rPr>
                      <w:i/>
                      <w:noProof/>
                      <w:lang w:bidi="ar-SA"/>
                    </w:rPr>
                    <w:t xml:space="preserve"> Banán</w:t>
                  </w:r>
                </w:p>
              </w:tc>
              <w:tc>
                <w:tcPr>
                  <w:tcW w:w="2089" w:type="dxa"/>
                  <w:tcMar/>
                </w:tcPr>
                <w:p w:rsidRPr="0088757E" w:rsidR="00837429" w:rsidP="00837429" w:rsidRDefault="00484EDA" w14:paraId="265B3F20" w14:textId="2270021E">
                  <w:pPr>
                    <w:jc w:val="center"/>
                    <w:rPr>
                      <w:i/>
                      <w:noProof/>
                      <w:lang w:bidi="ar-SA"/>
                    </w:rPr>
                  </w:pPr>
                  <w:r>
                    <w:rPr>
                      <w:i/>
                      <w:noProof/>
                      <w:lang w:bidi="ar-SA"/>
                    </w:rPr>
                    <w:t>Mléčná kaše Švestka Meruňka</w:t>
                  </w:r>
                </w:p>
              </w:tc>
              <w:tc>
                <w:tcPr>
                  <w:tcW w:w="2089" w:type="dxa"/>
                  <w:tcMar/>
                </w:tcPr>
                <w:p w:rsidRPr="0088757E" w:rsidR="00837429" w:rsidP="00837429" w:rsidRDefault="00837429" w14:paraId="0AA3151D" w14:textId="6FA02D7B">
                  <w:pPr>
                    <w:jc w:val="center"/>
                    <w:rPr>
                      <w:i/>
                      <w:noProof/>
                      <w:lang w:bidi="ar-SA"/>
                    </w:rPr>
                  </w:pPr>
                </w:p>
              </w:tc>
            </w:tr>
          </w:tbl>
          <w:p w:rsidR="00837429" w:rsidP="00837429" w:rsidRDefault="00837429" w14:paraId="6467D431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762BE9" w:rsidR="00BF4EC5" w:rsidTr="7DCCB72C" w14:paraId="3F926B9A" w14:textId="77777777">
        <w:trPr>
          <w:trHeight w:val="422"/>
        </w:trPr>
        <w:tc>
          <w:tcPr>
            <w:tcW w:w="1720" w:type="dxa"/>
            <w:shd w:val="clear" w:color="auto" w:fill="auto"/>
            <w:tcMar/>
          </w:tcPr>
          <w:p w:rsidR="00BF4EC5" w:rsidP="001338DC" w:rsidRDefault="00BF4EC5" w14:paraId="1A0423AB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="00BF4EC5" w:rsidP="00C8034F" w:rsidRDefault="00BF4EC5" w14:paraId="2BD9049B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762BE9" w:rsidR="0088757E" w:rsidTr="7DCCB72C" w14:paraId="23453CAF" w14:textId="77777777">
        <w:trPr>
          <w:trHeight w:val="422"/>
        </w:trPr>
        <w:tc>
          <w:tcPr>
            <w:tcW w:w="1720" w:type="dxa"/>
            <w:shd w:val="clear" w:color="auto" w:fill="auto"/>
            <w:tcMar/>
          </w:tcPr>
          <w:p w:rsidR="0088757E" w:rsidP="0088757E" w:rsidRDefault="0088757E" w14:paraId="71E1DDB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A242BD" w:rsidP="0088757E" w:rsidRDefault="00A242BD" w14:paraId="63891D7D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C28D7" w:rsidR="00A242BD" w:rsidP="0088757E" w:rsidRDefault="00A242BD" w14:paraId="3906735A" w14:textId="0102CD42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  <w:tcMar/>
          </w:tcPr>
          <w:p w:rsidRPr="007C28D7" w:rsidR="0088757E" w:rsidP="0088757E" w:rsidRDefault="0088757E" w14:paraId="47840E19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  <w:gridSpan w:val="2"/>
            <w:tcMar/>
          </w:tcPr>
          <w:p w:rsidRPr="007C28D7" w:rsidR="0088757E" w:rsidP="0088757E" w:rsidRDefault="0088757E" w14:paraId="301DBD15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  <w:tcMar/>
          </w:tcPr>
          <w:p w:rsidRPr="007C28D7" w:rsidR="0088757E" w:rsidP="0088757E" w:rsidRDefault="0088757E" w14:paraId="7FEBACF6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266" w:type="dxa"/>
            <w:gridSpan w:val="2"/>
            <w:tcMar/>
          </w:tcPr>
          <w:p w:rsidRPr="007C28D7" w:rsidR="0088757E" w:rsidP="0088757E" w:rsidRDefault="0088757E" w14:paraId="0F574D82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Pr="00762BE9" w:rsidR="0088757E" w:rsidTr="7DCCB72C" w14:paraId="23209FC9" w14:textId="77777777">
        <w:trPr>
          <w:trHeight w:val="422"/>
        </w:trPr>
        <w:tc>
          <w:tcPr>
            <w:tcW w:w="1720" w:type="dxa"/>
            <w:shd w:val="clear" w:color="auto" w:fill="7FB4DC"/>
            <w:tcMar/>
          </w:tcPr>
          <w:p w:rsidR="00BF4EC5" w:rsidP="0088757E" w:rsidRDefault="00BF4EC5" w14:paraId="7D0C541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A537C7" w:rsidR="0088757E" w:rsidP="0088757E" w:rsidRDefault="0088757E" w14:paraId="5D021DA4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DISTRIBUTOR </w:t>
            </w:r>
          </w:p>
        </w:tc>
        <w:tc>
          <w:tcPr>
            <w:tcW w:w="3809" w:type="dxa"/>
            <w:gridSpan w:val="3"/>
            <w:tcMar/>
          </w:tcPr>
          <w:p w:rsidRPr="00A537C7" w:rsidR="0088757E" w:rsidP="0088757E" w:rsidRDefault="0088757E" w14:paraId="3537F405" w14:textId="77777777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>Nestlé Česko s.r.o. Mezi Vodami 2035/31 143 20 Praha 4</w:t>
            </w:r>
          </w:p>
          <w:p w:rsidRPr="00A537C7" w:rsidR="0088757E" w:rsidP="0088757E" w:rsidRDefault="0088757E" w14:paraId="3E993CAF" w14:textId="77777777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>Česká republika Tel.: 800 135 135</w:t>
            </w:r>
          </w:p>
          <w:p w:rsidRPr="00A537C7" w:rsidR="0088757E" w:rsidP="0088757E" w:rsidRDefault="0088757E" w14:paraId="17B9C963" w14:textId="77777777">
            <w:pPr>
              <w:rPr>
                <w:rFonts w:ascii="Arial" w:hAnsi="Arial" w:cs="Arial"/>
                <w:lang w:val="en-US"/>
              </w:rPr>
            </w:pPr>
          </w:p>
          <w:p w:rsidRPr="00CE5697" w:rsidR="00CE5697" w:rsidP="00CE5697" w:rsidRDefault="0088757E" w14:paraId="4D6F9D33" w14:textId="3E0B536E">
            <w:pPr>
              <w:rPr>
                <w:rFonts w:ascii="Arial" w:hAnsi="Arial" w:cs="Arial"/>
                <w:color w:val="FF0000"/>
                <w:lang w:val="en-US"/>
              </w:rPr>
            </w:pPr>
            <w:r w:rsidRPr="00075F77">
              <w:rPr>
                <w:rFonts w:ascii="Arial" w:hAnsi="Arial" w:cs="Arial"/>
                <w:lang w:val="en-US"/>
              </w:rPr>
              <w:t xml:space="preserve">Chcete se dozvědět více? </w:t>
            </w:r>
            <w:r w:rsidRPr="00075F77" w:rsidR="00075F77">
              <w:rPr>
                <w:rFonts w:ascii="Arial" w:hAnsi="Arial" w:cs="Arial"/>
                <w:lang w:val="en-US"/>
              </w:rPr>
              <w:t>Navštivte naše stránky:</w:t>
            </w:r>
            <w:r w:rsidRPr="00075F77" w:rsidR="00075F77">
              <w:t xml:space="preserve"> </w:t>
            </w:r>
            <w:hyperlink w:history="1" r:id="rId13">
              <w:r w:rsidRPr="00193553" w:rsidR="00075F77">
                <w:rPr>
                  <w:rStyle w:val="Hyperlink"/>
                  <w:rFonts w:ascii="Arial" w:hAnsi="Arial" w:cs="Arial"/>
                  <w:lang w:val="en-US"/>
                </w:rPr>
                <w:t>www.nestlebaby.cz/cs/</w:t>
              </w:r>
            </w:hyperlink>
            <w:r w:rsidR="00075F77">
              <w:rPr>
                <w:rStyle w:val="Hyperlink"/>
                <w:rFonts w:ascii="Arial" w:hAnsi="Arial" w:cs="Arial"/>
                <w:lang w:val="en-US"/>
              </w:rPr>
              <w:t xml:space="preserve"> </w:t>
            </w:r>
          </w:p>
          <w:p w:rsidRPr="00A537C7" w:rsidR="0088757E" w:rsidP="0088757E" w:rsidRDefault="0088757E" w14:paraId="4DEE9D3F" w14:textId="68F853F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7FB4DC"/>
            <w:tcMar/>
          </w:tcPr>
          <w:p w:rsidR="00BF4EC5" w:rsidP="0088757E" w:rsidRDefault="00BF4EC5" w14:paraId="56134D0E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  <w:p w:rsidRPr="00E365A6" w:rsidR="0088757E" w:rsidP="0088757E" w:rsidRDefault="0088757E" w14:paraId="3D8003C1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E365A6">
              <w:rPr>
                <w:rFonts w:ascii="Arial" w:hAnsi="Arial" w:cs="Arial"/>
                <w:b/>
                <w:color w:val="FFFFFF" w:themeColor="background1"/>
                <w:lang w:val="en-US"/>
              </w:rPr>
              <w:t>VÝROBCE</w:t>
            </w:r>
          </w:p>
        </w:tc>
        <w:tc>
          <w:tcPr>
            <w:tcW w:w="2273" w:type="dxa"/>
            <w:tcMar/>
          </w:tcPr>
          <w:p w:rsidRPr="002A6579" w:rsidR="000957BA" w:rsidP="000957BA" w:rsidRDefault="000957BA" w14:paraId="7D6EC243" w14:textId="77777777">
            <w:pPr>
              <w:rPr>
                <w:rFonts w:ascii="Arial" w:hAnsi="Arial" w:cs="Arial"/>
                <w:lang w:val="en-US"/>
              </w:rPr>
            </w:pPr>
            <w:r w:rsidRPr="002A6579">
              <w:rPr>
                <w:rFonts w:ascii="Arial" w:hAnsi="Arial" w:cs="Arial"/>
                <w:lang w:val="en-US"/>
              </w:rPr>
              <w:t xml:space="preserve">Nestlé </w:t>
            </w:r>
            <w:r>
              <w:rPr>
                <w:rFonts w:ascii="Arial" w:hAnsi="Arial" w:cs="Arial"/>
                <w:lang w:val="en-US"/>
              </w:rPr>
              <w:t>Polska S. A.</w:t>
            </w:r>
          </w:p>
          <w:p w:rsidRPr="002A6579" w:rsidR="000957BA" w:rsidP="000957BA" w:rsidRDefault="000957BA" w14:paraId="1D1F8A04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Oddział w Kaliszu</w:t>
            </w:r>
          </w:p>
          <w:p w:rsidRPr="002A6579" w:rsidR="000957BA" w:rsidP="000957BA" w:rsidRDefault="000957BA" w14:paraId="5DFE70BA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ul. Łódzka 153</w:t>
            </w:r>
            <w:r w:rsidRPr="002A6579">
              <w:rPr>
                <w:rFonts w:ascii="Arial" w:hAnsi="Arial" w:cs="Arial"/>
                <w:lang w:val="en-US"/>
              </w:rPr>
              <w:t>,</w:t>
            </w:r>
          </w:p>
          <w:p w:rsidR="000957BA" w:rsidP="000957BA" w:rsidRDefault="000957BA" w14:paraId="05376F08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62-800 Kalisz</w:t>
            </w:r>
          </w:p>
          <w:p w:rsidRPr="00A537C7" w:rsidR="000957BA" w:rsidP="000957BA" w:rsidRDefault="000957BA" w14:paraId="3AAB491E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Polsko / Poľsko</w:t>
            </w:r>
          </w:p>
          <w:p w:rsidRPr="00A537C7" w:rsidR="0088757E" w:rsidP="00900F2E" w:rsidRDefault="0088757E" w14:paraId="32BD4C30" w14:textId="20ABE4A1">
            <w:pPr>
              <w:rPr>
                <w:rFonts w:ascii="Arial" w:hAnsi="Arial" w:cs="Arial"/>
                <w:lang w:val="en-US"/>
              </w:rPr>
            </w:pPr>
          </w:p>
        </w:tc>
      </w:tr>
      <w:tr w:rsidRPr="00762BE9" w:rsidR="0088757E" w:rsidTr="7DCCB72C" w14:paraId="4EBED32A" w14:textId="77777777">
        <w:trPr>
          <w:trHeight w:val="422"/>
        </w:trPr>
        <w:tc>
          <w:tcPr>
            <w:tcW w:w="1720" w:type="dxa"/>
            <w:shd w:val="clear" w:color="auto" w:fill="auto"/>
            <w:tcMar/>
          </w:tcPr>
          <w:p w:rsidR="0088757E" w:rsidP="0088757E" w:rsidRDefault="0088757E" w14:paraId="359EAD66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3809" w:type="dxa"/>
            <w:gridSpan w:val="3"/>
            <w:shd w:val="clear" w:color="auto" w:fill="auto"/>
            <w:tcMar/>
          </w:tcPr>
          <w:p w:rsidRPr="00A537C7" w:rsidR="0088757E" w:rsidP="0088757E" w:rsidRDefault="0088757E" w14:paraId="236EF18E" w14:textId="7777777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auto"/>
            <w:tcMar/>
          </w:tcPr>
          <w:p w:rsidRPr="00E365A6" w:rsidR="0088757E" w:rsidP="0088757E" w:rsidRDefault="0088757E" w14:paraId="7235A3B5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</w:tc>
        <w:tc>
          <w:tcPr>
            <w:tcW w:w="2273" w:type="dxa"/>
            <w:tcMar/>
          </w:tcPr>
          <w:p w:rsidRPr="00D05D22" w:rsidR="0088757E" w:rsidP="0088757E" w:rsidRDefault="0088757E" w14:paraId="0ED64FC4" w14:textId="77777777">
            <w:pPr>
              <w:rPr>
                <w:rFonts w:ascii="Arial" w:hAnsi="Arial" w:cs="Arial"/>
                <w:lang w:val="en-US"/>
              </w:rPr>
            </w:pPr>
          </w:p>
        </w:tc>
      </w:tr>
      <w:tr w:rsidRPr="00762BE9" w:rsidR="0088757E" w:rsidTr="7DCCB72C" w14:paraId="30249C9C" w14:textId="77777777">
        <w:trPr>
          <w:trHeight w:val="1157"/>
        </w:trPr>
        <w:tc>
          <w:tcPr>
            <w:tcW w:w="1720" w:type="dxa"/>
            <w:shd w:val="clear" w:color="auto" w:fill="7FB4DC"/>
            <w:tcMar/>
          </w:tcPr>
          <w:p w:rsidR="00BF4EC5" w:rsidP="0088757E" w:rsidRDefault="00BF4EC5" w14:paraId="09B7DE9C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88757E" w:rsidP="0088757E" w:rsidRDefault="0088757E" w14:paraId="6DE3ACCF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UŽITEČNÉ ODKAZY</w:t>
            </w:r>
          </w:p>
        </w:tc>
        <w:tc>
          <w:tcPr>
            <w:tcW w:w="1541" w:type="dxa"/>
            <w:tcMar/>
          </w:tcPr>
          <w:p w:rsidR="00BF4EC5" w:rsidP="0088757E" w:rsidRDefault="00BF4EC5" w14:paraId="52696C7F" w14:textId="77777777">
            <w:pPr>
              <w:rPr>
                <w:rFonts w:ascii="Arial" w:hAnsi="Arial" w:cs="Arial"/>
                <w:lang w:val="en-US"/>
              </w:rPr>
            </w:pPr>
          </w:p>
          <w:p w:rsidR="0088757E" w:rsidP="0088757E" w:rsidRDefault="0088757E" w14:paraId="3174222C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Instagram</w:t>
            </w:r>
          </w:p>
          <w:p w:rsidR="0088757E" w:rsidP="0088757E" w:rsidRDefault="0088757E" w14:paraId="4F4FCA40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Facebook </w:t>
            </w:r>
          </w:p>
          <w:p w:rsidR="0088757E" w:rsidP="0088757E" w:rsidRDefault="0088757E" w14:paraId="430ED20A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Web</w:t>
            </w:r>
          </w:p>
        </w:tc>
        <w:tc>
          <w:tcPr>
            <w:tcW w:w="7235" w:type="dxa"/>
            <w:gridSpan w:val="6"/>
            <w:tcMar/>
          </w:tcPr>
          <w:p w:rsidR="00BF4EC5" w:rsidP="0088757E" w:rsidRDefault="00BF4EC5" w14:paraId="2A9CACD7" w14:textId="77777777"/>
          <w:p w:rsidR="0088757E" w:rsidP="0088757E" w:rsidRDefault="00A80D43" w14:paraId="579F7A76" w14:textId="77777777">
            <w:pPr>
              <w:rPr>
                <w:rFonts w:ascii="Arial" w:hAnsi="Arial" w:cs="Arial"/>
                <w:lang w:val="en-US"/>
              </w:rPr>
            </w:pPr>
            <w:hyperlink w:history="1" r:id="rId14">
              <w:r w:rsidRPr="00BF32E4" w:rsidR="0088757E">
                <w:rPr>
                  <w:rStyle w:val="Hyperlink"/>
                  <w:rFonts w:ascii="Arial" w:hAnsi="Arial" w:cs="Arial"/>
                  <w:lang w:val="en-US"/>
                </w:rPr>
                <w:t>https://www.instagram.com/nestlebabyczsk/</w:t>
              </w:r>
            </w:hyperlink>
            <w:r w:rsidR="0088757E">
              <w:rPr>
                <w:rFonts w:ascii="Arial" w:hAnsi="Arial" w:cs="Arial"/>
                <w:lang w:val="en-US"/>
              </w:rPr>
              <w:t xml:space="preserve"> </w:t>
            </w:r>
          </w:p>
          <w:p w:rsidR="0088757E" w:rsidP="0088757E" w:rsidRDefault="00A80D43" w14:paraId="1C29F037" w14:textId="77777777">
            <w:pPr>
              <w:rPr>
                <w:rFonts w:ascii="Arial" w:hAnsi="Arial" w:cs="Arial"/>
                <w:lang w:val="en-US"/>
              </w:rPr>
            </w:pPr>
            <w:hyperlink w:history="1" r:id="rId15">
              <w:r w:rsidRPr="00BF32E4" w:rsidR="0088757E">
                <w:rPr>
                  <w:rStyle w:val="Hyperlink"/>
                  <w:rFonts w:ascii="Arial" w:hAnsi="Arial" w:cs="Arial"/>
                  <w:lang w:val="en-US"/>
                </w:rPr>
                <w:t>https://www.facebook.com/NestleBabyClub/</w:t>
              </w:r>
            </w:hyperlink>
          </w:p>
          <w:p w:rsidRPr="00D05D22" w:rsidR="0088757E" w:rsidP="0088757E" w:rsidRDefault="00A80D43" w14:paraId="0FF11E50" w14:textId="77777777">
            <w:pPr>
              <w:rPr>
                <w:rFonts w:ascii="Arial" w:hAnsi="Arial" w:cs="Arial"/>
                <w:lang w:val="en-US"/>
              </w:rPr>
            </w:pPr>
            <w:hyperlink w:history="1" r:id="rId16">
              <w:r w:rsidRPr="00BF32E4" w:rsidR="0088757E">
                <w:rPr>
                  <w:rStyle w:val="Hyperlink"/>
                  <w:rFonts w:ascii="Arial" w:hAnsi="Arial" w:cs="Arial"/>
                  <w:lang w:val="en-US"/>
                </w:rPr>
                <w:t>https://www.nestlebaby.cz/cs/</w:t>
              </w:r>
            </w:hyperlink>
          </w:p>
        </w:tc>
      </w:tr>
    </w:tbl>
    <w:p w:rsidRPr="00C403E3" w:rsidR="00C403E3" w:rsidP="00C403E3" w:rsidRDefault="00C403E3" w14:paraId="0798D355" w14:textId="77777777">
      <w:pPr>
        <w:rPr>
          <w:sz w:val="2"/>
          <w:szCs w:val="2"/>
        </w:rPr>
      </w:pPr>
    </w:p>
    <w:sectPr w:rsidRPr="00C403E3" w:rsidR="00C403E3" w:rsidSect="00B6760D">
      <w:headerReference w:type="default" r:id="rId17"/>
      <w:footerReference w:type="default" r:id="rId18"/>
      <w:type w:val="continuous"/>
      <w:pgSz w:w="11910" w:h="16840" w:orient="portrait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D62" w:rsidP="0059074E" w:rsidRDefault="00611D62" w14:paraId="58AB30FC" w14:textId="77777777">
      <w:r>
        <w:separator/>
      </w:r>
    </w:p>
  </w:endnote>
  <w:endnote w:type="continuationSeparator" w:id="0">
    <w:p w:rsidR="00611D62" w:rsidP="0059074E" w:rsidRDefault="00611D62" w14:paraId="5290EA8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conPro-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Pro-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73229E" w:rsidRDefault="00B6760D" w14:paraId="65FC5C1F" w14:textId="77777777">
    <w:pPr>
      <w:pStyle w:val="Footer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61B1371B" wp14:editId="669C0330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229E" w:rsidRDefault="00B6760D" w14:paraId="1D66FFB5" w14:textId="77777777">
    <w:pPr>
      <w:pStyle w:val="Footer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A33365C" wp14:editId="69B92CCE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B6760D" w:rsidR="0073229E" w:rsidP="0073229E" w:rsidRDefault="00A80D43" w14:paraId="0211ACD8" w14:textId="77777777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Pr="00B6760D" w:rsidR="0073229E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A3EA299">
            <v:shapetype id="_x0000_t202" coordsize="21600,21600" o:spt="202" path="m,l,21600r21600,l21600,xe" w14:anchorId="0A33365C">
              <v:stroke joinstyle="miter"/>
              <v:path gradientshapeok="t" o:connecttype="rect"/>
            </v:shapetype>
            <v:shape id="Text Box 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TCrg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">
              <v:textbox inset="0,0,0,0">
                <w:txbxContent>
                  <w:p w:rsidRPr="00B6760D" w:rsidR="0073229E" w:rsidP="0073229E" w:rsidRDefault="00123378" w14:paraId="4DF4B08E" w14:textId="77777777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Pr="00B6760D" w:rsidR="0073229E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D62" w:rsidP="0059074E" w:rsidRDefault="00611D62" w14:paraId="759FC67D" w14:textId="77777777">
      <w:r>
        <w:separator/>
      </w:r>
    </w:p>
  </w:footnote>
  <w:footnote w:type="continuationSeparator" w:id="0">
    <w:p w:rsidR="00611D62" w:rsidP="0059074E" w:rsidRDefault="00611D62" w14:paraId="345B85C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434ECD" w:rsidRDefault="00434ECD" w14:paraId="279C459C" w14:textId="77777777">
    <w:pPr>
      <w:pStyle w:val="Header"/>
      <w:rPr>
        <w:noProof/>
        <w:lang w:bidi="ar-SA"/>
      </w:rPr>
    </w:pPr>
    <w:r>
      <w:rPr>
        <w:noProof/>
        <w:lang w:bidi="ar-SA"/>
      </w:rPr>
      <w:drawing>
        <wp:anchor distT="0" distB="0" distL="114300" distR="114300" simplePos="0" relativeHeight="251666432" behindDoc="0" locked="0" layoutInCell="1" allowOverlap="1" wp14:anchorId="5A444ADE" wp14:editId="08F90F67">
          <wp:simplePos x="0" y="0"/>
          <wp:positionH relativeFrom="column">
            <wp:posOffset>5425440</wp:posOffset>
          </wp:positionH>
          <wp:positionV relativeFrom="paragraph">
            <wp:posOffset>-290830</wp:posOffset>
          </wp:positionV>
          <wp:extent cx="1000125" cy="716280"/>
          <wp:effectExtent l="0" t="0" r="9525" b="762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estle-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98" t="18666" r="8512" b="13386"/>
                  <a:stretch/>
                </pic:blipFill>
                <pic:spPr bwMode="auto">
                  <a:xfrm>
                    <a:off x="0" y="0"/>
                    <a:ext cx="1000125" cy="716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074E" w:rsidRDefault="0059074E" w14:paraId="312732F0" w14:textId="77777777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D09358" wp14:editId="3DB18843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3136" w:rsidR="0059074E" w:rsidP="0059074E" w:rsidRDefault="0059074E" w14:paraId="73473A92" w14:textId="77777777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D26C686">
            <v:shapetype id="_x0000_t202" coordsize="21600,21600" o:spt="202" path="m,l,21600r21600,l21600,xe" w14:anchorId="55D09358">
              <v:stroke joinstyle="miter"/>
              <v:path gradientshapeok="t" o:connecttype="rect"/>
            </v:shapetype>
            <v:shape id="Text Box 10" style="position:absolute;margin-left:48.75pt;margin-top:25.5pt;width:391.9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tCrwIAAKoFAAAOAAAAZHJzL2Uyb0RvYy54bWysVG1vmzAQ/j5p/8HydwqkTgi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">
              <v:textbox inset="0,0,0,0">
                <w:txbxContent>
                  <w:p w:rsidRPr="00683136" w:rsidR="0059074E" w:rsidP="0059074E" w:rsidRDefault="0059074E" w14:paraId="672A6659" w14:textId="77777777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365F91" w:themeColor="accent1" w:themeShade="BF"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59074E" w:rsidRDefault="0059074E" w14:paraId="47D9DCAE" w14:textId="77777777">
    <w:pPr>
      <w:pStyle w:val="Header"/>
    </w:pPr>
  </w:p>
  <w:p w:rsidR="0059074E" w:rsidP="00434ECD" w:rsidRDefault="0059074E" w14:paraId="0BF3E198" w14:textId="77777777">
    <w:pPr>
      <w:pStyle w:val="Header"/>
      <w:tabs>
        <w:tab w:val="clear" w:pos="4536"/>
        <w:tab w:val="clear" w:pos="9072"/>
        <w:tab w:val="center" w:pos="4665"/>
      </w:tabs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5EC53E64" wp14:editId="4FF76A2E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4ECD">
      <w:tab/>
    </w:r>
  </w:p>
  <w:p w:rsidR="0059074E" w:rsidP="00434ECD" w:rsidRDefault="0059074E" w14:paraId="26224AA7" w14:textId="77777777">
    <w:pPr>
      <w:pStyle w:val="Header"/>
      <w:jc w:val="center"/>
    </w:pPr>
  </w:p>
  <w:p w:rsidR="0059074E" w:rsidP="00434ECD" w:rsidRDefault="00434ECD" w14:paraId="0C96B89F" w14:textId="77777777">
    <w:pPr>
      <w:pStyle w:val="Header"/>
      <w:tabs>
        <w:tab w:val="clear" w:pos="4536"/>
        <w:tab w:val="clear" w:pos="9072"/>
        <w:tab w:val="left" w:pos="1950"/>
      </w:tabs>
    </w:pPr>
    <w:r>
      <w:tab/>
    </w:r>
  </w:p>
  <w:p w:rsidR="0059074E" w:rsidP="00434ECD" w:rsidRDefault="00434ECD" w14:paraId="0D3557F9" w14:textId="77777777">
    <w:pPr>
      <w:pStyle w:val="Header"/>
      <w:tabs>
        <w:tab w:val="clear" w:pos="4536"/>
        <w:tab w:val="clear" w:pos="9072"/>
        <w:tab w:val="left" w:pos="1950"/>
      </w:tabs>
    </w:pPr>
    <w:r>
      <w:tab/>
    </w:r>
  </w:p>
  <w:p w:rsidR="0059074E" w:rsidRDefault="0059074E" w14:paraId="527CA56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hint="default" w:ascii="CoconPro-Light" w:hAnsi="CoconPro-Light" w:eastAsia="CoconPro-Light" w:cs="CoconPro-Ligh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2" w15:restartNumberingAfterBreak="0">
    <w:nsid w:val="222A5B89"/>
    <w:multiLevelType w:val="hybridMultilevel"/>
    <w:tmpl w:val="BF383FD4"/>
    <w:lvl w:ilvl="0" w:tplc="0405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4FB4092"/>
    <w:multiLevelType w:val="hybridMultilevel"/>
    <w:tmpl w:val="C5B2DF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5551B53"/>
    <w:multiLevelType w:val="hybridMultilevel"/>
    <w:tmpl w:val="044C20E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3752614"/>
    <w:multiLevelType w:val="multilevel"/>
    <w:tmpl w:val="2E889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92C"/>
    <w:rsid w:val="00004A25"/>
    <w:rsid w:val="00007EED"/>
    <w:rsid w:val="00075F77"/>
    <w:rsid w:val="000957BA"/>
    <w:rsid w:val="000C43EC"/>
    <w:rsid w:val="000D39CC"/>
    <w:rsid w:val="00123378"/>
    <w:rsid w:val="00131D4B"/>
    <w:rsid w:val="001324D7"/>
    <w:rsid w:val="001338DC"/>
    <w:rsid w:val="00137261"/>
    <w:rsid w:val="00154AEF"/>
    <w:rsid w:val="0017224E"/>
    <w:rsid w:val="0017485E"/>
    <w:rsid w:val="001926DC"/>
    <w:rsid w:val="001E6854"/>
    <w:rsid w:val="001F49D3"/>
    <w:rsid w:val="00242802"/>
    <w:rsid w:val="00261D4F"/>
    <w:rsid w:val="002714BF"/>
    <w:rsid w:val="00284BDC"/>
    <w:rsid w:val="00287815"/>
    <w:rsid w:val="002C017A"/>
    <w:rsid w:val="002C2D2C"/>
    <w:rsid w:val="002E13DE"/>
    <w:rsid w:val="002E714E"/>
    <w:rsid w:val="003028CE"/>
    <w:rsid w:val="003370D1"/>
    <w:rsid w:val="00341AD3"/>
    <w:rsid w:val="00382F28"/>
    <w:rsid w:val="003C1AA0"/>
    <w:rsid w:val="003D4AC6"/>
    <w:rsid w:val="00417991"/>
    <w:rsid w:val="004314EB"/>
    <w:rsid w:val="00432617"/>
    <w:rsid w:val="00434ECD"/>
    <w:rsid w:val="00435EAE"/>
    <w:rsid w:val="00452C7C"/>
    <w:rsid w:val="00453DB4"/>
    <w:rsid w:val="004704AD"/>
    <w:rsid w:val="0047692C"/>
    <w:rsid w:val="00484A08"/>
    <w:rsid w:val="00484EDA"/>
    <w:rsid w:val="004A4A09"/>
    <w:rsid w:val="004B32DD"/>
    <w:rsid w:val="00501B68"/>
    <w:rsid w:val="0052184D"/>
    <w:rsid w:val="00542FC6"/>
    <w:rsid w:val="0059074E"/>
    <w:rsid w:val="005A2EDD"/>
    <w:rsid w:val="005F4C26"/>
    <w:rsid w:val="006002AB"/>
    <w:rsid w:val="00611D62"/>
    <w:rsid w:val="0063351B"/>
    <w:rsid w:val="00661B41"/>
    <w:rsid w:val="006721DD"/>
    <w:rsid w:val="006804DC"/>
    <w:rsid w:val="00683136"/>
    <w:rsid w:val="006871F0"/>
    <w:rsid w:val="006C03E4"/>
    <w:rsid w:val="006C218E"/>
    <w:rsid w:val="006F327A"/>
    <w:rsid w:val="00717D5E"/>
    <w:rsid w:val="0073229E"/>
    <w:rsid w:val="00736F07"/>
    <w:rsid w:val="00762BE9"/>
    <w:rsid w:val="007C28D7"/>
    <w:rsid w:val="007E4054"/>
    <w:rsid w:val="007F0095"/>
    <w:rsid w:val="007F52F6"/>
    <w:rsid w:val="00837429"/>
    <w:rsid w:val="00841DE9"/>
    <w:rsid w:val="00850C0F"/>
    <w:rsid w:val="00861FF8"/>
    <w:rsid w:val="00863506"/>
    <w:rsid w:val="0088757E"/>
    <w:rsid w:val="00895DB6"/>
    <w:rsid w:val="008B7D5A"/>
    <w:rsid w:val="00900F2E"/>
    <w:rsid w:val="0091161F"/>
    <w:rsid w:val="00913D83"/>
    <w:rsid w:val="009267B5"/>
    <w:rsid w:val="0093765D"/>
    <w:rsid w:val="0094374A"/>
    <w:rsid w:val="00977509"/>
    <w:rsid w:val="009A56A8"/>
    <w:rsid w:val="009B55BF"/>
    <w:rsid w:val="009F20AC"/>
    <w:rsid w:val="00A242BD"/>
    <w:rsid w:val="00A537C7"/>
    <w:rsid w:val="00A80D43"/>
    <w:rsid w:val="00AC57C3"/>
    <w:rsid w:val="00AD4CD9"/>
    <w:rsid w:val="00AF0B79"/>
    <w:rsid w:val="00B15B24"/>
    <w:rsid w:val="00B6760D"/>
    <w:rsid w:val="00B953BF"/>
    <w:rsid w:val="00BA5665"/>
    <w:rsid w:val="00BB29D1"/>
    <w:rsid w:val="00BB708F"/>
    <w:rsid w:val="00BD04F4"/>
    <w:rsid w:val="00BE2377"/>
    <w:rsid w:val="00BF4EC5"/>
    <w:rsid w:val="00C172F5"/>
    <w:rsid w:val="00C403E3"/>
    <w:rsid w:val="00C65C88"/>
    <w:rsid w:val="00C8034F"/>
    <w:rsid w:val="00C82297"/>
    <w:rsid w:val="00C8786B"/>
    <w:rsid w:val="00C93FD9"/>
    <w:rsid w:val="00CC3147"/>
    <w:rsid w:val="00CC39DD"/>
    <w:rsid w:val="00CE5697"/>
    <w:rsid w:val="00D05D22"/>
    <w:rsid w:val="00D22702"/>
    <w:rsid w:val="00D62555"/>
    <w:rsid w:val="00D76F79"/>
    <w:rsid w:val="00D86213"/>
    <w:rsid w:val="00D90B5B"/>
    <w:rsid w:val="00DB7173"/>
    <w:rsid w:val="00DC1166"/>
    <w:rsid w:val="00DC2FAB"/>
    <w:rsid w:val="00DC511E"/>
    <w:rsid w:val="00DE50EE"/>
    <w:rsid w:val="00DF7EFA"/>
    <w:rsid w:val="00E06C2E"/>
    <w:rsid w:val="00E365A6"/>
    <w:rsid w:val="00E441DA"/>
    <w:rsid w:val="00E844C9"/>
    <w:rsid w:val="00EA2CF0"/>
    <w:rsid w:val="00EB06F7"/>
    <w:rsid w:val="00EC662D"/>
    <w:rsid w:val="00ED66AE"/>
    <w:rsid w:val="00EE35F1"/>
    <w:rsid w:val="00F17994"/>
    <w:rsid w:val="00F55913"/>
    <w:rsid w:val="00FC1BCD"/>
    <w:rsid w:val="00FC4833"/>
    <w:rsid w:val="00FE48C8"/>
    <w:rsid w:val="00FE72FF"/>
    <w:rsid w:val="00FE7908"/>
    <w:rsid w:val="7DCCB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0E928C6"/>
  <w15:docId w15:val="{DE7303C5-3083-4056-8AE2-234A5C55A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Pr>
      <w:rFonts w:ascii="CoconPro-Light" w:hAnsi="CoconPro-Light" w:eastAsia="CoconPro-Light" w:cs="CoconPro-Light"/>
      <w:lang w:val="cs-CZ" w:eastAsia="cs-CZ" w:bidi="cs-CZ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338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2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ED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A2EDD"/>
    <w:rPr>
      <w:rFonts w:ascii="CoconPro-Light" w:hAnsi="CoconPro-Light" w:eastAsia="CoconPro-Light" w:cs="CoconPro-Light"/>
      <w:sz w:val="20"/>
      <w:szCs w:val="20"/>
      <w:lang w:val="cs-CZ" w:eastAsia="cs-CZ" w:bidi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ED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A2EDD"/>
    <w:rPr>
      <w:rFonts w:ascii="CoconPro-Light" w:hAnsi="CoconPro-Light" w:eastAsia="CoconPro-Light" w:cs="CoconPro-Light"/>
      <w:b/>
      <w:bCs/>
      <w:sz w:val="20"/>
      <w:szCs w:val="20"/>
      <w:lang w:val="cs-CZ" w:eastAsia="cs-CZ" w:bidi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A2EDD"/>
    <w:rPr>
      <w:rFonts w:ascii="Segoe UI" w:hAnsi="Segoe UI" w:eastAsia="CoconPro-Light" w:cs="Segoe UI"/>
      <w:sz w:val="18"/>
      <w:szCs w:val="18"/>
      <w:lang w:val="cs-CZ" w:eastAsia="cs-CZ" w:bidi="cs-CZ"/>
    </w:rPr>
  </w:style>
  <w:style w:type="paragraph" w:styleId="Header">
    <w:name w:val="header"/>
    <w:basedOn w:val="Normal"/>
    <w:link w:val="Head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9074E"/>
    <w:rPr>
      <w:rFonts w:ascii="CoconPro-Light" w:hAnsi="CoconPro-Light" w:eastAsia="CoconPro-Light" w:cs="CoconPro-Light"/>
      <w:lang w:val="cs-CZ" w:eastAsia="cs-CZ" w:bidi="cs-CZ"/>
    </w:rPr>
  </w:style>
  <w:style w:type="paragraph" w:styleId="Footer">
    <w:name w:val="footer"/>
    <w:basedOn w:val="Normal"/>
    <w:link w:val="Foot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9074E"/>
    <w:rPr>
      <w:rFonts w:ascii="CoconPro-Light" w:hAnsi="CoconPro-Light" w:eastAsia="CoconPro-Light" w:cs="CoconPro-Light"/>
      <w:lang w:val="cs-CZ" w:eastAsia="cs-CZ" w:bidi="cs-CZ"/>
    </w:rPr>
  </w:style>
  <w:style w:type="paragraph" w:styleId="NoSpacing">
    <w:name w:val="No Spacing"/>
    <w:link w:val="NoSpacing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styleId="NoSpacingChar" w:customStyle="1">
    <w:name w:val="No Spacing Char"/>
    <w:basedOn w:val="DefaultParagraphFont"/>
    <w:link w:val="NoSpacing"/>
    <w:uiPriority w:val="1"/>
    <w:rsid w:val="001E6854"/>
    <w:rPr>
      <w:rFonts w:eastAsiaTheme="minorEastAsia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6C218E"/>
    <w:rPr>
      <w:color w:val="0000FF" w:themeColor="hyperlink"/>
      <w:u w:val="single"/>
    </w:rPr>
  </w:style>
  <w:style w:type="paragraph" w:styleId="paragraph" w:customStyle="1">
    <w:name w:val="paragraph"/>
    <w:basedOn w:val="Normal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  <w:style w:type="character" w:styleId="normaltextrun" w:customStyle="1">
    <w:name w:val="normaltextrun"/>
    <w:basedOn w:val="DefaultParagraphFont"/>
    <w:rsid w:val="00E06C2E"/>
  </w:style>
  <w:style w:type="character" w:styleId="eop" w:customStyle="1">
    <w:name w:val="eop"/>
    <w:basedOn w:val="DefaultParagraphFont"/>
    <w:rsid w:val="00E06C2E"/>
  </w:style>
  <w:style w:type="character" w:styleId="Strong">
    <w:name w:val="Strong"/>
    <w:basedOn w:val="DefaultParagraphFont"/>
    <w:uiPriority w:val="22"/>
    <w:qFormat/>
    <w:rsid w:val="000D39CC"/>
    <w:rPr>
      <w:b/>
      <w:bCs/>
    </w:rPr>
  </w:style>
  <w:style w:type="paragraph" w:styleId="Default" w:customStyle="1">
    <w:name w:val="Default"/>
    <w:rsid w:val="000D39CC"/>
    <w:pPr>
      <w:widowControl/>
      <w:adjustRightInd w:val="0"/>
    </w:pPr>
    <w:rPr>
      <w:rFonts w:ascii="Calibri" w:hAnsi="Calibri" w:cs="Calibri"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2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7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82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yperlink" Target="http://www.nestlebaby.cz/cs/" TargetMode="External" Id="rId13" /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customXml" Target="../customXml/item2.xml" Id="rId21" /><Relationship Type="http://schemas.openxmlformats.org/officeDocument/2006/relationships/endnotes" Target="endnotes.xml" Id="rId7" /><Relationship Type="http://schemas.openxmlformats.org/officeDocument/2006/relationships/header" Target="header1.xml" Id="rId17" /><Relationship Type="http://schemas.openxmlformats.org/officeDocument/2006/relationships/numbering" Target="numbering.xml" Id="rId2" /><Relationship Type="http://schemas.openxmlformats.org/officeDocument/2006/relationships/hyperlink" Target="https://www.nestlebaby.cz/cs/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customXml" Target="../customXml/item5.xml" Id="rId24" /><Relationship Type="http://schemas.openxmlformats.org/officeDocument/2006/relationships/webSettings" Target="webSettings.xml" Id="rId5" /><Relationship Type="http://schemas.openxmlformats.org/officeDocument/2006/relationships/hyperlink" Target="https://www.facebook.com/NestleBabyClub/" TargetMode="External" Id="rId15" /><Relationship Type="http://schemas.openxmlformats.org/officeDocument/2006/relationships/customXml" Target="../customXml/item4.xml" Id="rId23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hyperlink" Target="https://www.instagram.com/nestlebabyczsk/" TargetMode="External" Id="rId14" /><Relationship Type="http://schemas.openxmlformats.org/officeDocument/2006/relationships/customXml" Target="../customXml/item3.xml" Id="rId22" /><Relationship Type="http://schemas.openxmlformats.org/officeDocument/2006/relationships/image" Target="/media/image7.jpg" Id="R0f4425b8685b4021" /><Relationship Type="http://schemas.openxmlformats.org/officeDocument/2006/relationships/image" Target="/media/image8.jpg" Id="R92c7ed83bfb64d22" /><Relationship Type="http://schemas.openxmlformats.org/officeDocument/2006/relationships/image" Target="/media/image9.jpg" Id="Ra81339f917534ff4" /><Relationship Type="http://schemas.openxmlformats.org/officeDocument/2006/relationships/image" Target="/media/imagea.jpg" Id="R528f098cb9bc49fc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DUCXNV6WK33A-386542842-3676</_dlc_DocId>
    <_dlc_DocIdUrl xmlns="f933ac96-d21e-477d-8ddb-41843252348d">
      <Url>https://nestle.sharepoint.com/teams/NewRichcontentNestleBABY/_layouts/15/DocIdRedir.aspx?ID=DUCXNV6WK33A-386542842-3676</Url>
      <Description>DUCXNV6WK33A-386542842-3676</Description>
    </_dlc_DocIdUrl>
  </documentManagement>
</p:properties>
</file>

<file path=customXml/itemProps1.xml><?xml version="1.0" encoding="utf-8"?>
<ds:datastoreItem xmlns:ds="http://schemas.openxmlformats.org/officeDocument/2006/customXml" ds:itemID="{DD2EAF2E-4000-4EDA-A523-E34A38B385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76A775-B38F-4787-B1EF-6F14FDE7EA80}"/>
</file>

<file path=customXml/itemProps3.xml><?xml version="1.0" encoding="utf-8"?>
<ds:datastoreItem xmlns:ds="http://schemas.openxmlformats.org/officeDocument/2006/customXml" ds:itemID="{68830A8C-2CC8-421B-8F2F-07742A2C8A23}"/>
</file>

<file path=customXml/itemProps4.xml><?xml version="1.0" encoding="utf-8"?>
<ds:datastoreItem xmlns:ds="http://schemas.openxmlformats.org/officeDocument/2006/customXml" ds:itemID="{FF7F7FE4-4D05-48D6-AF5C-BAA5DBCFDAB7}"/>
</file>

<file path=customXml/itemProps5.xml><?xml version="1.0" encoding="utf-8"?>
<ds:datastoreItem xmlns:ds="http://schemas.openxmlformats.org/officeDocument/2006/customXml" ds:itemID="{B4A4490C-C146-47EF-BFC9-93441F1429F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Nestle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Kotarbova,Anna,PRAHA,Nestle Nutrition</dc:creator>
  <cp:lastModifiedBy>Hajkova,Karen,PRAHA,Nestle Nutrition</cp:lastModifiedBy>
  <cp:revision>8</cp:revision>
  <dcterms:created xsi:type="dcterms:W3CDTF">2019-12-18T12:15:00Z</dcterms:created>
  <dcterms:modified xsi:type="dcterms:W3CDTF">2021-03-05T22:26:31Z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Owner">
    <vt:lpwstr>Alena.Fiserova@cz.nestle.com</vt:lpwstr>
  </property>
  <property fmtid="{D5CDD505-2E9C-101B-9397-08002B2CF9AE}" pid="8" name="MSIP_Label_1ada0a2f-b917-4d51-b0d0-d418a10c8b23_SetDate">
    <vt:lpwstr>2019-08-01T11:49:20.3984151Z</vt:lpwstr>
  </property>
  <property fmtid="{D5CDD505-2E9C-101B-9397-08002B2CF9AE}" pid="9" name="MSIP_Label_1ada0a2f-b917-4d51-b0d0-d418a10c8b23_Name">
    <vt:lpwstr>General Use</vt:lpwstr>
  </property>
  <property fmtid="{D5CDD505-2E9C-101B-9397-08002B2CF9AE}" pid="10" name="MSIP_Label_1ada0a2f-b917-4d51-b0d0-d418a10c8b23_Application">
    <vt:lpwstr>Microsoft Azure Information Protection</vt:lpwstr>
  </property>
  <property fmtid="{D5CDD505-2E9C-101B-9397-08002B2CF9AE}" pid="11" name="MSIP_Label_1ada0a2f-b917-4d51-b0d0-d418a10c8b23_ActionId">
    <vt:lpwstr>22e7088d-754c-4d1f-9953-3ad2f91d391a</vt:lpwstr>
  </property>
  <property fmtid="{D5CDD505-2E9C-101B-9397-08002B2CF9AE}" pid="12" name="MSIP_Label_1ada0a2f-b917-4d51-b0d0-d418a10c8b23_Extended_MSFT_Method">
    <vt:lpwstr>Automatic</vt:lpwstr>
  </property>
  <property fmtid="{D5CDD505-2E9C-101B-9397-08002B2CF9AE}" pid="13" name="Sensitivity">
    <vt:lpwstr>General Use</vt:lpwstr>
  </property>
  <property fmtid="{D5CDD505-2E9C-101B-9397-08002B2CF9AE}" pid="14" name="ContentTypeId">
    <vt:lpwstr>0x010100BB7A9D4BA1B30F419C7DE3E4180C01BA</vt:lpwstr>
  </property>
  <property fmtid="{D5CDD505-2E9C-101B-9397-08002B2CF9AE}" pid="15" name="Order">
    <vt:r8>367600</vt:r8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_dlc_DocIdItemGuid">
    <vt:lpwstr>642cf979-b75d-4a1a-ae77-82a2f2418da9</vt:lpwstr>
  </property>
</Properties>
</file>