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DB6" w:rsidR="00C452B7" w:rsidP="00DA73FE" w:rsidRDefault="00C452B7" w14:paraId="6ADDC171" w14:textId="06BB903B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FD2DB6">
        <w:rPr>
          <w:rFonts w:asciiTheme="minorHAnsi" w:hAnsiTheme="minorHAnsi"/>
          <w:b/>
          <w:bCs/>
          <w:sz w:val="28"/>
          <w:szCs w:val="28"/>
        </w:rPr>
        <w:t xml:space="preserve">PRODUCT NAME </w:t>
      </w:r>
    </w:p>
    <w:p w:rsidRPr="00FD2DB6" w:rsidR="001E7D24" w:rsidP="00DA73FE" w:rsidRDefault="001E7D24" w14:paraId="46920B83" w14:textId="77777777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686B5F" w:rsidP="00DA73FE" w:rsidRDefault="00671957" w14:paraId="580EB696" w14:textId="35D79A8A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671957">
        <w:rPr>
          <w:rFonts w:asciiTheme="minorHAnsi" w:hAnsiTheme="minorHAnsi"/>
          <w:sz w:val="28"/>
          <w:szCs w:val="28"/>
        </w:rPr>
        <w:t>NESTLÉ Naturnes BIO Mléčná kaše Banánová</w:t>
      </w:r>
      <w:r>
        <w:rPr>
          <w:rFonts w:asciiTheme="minorHAnsi" w:hAnsiTheme="minorHAnsi"/>
          <w:sz w:val="28"/>
          <w:szCs w:val="28"/>
        </w:rPr>
        <w:t xml:space="preserve">, </w:t>
      </w:r>
      <w:r w:rsidR="000E515F">
        <w:rPr>
          <w:rFonts w:asciiTheme="minorHAnsi" w:hAnsiTheme="minorHAnsi"/>
          <w:sz w:val="28"/>
          <w:szCs w:val="28"/>
        </w:rPr>
        <w:t xml:space="preserve">e </w:t>
      </w:r>
      <w:r w:rsidR="00746CA9">
        <w:rPr>
          <w:rFonts w:asciiTheme="minorHAnsi" w:hAnsiTheme="minorHAnsi"/>
          <w:sz w:val="28"/>
          <w:szCs w:val="28"/>
        </w:rPr>
        <w:t>200 g</w:t>
      </w:r>
    </w:p>
    <w:p w:rsidRPr="00B622F7" w:rsidR="00C452B7" w:rsidP="00DA73FE" w:rsidRDefault="00686B5F" w14:paraId="5852FC38" w14:textId="6A51E8A4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Obilno-</w:t>
      </w:r>
      <w:r w:rsidRPr="00B622F7">
        <w:rPr>
          <w:rFonts w:cstheme="minorHAnsi"/>
          <w:bCs/>
          <w:sz w:val="24"/>
          <w:szCs w:val="24"/>
        </w:rPr>
        <w:t xml:space="preserve">mléčný instantní příkrm pro kojence od ukončeného </w:t>
      </w:r>
      <w:r w:rsidRPr="00B622F7">
        <w:rPr>
          <w:rFonts w:cstheme="minorHAnsi"/>
          <w:bCs/>
        </w:rPr>
        <w:t>6. mě</w:t>
      </w:r>
      <w:r w:rsidRPr="00B622F7">
        <w:rPr>
          <w:rFonts w:cstheme="minorHAnsi"/>
          <w:bCs/>
          <w:sz w:val="24"/>
          <w:szCs w:val="24"/>
        </w:rPr>
        <w:t xml:space="preserve">síce, </w:t>
      </w:r>
      <w:r w:rsidRPr="00B622F7" w:rsidR="000E515F">
        <w:rPr>
          <w:rFonts w:cstheme="minorHAnsi"/>
          <w:bCs/>
          <w:sz w:val="24"/>
          <w:szCs w:val="24"/>
        </w:rPr>
        <w:t xml:space="preserve">e </w:t>
      </w:r>
      <w:r w:rsidRPr="00B622F7">
        <w:rPr>
          <w:rFonts w:cstheme="minorHAnsi"/>
          <w:sz w:val="24"/>
          <w:szCs w:val="24"/>
        </w:rPr>
        <w:t>200</w:t>
      </w:r>
      <w:r w:rsidRPr="00B622F7" w:rsidR="00771C28">
        <w:rPr>
          <w:rFonts w:cstheme="minorHAnsi"/>
          <w:sz w:val="24"/>
          <w:szCs w:val="24"/>
        </w:rPr>
        <w:t xml:space="preserve"> g</w:t>
      </w:r>
      <w:r w:rsidRPr="00B622F7">
        <w:rPr>
          <w:rFonts w:cstheme="minorHAnsi"/>
          <w:sz w:val="24"/>
          <w:szCs w:val="24"/>
        </w:rPr>
        <w:t>.</w:t>
      </w:r>
    </w:p>
    <w:p w:rsidRPr="00B622F7" w:rsidR="00C452B7" w:rsidP="00DA73FE" w:rsidRDefault="00C452B7" w14:paraId="02A2C70A" w14:textId="77777777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Pr="00B622F7" w:rsidR="00FD2DB6" w:rsidP="00DA73FE" w:rsidRDefault="00FD2DB6" w14:paraId="682BE79C" w14:textId="77777777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Pr="001B7450" w:rsidR="00C452B7" w:rsidP="00DA73FE" w:rsidRDefault="00C452B7" w14:paraId="73869EAB" w14:textId="77777777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1B7450">
        <w:rPr>
          <w:rFonts w:asciiTheme="minorHAnsi" w:hAnsiTheme="minorHAnsi"/>
          <w:b/>
          <w:bCs/>
          <w:sz w:val="28"/>
          <w:szCs w:val="28"/>
        </w:rPr>
        <w:t xml:space="preserve">SHORT TEXT </w:t>
      </w:r>
    </w:p>
    <w:p w:rsidRPr="001B7450" w:rsidR="00671F02" w:rsidP="00DA73FE" w:rsidRDefault="00671957" w14:paraId="46A00FFF" w14:textId="426282DD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71957">
        <w:rPr>
          <w:rFonts w:eastAsia="Times New Roman" w:cs="Times New Roman"/>
          <w:color w:val="000000"/>
          <w:sz w:val="24"/>
          <w:szCs w:val="24"/>
          <w:lang w:eastAsia="cs-CZ"/>
        </w:rPr>
        <w:t>NESTLÉ Naturnes BIO Mléčná kaše Banánová</w:t>
      </w:r>
      <w:r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1B7450" w:rsidR="001327E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je </w:t>
      </w:r>
      <w:r w:rsidRPr="001B7450" w:rsidR="00C95D4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oblíbený </w:t>
      </w:r>
      <w:r w:rsidRPr="001B7450" w:rsidR="001327E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příkrm určený pro kojence </w:t>
      </w:r>
      <w:r w:rsidRPr="001B7450" w:rsidR="00686B5F">
        <w:rPr>
          <w:rFonts w:eastAsia="Times New Roman" w:cs="Times New Roman"/>
          <w:color w:val="000000"/>
          <w:sz w:val="24"/>
          <w:szCs w:val="24"/>
          <w:lang w:eastAsia="cs-CZ"/>
        </w:rPr>
        <w:t>od ukončeného 6</w:t>
      </w:r>
      <w:r w:rsidRPr="001B7450" w:rsidR="00982F7F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měsíce věku dítěte. </w:t>
      </w:r>
      <w:r w:rsidRPr="001B7450" w:rsidR="00F539F6">
        <w:rPr>
          <w:rFonts w:eastAsia="Times New Roman" w:cs="Times New Roman"/>
          <w:color w:val="000000"/>
          <w:sz w:val="24"/>
          <w:szCs w:val="24"/>
          <w:lang w:eastAsia="cs-CZ"/>
        </w:rPr>
        <w:t>Víme, že banánová příchuť</w:t>
      </w:r>
      <w:r w:rsidRPr="001B7450" w:rsidR="001F6E3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patří k nejoblíbenějším </w:t>
      </w:r>
      <w:r w:rsidRPr="001B7450" w:rsidR="001F652C">
        <w:rPr>
          <w:rFonts w:eastAsia="Times New Roman" w:cs="Times New Roman"/>
          <w:color w:val="000000"/>
          <w:sz w:val="24"/>
          <w:szCs w:val="24"/>
          <w:lang w:eastAsia="cs-CZ"/>
        </w:rPr>
        <w:t>i u těch nejnáročnějších malých strávníků</w:t>
      </w:r>
      <w:r w:rsidRPr="001B7450" w:rsidR="001F6E3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. </w:t>
      </w:r>
      <w:r w:rsidRPr="001B7450" w:rsidR="00030602">
        <w:rPr>
          <w:rFonts w:eastAsia="Times New Roman" w:cs="Times New Roman"/>
          <w:color w:val="000000"/>
          <w:sz w:val="24"/>
          <w:szCs w:val="24"/>
          <w:lang w:eastAsia="cs-CZ"/>
        </w:rPr>
        <w:t>Jednoduch</w:t>
      </w:r>
      <w:r w:rsidRPr="001B7450" w:rsidR="001F6E31">
        <w:rPr>
          <w:rFonts w:eastAsia="Times New Roman" w:cs="Times New Roman"/>
          <w:color w:val="000000"/>
          <w:sz w:val="24"/>
          <w:szCs w:val="24"/>
          <w:lang w:eastAsia="cs-CZ"/>
        </w:rPr>
        <w:t>ou</w:t>
      </w:r>
      <w:r w:rsidRPr="001B7450" w:rsidR="0003060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příprav</w:t>
      </w:r>
      <w:r w:rsidRPr="001B7450" w:rsidR="001F652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u </w:t>
      </w:r>
      <w:r w:rsidRPr="001B7450" w:rsidR="001F6E31">
        <w:rPr>
          <w:rFonts w:eastAsia="Times New Roman" w:cs="Times New Roman"/>
          <w:color w:val="000000"/>
          <w:sz w:val="24"/>
          <w:szCs w:val="24"/>
          <w:lang w:eastAsia="cs-CZ"/>
        </w:rPr>
        <w:t>ocení</w:t>
      </w:r>
      <w:r w:rsidRPr="001B7450" w:rsidR="001F652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hlavně</w:t>
      </w:r>
      <w:r w:rsidRPr="001B7450" w:rsidR="001F6E31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rodiče. </w:t>
      </w:r>
    </w:p>
    <w:p w:rsidRPr="001B7450" w:rsidR="001E7D24" w:rsidP="00DA73FE" w:rsidRDefault="001E7D24" w14:paraId="45652CE5" w14:textId="77777777">
      <w:p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Pr="001B7450" w:rsidR="00605FE2" w:rsidP="00DA73FE" w:rsidRDefault="00F04D8D" w14:paraId="2510E906" w14:textId="1B042467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Vyráběno z pečlivě vybíraných surovin z ekologického zemědělství</w:t>
      </w:r>
    </w:p>
    <w:p w:rsidRPr="001B7450" w:rsidR="001327EE" w:rsidP="00DA73FE" w:rsidRDefault="00BC1829" w14:paraId="2CE0BEAE" w14:textId="03101304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sz w:val="24"/>
          <w:szCs w:val="24"/>
          <w:lang w:eastAsia="cs-CZ"/>
        </w:rPr>
        <w:t>Prověřěné</w:t>
      </w:r>
      <w:r w:rsidRPr="001B7450" w:rsidR="00F539F6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kvalitní suroviny</w:t>
      </w:r>
    </w:p>
    <w:p w:rsidRPr="001B7450" w:rsidR="00982F7F" w:rsidP="00DA73FE" w:rsidRDefault="00BC1829" w14:paraId="3B932C24" w14:textId="0A02BE3C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</w:t>
      </w:r>
      <w:r w:rsidRPr="001B7450" w:rsidR="00982F7F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itamíny</w:t>
      </w: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A*, D*, B1</w:t>
      </w:r>
      <w:r w:rsidRPr="001B7450" w:rsidR="00C7414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*</w:t>
      </w: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vápník</w:t>
      </w:r>
      <w:r w:rsidRPr="001B7450" w:rsidR="004A724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*</w:t>
      </w:r>
      <w:r w:rsidRPr="001B7450" w:rsidR="00982F7F">
        <w:rPr>
          <w:rFonts w:eastAsia="Times New Roman" w:cs="Arial"/>
          <w:b/>
          <w:bCs/>
          <w:color w:val="000000"/>
          <w:sz w:val="24"/>
          <w:szCs w:val="24"/>
          <w:lang w:val="en-US" w:eastAsia="cs-CZ"/>
        </w:rPr>
        <w:t xml:space="preserve"> </w:t>
      </w:r>
    </w:p>
    <w:p w:rsidRPr="001B7450" w:rsidR="00B911C2" w:rsidP="00DA73FE" w:rsidRDefault="00F04D8D" w14:paraId="6F559486" w14:textId="695FDC19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Netvoří hrudky</w:t>
      </w:r>
    </w:p>
    <w:p w:rsidRPr="001B7450" w:rsidR="00605FE2" w:rsidP="00DA73FE" w:rsidRDefault="001327EE" w14:paraId="14C84567" w14:textId="233F54A7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Snadná a rychlá příprava</w:t>
      </w:r>
    </w:p>
    <w:p w:rsidRPr="001B7450" w:rsidR="001E7D24" w:rsidP="00DA73FE" w:rsidRDefault="001E7D24" w14:paraId="55782FB9" w14:textId="77777777">
      <w:pPr>
        <w:pStyle w:val="Odstavecseseznamem"/>
        <w:jc w:val="both"/>
        <w:rPr>
          <w:rFonts w:eastAsia="Times New Roman" w:cs="Arial"/>
          <w:b/>
          <w:bCs/>
          <w:color w:val="000000"/>
          <w:lang w:eastAsia="cs-CZ"/>
        </w:rPr>
      </w:pPr>
    </w:p>
    <w:p w:rsidRPr="001B7450" w:rsidR="001E7D24" w:rsidP="00DA73FE" w:rsidRDefault="00BC1829" w14:paraId="1420BA26" w14:textId="5964CCBB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1B7450">
        <w:rPr>
          <w:rFonts w:eastAsia="Times New Roman" w:cs="Arial"/>
          <w:bCs/>
          <w:lang w:val="en-US" w:eastAsia="cs-CZ"/>
        </w:rPr>
        <w:t>(</w:t>
      </w:r>
      <w:r w:rsidRPr="001B7450">
        <w:rPr>
          <w:rFonts w:eastAsia="Times New Roman" w:cs="Times New Roman"/>
          <w:lang w:eastAsia="cs-CZ"/>
        </w:rPr>
        <w:t>*o</w:t>
      </w:r>
      <w:r w:rsidRPr="001B7450">
        <w:rPr>
          <w:rFonts w:eastAsia="Times New Roman" w:cs="Times New Roman" w:asciiTheme="minorHAnsi" w:hAnsiTheme="minorHAnsi"/>
          <w:lang w:eastAsia="cs-CZ"/>
        </w:rPr>
        <w:t>bsah ve shodě s požadavky příslušné legislativy</w:t>
      </w:r>
      <w:r w:rsidRPr="001B7450">
        <w:rPr>
          <w:rFonts w:eastAsia="Times New Roman" w:cs="Times New Roman"/>
          <w:lang w:eastAsia="cs-CZ"/>
        </w:rPr>
        <w:t>)</w:t>
      </w:r>
    </w:p>
    <w:p w:rsidRPr="001B7450" w:rsidR="00C452B7" w:rsidP="00DA73FE" w:rsidRDefault="00C452B7" w14:paraId="18DD348E" w14:textId="77777777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 w:rsidRPr="001B7450">
        <w:rPr>
          <w:rFonts w:asciiTheme="minorHAnsi" w:hAnsiTheme="minorHAnsi"/>
          <w:b/>
          <w:bCs/>
          <w:sz w:val="28"/>
          <w:szCs w:val="28"/>
        </w:rPr>
        <w:t xml:space="preserve">LONG TEXT </w:t>
      </w:r>
    </w:p>
    <w:p w:rsidRPr="001B7450" w:rsidR="006B4401" w:rsidP="00DA73FE" w:rsidRDefault="006B4401" w14:paraId="4CCE622B" w14:textId="77777777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Pr="001B7450" w:rsidR="001327EE" w:rsidP="00DA73FE" w:rsidRDefault="00686B5F" w14:paraId="35DE8BFD" w14:textId="2805E050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="00686B5F">
        <w:drawing>
          <wp:inline wp14:editId="4C3799F7" wp14:anchorId="047B16C3">
            <wp:extent cx="1780103" cy="1581150"/>
            <wp:effectExtent l="0" t="0" r="0" b="0"/>
            <wp:docPr id="1734872317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54014b23dfc433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0103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B7450" w:rsidR="006B4401" w:rsidP="00DA73FE" w:rsidRDefault="006B4401" w14:paraId="2498EA08" w14:textId="77777777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Pr="001B7450" w:rsidR="001F652C" w:rsidP="0055570E" w:rsidRDefault="00671957" w14:paraId="16F476C5" w14:textId="52002E14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671957">
        <w:rPr>
          <w:rFonts w:eastAsia="Times New Roman" w:cs="Times New Roman"/>
          <w:color w:val="000000"/>
          <w:sz w:val="24"/>
          <w:szCs w:val="24"/>
          <w:lang w:eastAsia="cs-CZ"/>
        </w:rPr>
        <w:t>NESTLÉ Naturnes BIO Mléčná kaše Banánová</w:t>
      </w:r>
      <w:r w:rsidRPr="001B7450" w:rsidR="0055570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je oblíbený příkrm určený pro kojence od ukončeného 6. měsíce věku dítěte.</w:t>
      </w:r>
      <w:r w:rsidRPr="001B7450" w:rsidR="001F652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r w:rsidRPr="001B7450" w:rsidR="0055570E">
        <w:rPr>
          <w:rFonts w:eastAsia="Times New Roman" w:cs="Times New Roman"/>
          <w:color w:val="000000"/>
          <w:sz w:val="24"/>
          <w:szCs w:val="24"/>
          <w:lang w:eastAsia="cs-CZ"/>
        </w:rPr>
        <w:t xml:space="preserve">Víme, že banánová příchuť patří k nejoblíbenějším i u těch nejnáročnějších malých strávníků. Jednoduchou přípravu ocení hlavně rodiče. Jak už slovo BIO v názvu napovídá, kaše jsou připravovány z pečlivě vybíraných kvalitních a </w:t>
      </w:r>
      <w:r w:rsidRPr="001B7450" w:rsidR="00BC1829">
        <w:rPr>
          <w:rFonts w:eastAsia="Times New Roman" w:cs="Times New Roman"/>
          <w:sz w:val="24"/>
          <w:szCs w:val="24"/>
          <w:lang w:eastAsia="cs-CZ"/>
        </w:rPr>
        <w:t>prověřených</w:t>
      </w:r>
      <w:r w:rsidRPr="001B7450" w:rsidR="0055570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1B7450" w:rsidR="0055570E">
        <w:rPr>
          <w:rFonts w:eastAsia="Times New Roman" w:cs="Times New Roman"/>
          <w:color w:val="000000"/>
          <w:sz w:val="24"/>
          <w:szCs w:val="24"/>
          <w:lang w:eastAsia="cs-CZ"/>
        </w:rPr>
        <w:t>surovin, které pochází z ekologického zemědělství.</w:t>
      </w:r>
    </w:p>
    <w:p w:rsidRPr="001B7450" w:rsidR="00105B62" w:rsidP="0055570E" w:rsidRDefault="00105B62" w14:paraId="25BF5700" w14:textId="77777777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Pr="001B7450" w:rsidR="00105B62" w:rsidP="00105B62" w:rsidRDefault="00105B62" w14:paraId="001D9EC8" w14:textId="0C73E1E8">
      <w:pPr>
        <w:pStyle w:val="Default"/>
        <w:jc w:val="both"/>
        <w:rPr>
          <w:bCs/>
        </w:rPr>
      </w:pPr>
      <w:r w:rsidRPr="001B7450">
        <w:rPr>
          <w:bCs/>
        </w:rPr>
        <w:t xml:space="preserve">Cereální kaše jsou vhodnou součástí dětského jídelníčku v období zavádění prvních příkrmů. Nestlé obilné BIO kaše jsou instantní příkrmy vhodné pro malá bříška již od ukončeného 6. měsíce věku. </w:t>
      </w:r>
      <w:r w:rsidRPr="001B7450" w:rsidR="00BC1829">
        <w:rPr>
          <w:bCs/>
          <w:color w:val="auto"/>
        </w:rPr>
        <w:t>Každá porce kaše Nestlé obsahuje vitamíny A*, D* a B1</w:t>
      </w:r>
      <w:r w:rsidRPr="001B7450">
        <w:rPr>
          <w:bCs/>
          <w:color w:val="auto"/>
        </w:rPr>
        <w:t xml:space="preserve">. </w:t>
      </w:r>
      <w:r w:rsidRPr="001B7450">
        <w:rPr>
          <w:bCs/>
        </w:rPr>
        <w:t>Věříme, že oceníte i snadnou a rychlou přípravu v kteroukoli část dne, ať už chystáte snídani nebo večeři. Dále v BIO kvalitě můžete kromě</w:t>
      </w:r>
      <w:r w:rsidR="00671957">
        <w:rPr>
          <w:bCs/>
        </w:rPr>
        <w:t xml:space="preserve"> </w:t>
      </w:r>
      <w:r w:rsidRPr="00671957" w:rsidR="00671957">
        <w:rPr>
          <w:bCs/>
        </w:rPr>
        <w:t>NESTLÉ N</w:t>
      </w:r>
      <w:r w:rsidR="00671957">
        <w:rPr>
          <w:bCs/>
        </w:rPr>
        <w:t xml:space="preserve">aturnes BIO Mléčné kaše Banánové </w:t>
      </w:r>
      <w:r w:rsidRPr="001B7450">
        <w:rPr>
          <w:bCs/>
        </w:rPr>
        <w:t xml:space="preserve">vyzkoušet také </w:t>
      </w:r>
      <w:r w:rsidRPr="00671957" w:rsidR="00671957">
        <w:rPr>
          <w:bCs/>
        </w:rPr>
        <w:t>NESTLÉ</w:t>
      </w:r>
      <w:r w:rsidR="00671957">
        <w:rPr>
          <w:bCs/>
        </w:rPr>
        <w:t xml:space="preserve"> Nemléčnou BIO kaši Vanilkovou.</w:t>
      </w:r>
      <w:bookmarkStart w:name="_GoBack" w:id="0"/>
      <w:bookmarkEnd w:id="0"/>
    </w:p>
    <w:p w:rsidRPr="001B7450" w:rsidR="00105B62" w:rsidP="0055570E" w:rsidRDefault="00105B62" w14:paraId="6A1699F8" w14:textId="77777777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Pr="001B7450" w:rsidR="00105B62" w:rsidP="00105B62" w:rsidRDefault="00105B62" w14:paraId="7138640C" w14:textId="7454B6E4">
      <w:p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Pr="001B7450" w:rsidR="00BC1829" w:rsidP="00BC1829" w:rsidRDefault="00BC1829" w14:paraId="1B6D32B7" w14:textId="77777777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Vyráběno z pečlivě vybíraných surovin z ekologického zemědělství</w:t>
      </w:r>
    </w:p>
    <w:p w:rsidRPr="001B7450" w:rsidR="00BC1829" w:rsidP="00BC1829" w:rsidRDefault="00BC1829" w14:paraId="473F46E2" w14:textId="77777777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sz w:val="24"/>
          <w:szCs w:val="24"/>
          <w:lang w:eastAsia="cs-CZ"/>
        </w:rPr>
        <w:t>Prověřěné</w:t>
      </w: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kvalitní suroviny</w:t>
      </w:r>
    </w:p>
    <w:p w:rsidRPr="001B7450" w:rsidR="00BC1829" w:rsidP="00BC1829" w:rsidRDefault="00BC1829" w14:paraId="618F32FA" w14:textId="12D17F06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Vitamíny A*, D*, B1</w:t>
      </w:r>
      <w:r w:rsidRPr="001B7450" w:rsidR="004A724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*</w:t>
      </w: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 xml:space="preserve"> a vápník</w:t>
      </w:r>
      <w:r w:rsidRPr="001B7450" w:rsidR="004A7249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*</w:t>
      </w:r>
    </w:p>
    <w:p w:rsidRPr="001B7450" w:rsidR="00BC1829" w:rsidP="00BC1829" w:rsidRDefault="00BC1829" w14:paraId="4DA389B8" w14:textId="77777777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lastRenderedPageBreak/>
        <w:t>Netvoří hrudky</w:t>
      </w:r>
    </w:p>
    <w:p w:rsidRPr="001B7450" w:rsidR="00BC1829" w:rsidP="00BC1829" w:rsidRDefault="00BC1829" w14:paraId="15E73D13" w14:textId="0B0EFB1A">
      <w:pPr>
        <w:pStyle w:val="Odstavecseseznamem"/>
        <w:numPr>
          <w:ilvl w:val="0"/>
          <w:numId w:val="3"/>
        </w:numPr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/>
          <w:bCs/>
          <w:color w:val="000000"/>
          <w:sz w:val="24"/>
          <w:szCs w:val="24"/>
          <w:lang w:eastAsia="cs-CZ"/>
        </w:rPr>
        <w:t>Snadná a rychlá příprava</w:t>
      </w:r>
    </w:p>
    <w:p w:rsidRPr="001B7450" w:rsidR="00BC1829" w:rsidP="00BC1829" w:rsidRDefault="00BC1829" w14:paraId="58C3CDC4" w14:textId="77777777">
      <w:pPr>
        <w:pStyle w:val="Odstavecseseznamem"/>
        <w:jc w:val="both"/>
        <w:rPr>
          <w:rFonts w:eastAsia="Times New Roman" w:cs="Arial"/>
          <w:b/>
          <w:bCs/>
          <w:color w:val="000000"/>
          <w:sz w:val="24"/>
          <w:szCs w:val="24"/>
          <w:lang w:eastAsia="cs-CZ"/>
        </w:rPr>
      </w:pPr>
    </w:p>
    <w:p w:rsidRPr="001B7450" w:rsidR="00ED31CA" w:rsidP="00DA73FE" w:rsidRDefault="00BC1829" w14:paraId="12FF45A9" w14:textId="6AB9B051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B7450">
        <w:rPr>
          <w:rFonts w:eastAsia="Times New Roman" w:cs="Arial"/>
          <w:bCs/>
          <w:color w:val="000000"/>
          <w:sz w:val="24"/>
          <w:szCs w:val="24"/>
          <w:lang w:val="en-US" w:eastAsia="cs-CZ"/>
        </w:rPr>
        <w:t>(</w:t>
      </w:r>
      <w:r w:rsidRPr="001B7450">
        <w:rPr>
          <w:rFonts w:eastAsia="Times New Roman" w:cs="Times New Roman"/>
          <w:color w:val="000000"/>
          <w:sz w:val="24"/>
          <w:szCs w:val="24"/>
          <w:lang w:eastAsia="cs-CZ"/>
        </w:rPr>
        <w:t>*obsah ve shodě s požadavky příslušné legislativy)</w:t>
      </w:r>
    </w:p>
    <w:p w:rsidRPr="001B7450" w:rsidR="00BC1829" w:rsidP="00DA73FE" w:rsidRDefault="00BC1829" w14:paraId="70AE04A4" w14:textId="77777777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Pr="001B7450" w:rsidR="00252932" w:rsidP="00DA73FE" w:rsidRDefault="00686B5F" w14:paraId="2A9F3945" w14:textId="54BCCE5A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  <w:r w:rsidR="00686B5F">
        <w:drawing>
          <wp:inline wp14:editId="74151B12" wp14:anchorId="05876380">
            <wp:extent cx="2571750" cy="2128932"/>
            <wp:effectExtent l="0" t="0" r="0" b="5080"/>
            <wp:docPr id="1901669669" name="Picture 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/>
                  </pic:nvPicPr>
                  <pic:blipFill>
                    <a:blip r:embed="R1adbb26216774c5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71750" cy="21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B7450" w:rsidR="006F1B21" w:rsidP="00DA73FE" w:rsidRDefault="006F1B21" w14:paraId="6A4534ED" w14:textId="77777777">
      <w:pPr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:rsidRPr="001B7450" w:rsidR="00811EAC" w:rsidP="00DA73FE" w:rsidRDefault="00811EAC" w14:paraId="410BD688" w14:textId="77777777">
      <w:pPr>
        <w:pStyle w:val="Default"/>
        <w:jc w:val="both"/>
        <w:rPr>
          <w:b/>
          <w:bCs/>
          <w:sz w:val="28"/>
          <w:szCs w:val="28"/>
        </w:rPr>
      </w:pPr>
    </w:p>
    <w:p w:rsidRPr="001B7450" w:rsidR="00030602" w:rsidP="00DA73FE" w:rsidRDefault="00030602" w14:paraId="32C2B15A" w14:textId="49FF940D">
      <w:pPr>
        <w:pStyle w:val="Default"/>
        <w:jc w:val="both"/>
        <w:rPr>
          <w:b/>
          <w:bCs/>
          <w:sz w:val="28"/>
          <w:szCs w:val="28"/>
        </w:rPr>
      </w:pPr>
      <w:r w:rsidRPr="001B7450">
        <w:rPr>
          <w:b/>
          <w:bCs/>
          <w:sz w:val="28"/>
          <w:szCs w:val="28"/>
        </w:rPr>
        <w:t>Návod k přípravě:</w:t>
      </w:r>
    </w:p>
    <w:p w:rsidRPr="001B7450" w:rsidR="006F1B21" w:rsidP="00DA73FE" w:rsidRDefault="006F1B21" w14:paraId="6CDF80E6" w14:textId="77777777">
      <w:pPr>
        <w:pStyle w:val="Default"/>
        <w:jc w:val="both"/>
        <w:rPr>
          <w:b/>
          <w:bCs/>
          <w:sz w:val="28"/>
          <w:szCs w:val="28"/>
        </w:rPr>
      </w:pPr>
    </w:p>
    <w:p w:rsidRPr="001B7450" w:rsidR="006F1B21" w:rsidP="00DA73FE" w:rsidRDefault="006F1B21" w14:paraId="44A9A65C" w14:textId="6371EAC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1B7450">
        <w:rPr>
          <w:rFonts w:cstheme="minorHAnsi"/>
          <w:sz w:val="24"/>
          <w:szCs w:val="24"/>
        </w:rPr>
        <w:t xml:space="preserve">Před přípravou kaše si umyjte ruce a zkontrolujte čistotu všech nádob. </w:t>
      </w:r>
    </w:p>
    <w:p w:rsidRPr="001B7450" w:rsidR="006F1B21" w:rsidP="00DA73FE" w:rsidRDefault="006F1B21" w14:paraId="2B40512B" w14:textId="3B68702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iCs/>
          <w:sz w:val="24"/>
          <w:szCs w:val="24"/>
        </w:rPr>
      </w:pPr>
      <w:r w:rsidRPr="001B7450">
        <w:rPr>
          <w:rFonts w:cstheme="minorHAnsi"/>
          <w:sz w:val="24"/>
          <w:szCs w:val="24"/>
        </w:rPr>
        <w:t xml:space="preserve">Nalijte do misky 150 ml převařené vlažné vody. </w:t>
      </w:r>
    </w:p>
    <w:p w:rsidRPr="001B7450" w:rsidR="006F1B21" w:rsidP="00DA73FE" w:rsidRDefault="006F1B21" w14:paraId="30A49823" w14:textId="71AF014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B7450">
        <w:rPr>
          <w:rFonts w:cstheme="minorHAnsi"/>
          <w:sz w:val="24"/>
          <w:szCs w:val="24"/>
        </w:rPr>
        <w:t>Za stálého míchání vsypte 50 g kaše (6–7 polévkových lžic)</w:t>
      </w:r>
    </w:p>
    <w:p w:rsidRPr="001B7450" w:rsidR="006F1B21" w:rsidP="00DA73FE" w:rsidRDefault="006F1B21" w14:paraId="5F4E05E9" w14:textId="4BB7AE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1B7450">
        <w:rPr>
          <w:rFonts w:cstheme="minorHAnsi"/>
          <w:sz w:val="24"/>
          <w:szCs w:val="24"/>
        </w:rPr>
        <w:t xml:space="preserve">Promíchejte vidličkou a nechte asi půl minuty stát. Znovu promíchejte. </w:t>
      </w:r>
    </w:p>
    <w:p w:rsidRPr="001B7450" w:rsidR="00C87E23" w:rsidP="00DA73FE" w:rsidRDefault="00C87E23" w14:paraId="60B3DE75" w14:textId="77777777">
      <w:pPr>
        <w:pStyle w:val="Odstavecseseznamem"/>
        <w:autoSpaceDE w:val="0"/>
        <w:autoSpaceDN w:val="0"/>
        <w:adjustRightInd w:val="0"/>
        <w:ind w:left="643"/>
        <w:jc w:val="both"/>
        <w:rPr>
          <w:rFonts w:cstheme="minorHAnsi"/>
          <w:b/>
          <w:bCs/>
          <w:sz w:val="24"/>
          <w:szCs w:val="24"/>
        </w:rPr>
      </w:pPr>
    </w:p>
    <w:p w:rsidRPr="001B7450" w:rsidR="00030602" w:rsidP="00DA73FE" w:rsidRDefault="00C87E23" w14:paraId="211B7245" w14:textId="4254D68D">
      <w:pPr>
        <w:pStyle w:val="Default"/>
        <w:jc w:val="both"/>
        <w:rPr>
          <w:b/>
          <w:bCs/>
          <w:sz w:val="28"/>
          <w:szCs w:val="28"/>
        </w:rPr>
      </w:pPr>
      <w:r w:rsidRPr="001B7450">
        <w:rPr>
          <w:b/>
          <w:bCs/>
          <w:sz w:val="28"/>
          <w:szCs w:val="28"/>
        </w:rPr>
        <w:t>Informace ke konzumaci</w:t>
      </w:r>
    </w:p>
    <w:p w:rsidRPr="001B7450" w:rsidR="00030602" w:rsidP="00DA73FE" w:rsidRDefault="00030602" w14:paraId="32309670" w14:textId="77777777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Pr="001B7450" w:rsidR="00C87E23" w:rsidP="00DA73FE" w:rsidRDefault="006F1B21" w14:paraId="16FC8009" w14:textId="7777777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B7450">
        <w:rPr>
          <w:rFonts w:cstheme="minorHAnsi"/>
          <w:sz w:val="24"/>
          <w:szCs w:val="24"/>
        </w:rPr>
        <w:t xml:space="preserve">Neuchovávejte nedojedené porce. </w:t>
      </w:r>
    </w:p>
    <w:p w:rsidRPr="001B7450" w:rsidR="006F1B21" w:rsidP="00DA73FE" w:rsidRDefault="006F1B21" w14:paraId="17C9AAEA" w14:textId="094E2C0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B7450">
        <w:rPr>
          <w:rFonts w:cstheme="minorHAnsi"/>
          <w:sz w:val="24"/>
          <w:szCs w:val="24"/>
        </w:rPr>
        <w:t>Určeno ke krmení lžičkou.</w:t>
      </w:r>
    </w:p>
    <w:p w:rsidRPr="001B7450" w:rsidR="006F1B21" w:rsidP="00DA73FE" w:rsidRDefault="006F1B21" w14:paraId="39F7BE2D" w14:textId="1655FD4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1B7450">
        <w:rPr>
          <w:rFonts w:cstheme="minorHAnsi"/>
          <w:sz w:val="24"/>
          <w:szCs w:val="24"/>
        </w:rPr>
        <w:t>Tato výživa nenahrazuje mateřské mléko.</w:t>
      </w:r>
    </w:p>
    <w:p w:rsidRPr="001B7450" w:rsidR="00982F7F" w:rsidP="00DA73FE" w:rsidRDefault="006F1B21" w14:paraId="35B3B231" w14:textId="7114DB2B">
      <w:pPr>
        <w:pStyle w:val="Odstavecseseznamem"/>
        <w:numPr>
          <w:ilvl w:val="0"/>
          <w:numId w:val="6"/>
        </w:numPr>
        <w:jc w:val="both"/>
        <w:rPr>
          <w:rFonts w:eastAsia="Times New Roman" w:cs="Times New Roman"/>
          <w:color w:val="FF0000"/>
          <w:sz w:val="24"/>
          <w:szCs w:val="24"/>
          <w:lang w:eastAsia="cs-CZ"/>
        </w:rPr>
      </w:pPr>
      <w:r w:rsidRPr="001B7450">
        <w:rPr>
          <w:rFonts w:eastAsia="Times New Roman" w:cs="Times New Roman"/>
          <w:color w:val="000000"/>
          <w:sz w:val="24"/>
          <w:szCs w:val="24"/>
          <w:lang w:eastAsia="cs-CZ"/>
        </w:rPr>
        <w:t>Z každého balení (200</w:t>
      </w:r>
      <w:r w:rsidRPr="001B7450" w:rsidR="00C47CC2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g) připravíte</w:t>
      </w:r>
      <w:r w:rsidRPr="001B7450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4 porce</w:t>
      </w:r>
      <w:r w:rsidRPr="001B7450" w:rsidR="004B30DC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kaše (připraveno </w:t>
      </w:r>
      <w:r w:rsidRPr="001B7450" w:rsidR="004B30DC">
        <w:rPr>
          <w:rFonts w:eastAsia="Times New Roman" w:cs="Times New Roman"/>
          <w:sz w:val="24"/>
          <w:szCs w:val="24"/>
          <w:lang w:eastAsia="cs-CZ"/>
        </w:rPr>
        <w:t>podle návodu na přípravu)</w:t>
      </w:r>
    </w:p>
    <w:p w:rsidRPr="001B7450" w:rsidR="00982F7F" w:rsidP="00DA73FE" w:rsidRDefault="00982F7F" w14:paraId="49C7DAF7" w14:textId="77777777">
      <w:pPr>
        <w:pStyle w:val="Default"/>
        <w:jc w:val="both"/>
        <w:rPr>
          <w:bCs/>
        </w:rPr>
      </w:pPr>
    </w:p>
    <w:p w:rsidRPr="001B7450" w:rsidR="003E5B32" w:rsidP="00DA73FE" w:rsidRDefault="003E5B32" w14:paraId="08C64FDC" w14:textId="77777777">
      <w:pPr>
        <w:pStyle w:val="Default"/>
        <w:jc w:val="both"/>
        <w:rPr>
          <w:b/>
          <w:bCs/>
          <w:sz w:val="28"/>
          <w:szCs w:val="28"/>
        </w:rPr>
      </w:pPr>
      <w:r w:rsidRPr="001B7450">
        <w:rPr>
          <w:b/>
          <w:bCs/>
          <w:sz w:val="28"/>
          <w:szCs w:val="28"/>
        </w:rPr>
        <w:t>Upozornění:</w:t>
      </w:r>
    </w:p>
    <w:p w:rsidR="00D536C5" w:rsidP="00DA73FE" w:rsidRDefault="00D536C5" w14:paraId="49F44F20" w14:textId="184AA74B">
      <w:pPr>
        <w:pStyle w:val="Default"/>
        <w:jc w:val="both"/>
        <w:rPr>
          <w:bCs/>
        </w:rPr>
      </w:pPr>
      <w:r w:rsidRPr="001B7450">
        <w:rPr>
          <w:bCs/>
        </w:rPr>
        <w:t>Po přípravě stravy obal důkladně uzavře</w:t>
      </w:r>
      <w:r w:rsidRPr="001B7450" w:rsidR="003A368C">
        <w:rPr>
          <w:bCs/>
        </w:rPr>
        <w:t>te a uchovejte v suchu p</w:t>
      </w:r>
      <w:r w:rsidRPr="001B7450">
        <w:rPr>
          <w:bCs/>
        </w:rPr>
        <w:t>ři pokojové teplotě. Po</w:t>
      </w:r>
      <w:r>
        <w:rPr>
          <w:bCs/>
        </w:rPr>
        <w:t xml:space="preserve"> otevření spotř</w:t>
      </w:r>
      <w:r w:rsidRPr="003A368C" w:rsidR="003A368C">
        <w:rPr>
          <w:bCs/>
        </w:rPr>
        <w:t>ebujte do 3 t</w:t>
      </w:r>
      <w:r w:rsidR="000E515F">
        <w:rPr>
          <w:bCs/>
        </w:rPr>
        <w:t>ýdnů</w:t>
      </w:r>
      <w:r>
        <w:rPr>
          <w:bCs/>
        </w:rPr>
        <w:t xml:space="preserve">. </w:t>
      </w:r>
    </w:p>
    <w:p w:rsidR="00D536C5" w:rsidP="00DA73FE" w:rsidRDefault="00D536C5" w14:paraId="6DF70CBD" w14:textId="77777777">
      <w:pPr>
        <w:pStyle w:val="Default"/>
        <w:jc w:val="both"/>
        <w:rPr>
          <w:bCs/>
        </w:rPr>
      </w:pPr>
    </w:p>
    <w:p w:rsidR="00D536C5" w:rsidP="00DA73FE" w:rsidRDefault="00D536C5" w14:paraId="39B09B02" w14:textId="77777777">
      <w:pPr>
        <w:pStyle w:val="Default"/>
        <w:jc w:val="both"/>
        <w:rPr>
          <w:b/>
          <w:bCs/>
          <w:sz w:val="28"/>
          <w:szCs w:val="28"/>
        </w:rPr>
      </w:pPr>
    </w:p>
    <w:p w:rsidR="00940750" w:rsidP="00DA73FE" w:rsidRDefault="00940750" w14:paraId="5D254F61" w14:textId="66D8C98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MOHLO BY VÁS ZAJÍMAT</w:t>
      </w:r>
    </w:p>
    <w:p w:rsidRPr="00811EAC" w:rsidR="00940750" w:rsidP="00DA73FE" w:rsidRDefault="00940750" w14:paraId="7B63365E" w14:textId="77777777">
      <w:pPr>
        <w:pStyle w:val="Default"/>
        <w:jc w:val="both"/>
        <w:rPr>
          <w:b/>
          <w:bCs/>
        </w:rPr>
      </w:pPr>
    </w:p>
    <w:p w:rsidR="00940750" w:rsidP="00DA73FE" w:rsidRDefault="00940750" w14:paraId="2829B733" w14:textId="2CAE999C">
      <w:pPr>
        <w:pStyle w:val="Default"/>
        <w:jc w:val="both"/>
      </w:pPr>
      <w:r w:rsidRPr="00811EAC">
        <w:rPr>
          <w:b/>
          <w:bCs/>
        </w:rPr>
        <w:t>Firma Nestlé se stala prvním výrobcem kojenecké výživy na světě. Již v roce 1867 zakladatel</w:t>
      </w:r>
      <w:r w:rsidRPr="00811EAC">
        <w:rPr>
          <w:b/>
        </w:rPr>
        <w:t xml:space="preserve"> Henri Nestlé, představil světu 1. náhradní výživu</w:t>
      </w:r>
      <w:r w:rsidRPr="00811EAC">
        <w:t xml:space="preserve"> – Farina Lactée. Dnes vyrábí nejen kojeneckou výživu, ale i </w:t>
      </w:r>
      <w:r>
        <w:t>širokou</w:t>
      </w:r>
      <w:r w:rsidRPr="00811EAC">
        <w:t xml:space="preserve"> paletu příkrmů pro malé i větší děti. Vybírat můžete z pestré nabídky mléčných i nemléčných kaší, příkrmů a desertů v praktickém balení nebo sušenek pro první zoubky. </w:t>
      </w:r>
    </w:p>
    <w:p w:rsidR="00DC5DF5" w:rsidP="00DA73FE" w:rsidRDefault="00DC5DF5" w14:paraId="76A24984" w14:textId="4C55F0AE">
      <w:pPr>
        <w:pStyle w:val="Default"/>
        <w:jc w:val="both"/>
        <w:rPr>
          <w:b/>
          <w:bCs/>
          <w:sz w:val="28"/>
          <w:szCs w:val="28"/>
        </w:rPr>
      </w:pPr>
    </w:p>
    <w:p w:rsidRPr="00FA5EF6" w:rsidR="003E5B32" w:rsidP="00DA73FE" w:rsidRDefault="003E5B32" w14:paraId="0AB51CB0" w14:textId="6E2A0A0B">
      <w:pPr>
        <w:pStyle w:val="Default"/>
        <w:jc w:val="both"/>
        <w:rPr>
          <w:b/>
          <w:bCs/>
          <w:sz w:val="28"/>
          <w:szCs w:val="28"/>
        </w:rPr>
      </w:pPr>
      <w:r w:rsidRPr="00FA5EF6">
        <w:rPr>
          <w:b/>
          <w:bCs/>
          <w:sz w:val="28"/>
          <w:szCs w:val="28"/>
        </w:rPr>
        <w:lastRenderedPageBreak/>
        <w:t>SLOŽENÍ</w:t>
      </w:r>
    </w:p>
    <w:p w:rsidRPr="00FA5EF6" w:rsidR="003E5B32" w:rsidP="00DA73FE" w:rsidRDefault="003E5B32" w14:paraId="3543BC44" w14:textId="77777777">
      <w:pPr>
        <w:pStyle w:val="Default"/>
        <w:jc w:val="both"/>
        <w:rPr>
          <w:b/>
          <w:bCs/>
          <w:sz w:val="28"/>
          <w:szCs w:val="28"/>
        </w:rPr>
      </w:pPr>
    </w:p>
    <w:p w:rsidR="003E5B32" w:rsidP="00DA73FE" w:rsidRDefault="000E515F" w14:paraId="1CF309C5" w14:textId="526FC8FF">
      <w:pPr>
        <w:pStyle w:val="Default"/>
        <w:jc w:val="both"/>
        <w:rPr>
          <w:rFonts w:eastAsia="Times New Roman" w:cs="Times New Roman"/>
          <w:sz w:val="22"/>
          <w:szCs w:val="22"/>
          <w:highlight w:val="red"/>
          <w:lang w:eastAsia="cs-CZ"/>
        </w:rPr>
      </w:pPr>
      <w:r>
        <w:rPr>
          <w:rFonts w:eastAsia="Times New Roman" w:cs="Times New Roman"/>
          <w:sz w:val="22"/>
          <w:szCs w:val="22"/>
          <w:lang w:eastAsia="cs-CZ"/>
        </w:rPr>
        <w:t>m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>ouky 66,5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 xml:space="preserve"> % (</w:t>
      </w:r>
      <w:r w:rsidRPr="00FA5EF6" w:rsidR="0092546F">
        <w:rPr>
          <w:rFonts w:eastAsia="Times New Roman" w:cs="Times New Roman"/>
          <w:b/>
          <w:sz w:val="22"/>
          <w:szCs w:val="22"/>
          <w:lang w:eastAsia="cs-CZ"/>
        </w:rPr>
        <w:t>pšeničná*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 xml:space="preserve"> 44,3</w:t>
      </w:r>
      <w:r w:rsidRPr="00FA5EF6" w:rsidR="00DA73FE">
        <w:rPr>
          <w:rFonts w:eastAsia="Times New Roman" w:cs="Times New Roman"/>
          <w:sz w:val="22"/>
          <w:szCs w:val="22"/>
          <w:lang w:eastAsia="cs-CZ"/>
        </w:rPr>
        <w:t xml:space="preserve"> 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 xml:space="preserve">% - 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>č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ást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 xml:space="preserve"> 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enzymaticky hydrolyzovaná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 xml:space="preserve">, </w:t>
      </w:r>
      <w:r w:rsidRPr="00FA5EF6" w:rsidR="0092546F">
        <w:rPr>
          <w:rFonts w:eastAsia="Times New Roman" w:cs="Times New Roman"/>
          <w:b/>
          <w:sz w:val="22"/>
          <w:szCs w:val="22"/>
          <w:lang w:eastAsia="cs-CZ"/>
        </w:rPr>
        <w:t>ovesná*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 xml:space="preserve"> celozrnná 22,2</w:t>
      </w:r>
      <w:r w:rsidRPr="00FA5EF6" w:rsidR="00DA73FE">
        <w:rPr>
          <w:rFonts w:eastAsia="Times New Roman" w:cs="Times New Roman"/>
          <w:sz w:val="22"/>
          <w:szCs w:val="22"/>
          <w:lang w:eastAsia="cs-CZ"/>
        </w:rPr>
        <w:t xml:space="preserve"> </w:t>
      </w:r>
      <w:r w:rsidRPr="00FA5EF6" w:rsidR="0092546F">
        <w:rPr>
          <w:rFonts w:eastAsia="Times New Roman" w:cs="Times New Roman"/>
          <w:sz w:val="22"/>
          <w:szCs w:val="22"/>
          <w:lang w:eastAsia="cs-CZ"/>
        </w:rPr>
        <w:t>%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), sušené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 xml:space="preserve"> odtučněné </w:t>
      </w:r>
      <w:r w:rsidRPr="00FA5EF6" w:rsidR="00D536C5">
        <w:rPr>
          <w:rFonts w:eastAsia="Times New Roman" w:cs="Times New Roman"/>
          <w:b/>
          <w:sz w:val="22"/>
          <w:szCs w:val="22"/>
          <w:lang w:eastAsia="cs-CZ"/>
        </w:rPr>
        <w:t>mléko</w:t>
      </w:r>
      <w:r w:rsidRPr="00FA5EF6" w:rsidR="00DA73FE">
        <w:rPr>
          <w:rFonts w:eastAsia="Times New Roman" w:cs="Times New Roman"/>
          <w:b/>
          <w:sz w:val="22"/>
          <w:szCs w:val="22"/>
          <w:lang w:eastAsia="cs-CZ"/>
        </w:rPr>
        <w:t>*</w:t>
      </w:r>
      <w:r w:rsidRPr="00FA5EF6" w:rsidR="00D536C5">
        <w:rPr>
          <w:rFonts w:eastAsia="Times New Roman" w:cs="Times New Roman"/>
          <w:b/>
          <w:sz w:val="22"/>
          <w:szCs w:val="22"/>
          <w:lang w:eastAsia="cs-CZ"/>
        </w:rPr>
        <w:t xml:space="preserve"> </w:t>
      </w:r>
      <w:r w:rsidRPr="00FA5EF6" w:rsidR="00DA73FE">
        <w:rPr>
          <w:rFonts w:eastAsia="Times New Roman" w:cs="Times New Roman"/>
          <w:sz w:val="22"/>
          <w:szCs w:val="22"/>
          <w:lang w:eastAsia="cs-CZ"/>
        </w:rPr>
        <w:t>22,1 %, rostlinné oleje (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>ř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epkový</w:t>
      </w:r>
      <w:r w:rsidRPr="00FA5EF6" w:rsidR="00DA73FE">
        <w:rPr>
          <w:rFonts w:eastAsia="Times New Roman" w:cs="Times New Roman"/>
          <w:sz w:val="22"/>
          <w:szCs w:val="22"/>
          <w:lang w:eastAsia="cs-CZ"/>
        </w:rPr>
        <w:t>* nízkoerukový,</w:t>
      </w:r>
      <w:r w:rsidRPr="00FA5EF6" w:rsidR="00D536C5">
        <w:rPr>
          <w:rFonts w:eastAsia="Times New Roman" w:cs="Times New Roman"/>
          <w:sz w:val="22"/>
          <w:szCs w:val="22"/>
          <w:lang w:eastAsia="cs-CZ"/>
        </w:rPr>
        <w:t xml:space="preserve"> sluneč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nicový</w:t>
      </w:r>
      <w:r w:rsidRPr="00FA5EF6" w:rsidR="00DA73FE">
        <w:rPr>
          <w:rFonts w:eastAsia="Times New Roman" w:cs="Times New Roman"/>
          <w:sz w:val="22"/>
          <w:szCs w:val="22"/>
          <w:lang w:eastAsia="cs-CZ"/>
        </w:rPr>
        <w:t>* s vysokým obsahem kyseliny olejové, slunečnicový*</w:t>
      </w:r>
      <w:r w:rsidRPr="00FA5EF6" w:rsidR="001327EE">
        <w:rPr>
          <w:rFonts w:eastAsia="Times New Roman" w:cs="Times New Roman"/>
          <w:sz w:val="22"/>
          <w:szCs w:val="22"/>
          <w:lang w:eastAsia="cs-CZ"/>
        </w:rPr>
        <w:t>),</w:t>
      </w:r>
      <w:r w:rsidRPr="00DA73FE" w:rsidR="00D536C5">
        <w:rPr>
          <w:rFonts w:eastAsia="Times New Roman" w:cs="Times New Roman"/>
          <w:sz w:val="22"/>
          <w:szCs w:val="22"/>
          <w:lang w:eastAsia="cs-CZ"/>
        </w:rPr>
        <w:t xml:space="preserve"> </w:t>
      </w:r>
      <w:r w:rsidRPr="00DA73FE" w:rsidR="00DA73FE">
        <w:rPr>
          <w:rFonts w:eastAsia="Times New Roman" w:cs="Times New Roman"/>
          <w:sz w:val="22"/>
          <w:szCs w:val="22"/>
          <w:lang w:eastAsia="cs-CZ"/>
        </w:rPr>
        <w:t>banánové vločky* 3,7</w:t>
      </w:r>
      <w:r w:rsidRPr="00DA73FE" w:rsidR="001327EE">
        <w:rPr>
          <w:rFonts w:eastAsia="Times New Roman" w:cs="Times New Roman"/>
          <w:sz w:val="22"/>
          <w:szCs w:val="22"/>
          <w:lang w:eastAsia="cs-CZ"/>
        </w:rPr>
        <w:t xml:space="preserve"> %</w:t>
      </w:r>
      <w:r w:rsidRPr="00DA73FE" w:rsidR="00DA73FE">
        <w:rPr>
          <w:rFonts w:eastAsia="Times New Roman" w:cs="Times New Roman"/>
          <w:sz w:val="22"/>
          <w:szCs w:val="22"/>
          <w:lang w:eastAsia="cs-CZ"/>
        </w:rPr>
        <w:t>,</w:t>
      </w:r>
      <w:r w:rsidRPr="00DA73FE" w:rsidR="001327EE">
        <w:rPr>
          <w:rFonts w:eastAsia="Times New Roman" w:cs="Times New Roman"/>
          <w:sz w:val="22"/>
          <w:szCs w:val="22"/>
          <w:lang w:eastAsia="cs-CZ"/>
        </w:rPr>
        <w:t xml:space="preserve"> minerální látky (</w:t>
      </w:r>
      <w:r w:rsidRPr="00DA73FE" w:rsidR="00DA73FE">
        <w:rPr>
          <w:rFonts w:eastAsia="Times New Roman" w:cs="Times New Roman"/>
          <w:sz w:val="22"/>
          <w:szCs w:val="22"/>
          <w:lang w:eastAsia="cs-CZ"/>
        </w:rPr>
        <w:t xml:space="preserve">vápenaté soli kyseliny citronové), </w:t>
      </w:r>
      <w:r w:rsidRPr="00DA73FE" w:rsidR="001327EE">
        <w:rPr>
          <w:rFonts w:eastAsia="Times New Roman" w:cs="Times New Roman"/>
          <w:sz w:val="22"/>
          <w:szCs w:val="22"/>
          <w:lang w:eastAsia="cs-CZ"/>
        </w:rPr>
        <w:t>vitamíny (</w:t>
      </w:r>
      <w:r w:rsidRPr="00DA73FE" w:rsidR="00DA73FE">
        <w:rPr>
          <w:rFonts w:eastAsia="Times New Roman" w:cs="Times New Roman"/>
          <w:sz w:val="22"/>
          <w:szCs w:val="22"/>
          <w:lang w:eastAsia="cs-CZ"/>
        </w:rPr>
        <w:t xml:space="preserve">A, D, B1). </w:t>
      </w:r>
    </w:p>
    <w:p w:rsidRPr="00DA73FE" w:rsidR="00DA73FE" w:rsidP="00DA73FE" w:rsidRDefault="00DA73FE" w14:paraId="19D1419C" w14:textId="7930A937">
      <w:pPr>
        <w:pStyle w:val="Default"/>
        <w:jc w:val="both"/>
        <w:rPr>
          <w:bCs/>
          <w:sz w:val="22"/>
          <w:szCs w:val="22"/>
        </w:rPr>
      </w:pPr>
      <w:r w:rsidRPr="00DA73FE">
        <w:rPr>
          <w:bCs/>
          <w:sz w:val="22"/>
          <w:szCs w:val="22"/>
        </w:rPr>
        <w:t>*z ekologického zemědělství</w:t>
      </w:r>
    </w:p>
    <w:p w:rsidRPr="00C87E23" w:rsidR="003E5B32" w:rsidP="00C452B7" w:rsidRDefault="003E5B32" w14:paraId="32CA80AA" w14:textId="77777777">
      <w:pPr>
        <w:pStyle w:val="Default"/>
        <w:rPr>
          <w:b/>
          <w:bCs/>
          <w:sz w:val="28"/>
          <w:szCs w:val="28"/>
          <w:highlight w:val="red"/>
        </w:rPr>
      </w:pPr>
    </w:p>
    <w:p w:rsidRPr="00CD34C7" w:rsidR="00C416E2" w:rsidP="00C416E2" w:rsidRDefault="003B74AA" w14:paraId="1CC81812" w14:textId="1DDC90B0">
      <w:pPr>
        <w:rPr>
          <w:b/>
          <w:strike/>
          <w:color w:val="000000" w:themeColor="text1"/>
          <w:sz w:val="28"/>
        </w:rPr>
      </w:pPr>
      <w:r w:rsidRPr="00CD34C7">
        <w:rPr>
          <w:b/>
          <w:color w:val="000000" w:themeColor="text1"/>
          <w:sz w:val="28"/>
        </w:rPr>
        <w:t xml:space="preserve">Výživové údaje </w:t>
      </w:r>
    </w:p>
    <w:p w:rsidRPr="00C87E23" w:rsidR="00C416E2" w:rsidP="00C416E2" w:rsidRDefault="00C416E2" w14:paraId="43502E20" w14:textId="77777777">
      <w:pPr>
        <w:rPr>
          <w:b/>
          <w:color w:val="000000" w:themeColor="text1"/>
          <w:sz w:val="28"/>
          <w:highlight w:val="red"/>
        </w:rPr>
      </w:pPr>
    </w:p>
    <w:tbl>
      <w:tblPr>
        <w:tblStyle w:val="Mkatabulky"/>
        <w:tblW w:w="7540" w:type="dxa"/>
        <w:tblLook w:val="04A0" w:firstRow="1" w:lastRow="0" w:firstColumn="1" w:lastColumn="0" w:noHBand="0" w:noVBand="1"/>
      </w:tblPr>
      <w:tblGrid>
        <w:gridCol w:w="3160"/>
        <w:gridCol w:w="1460"/>
        <w:gridCol w:w="1460"/>
        <w:gridCol w:w="1460"/>
      </w:tblGrid>
      <w:tr w:rsidRPr="00C87E23" w:rsidR="00C416E2" w:rsidTr="00FB2FED" w14:paraId="3D2FBF8A" w14:textId="77777777">
        <w:trPr>
          <w:trHeight w:val="315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76065551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b/>
                <w:bCs/>
                <w:color w:val="000000"/>
                <w:sz w:val="15"/>
                <w:szCs w:val="15"/>
                <w:lang w:eastAsia="cs-CZ"/>
              </w:rPr>
              <w:t>Výživové údaje</w:t>
            </w:r>
          </w:p>
        </w:tc>
        <w:tc>
          <w:tcPr>
            <w:tcW w:w="1460" w:type="dxa"/>
          </w:tcPr>
          <w:p w:rsidRPr="00CD34C7" w:rsidR="00C416E2" w:rsidP="00FB2FED" w:rsidRDefault="00C416E2" w14:paraId="6C040081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1460" w:type="dxa"/>
            <w:noWrap/>
            <w:hideMark/>
          </w:tcPr>
          <w:p w:rsidRPr="00CD34C7" w:rsidR="00C416E2" w:rsidP="00FB2FED" w:rsidRDefault="00C416E2" w14:paraId="70944D45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Na 100 g</w:t>
            </w:r>
          </w:p>
        </w:tc>
        <w:tc>
          <w:tcPr>
            <w:tcW w:w="1460" w:type="dxa"/>
          </w:tcPr>
          <w:p w:rsidRPr="00CD34C7" w:rsidR="00C416E2" w:rsidP="00FB2FED" w:rsidRDefault="00C416E2" w14:paraId="04654C60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Na 1 porci</w:t>
            </w:r>
          </w:p>
        </w:tc>
      </w:tr>
      <w:tr w:rsidRPr="00C87E23" w:rsidR="00C416E2" w:rsidTr="00FB2FED" w14:paraId="4F4B4EA0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4B30DC" w14:paraId="6BD3E19A" w14:textId="6996CBE3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Energie</w:t>
            </w:r>
          </w:p>
        </w:tc>
        <w:tc>
          <w:tcPr>
            <w:tcW w:w="1460" w:type="dxa"/>
          </w:tcPr>
          <w:p w:rsidRPr="00CD34C7" w:rsidR="00C416E2" w:rsidP="00FB2FED" w:rsidRDefault="00C416E2" w14:paraId="165824AE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kJ</w:t>
            </w:r>
          </w:p>
          <w:p w:rsidRPr="00CD34C7" w:rsidR="00CD34C7" w:rsidP="00FB2FED" w:rsidRDefault="00CD34C7" w14:paraId="3A82D44C" w14:textId="646B507C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kcal</w:t>
            </w:r>
          </w:p>
        </w:tc>
        <w:tc>
          <w:tcPr>
            <w:tcW w:w="1460" w:type="dxa"/>
            <w:noWrap/>
          </w:tcPr>
          <w:p w:rsidRPr="00CD34C7" w:rsidR="00C416E2" w:rsidP="00FB2FED" w:rsidRDefault="0092546F" w14:paraId="48172B1F" w14:textId="2154B27D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1741</w:t>
            </w:r>
          </w:p>
          <w:p w:rsidRPr="00CD34C7" w:rsidR="00C416E2" w:rsidP="00FB2FED" w:rsidRDefault="00CD34C7" w14:paraId="3BDE10FD" w14:textId="2A6988E1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413</w:t>
            </w:r>
          </w:p>
        </w:tc>
        <w:tc>
          <w:tcPr>
            <w:tcW w:w="1460" w:type="dxa"/>
          </w:tcPr>
          <w:p w:rsidRPr="00CD34C7" w:rsidR="00C416E2" w:rsidP="00FB2FED" w:rsidRDefault="0092546F" w14:paraId="513E93C0" w14:textId="32F5C1A9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870</w:t>
            </w:r>
          </w:p>
          <w:p w:rsidRPr="00CD34C7" w:rsidR="00C416E2" w:rsidP="00FB2FED" w:rsidRDefault="00CD34C7" w14:paraId="68B6FE6B" w14:textId="233BB08F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206</w:t>
            </w:r>
          </w:p>
        </w:tc>
      </w:tr>
      <w:tr w:rsidRPr="00C87E23" w:rsidR="00C416E2" w:rsidTr="00FB2FED" w14:paraId="73B04BE5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17141E5A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Tuky,</w:t>
            </w:r>
            <w:r w:rsidRPr="00CD34C7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 xml:space="preserve"> z toho:</w:t>
            </w:r>
          </w:p>
        </w:tc>
        <w:tc>
          <w:tcPr>
            <w:tcW w:w="1460" w:type="dxa"/>
          </w:tcPr>
          <w:p w:rsidRPr="00CD34C7" w:rsidR="00C416E2" w:rsidP="00FB2FED" w:rsidRDefault="00C416E2" w14:paraId="79DD2E72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CD34C7" w14:paraId="354BBDC1" w14:textId="688401C4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9,7</w:t>
            </w:r>
          </w:p>
        </w:tc>
        <w:tc>
          <w:tcPr>
            <w:tcW w:w="1460" w:type="dxa"/>
          </w:tcPr>
          <w:p w:rsidRPr="00CD34C7" w:rsidR="00C416E2" w:rsidP="00FB2FED" w:rsidRDefault="0092546F" w14:paraId="35BB7625" w14:textId="3F873958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4,9</w:t>
            </w:r>
          </w:p>
        </w:tc>
      </w:tr>
      <w:tr w:rsidRPr="00C87E23" w:rsidR="00C416E2" w:rsidTr="00FB2FED" w14:paraId="751F7D1A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4D5C83F5" w14:textId="20A76F8B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 xml:space="preserve">nasycené </w:t>
            </w:r>
            <w:r w:rsidRPr="004B30DC">
              <w:rPr>
                <w:rFonts w:ascii="Arial" w:hAnsi="Arial" w:eastAsia="Times New Roman" w:cs="Arial"/>
                <w:iCs/>
                <w:color w:val="000000"/>
                <w:sz w:val="15"/>
                <w:szCs w:val="15"/>
                <w:lang w:eastAsia="cs-CZ"/>
              </w:rPr>
              <w:t>mastné kyseliny</w:t>
            </w:r>
          </w:p>
        </w:tc>
        <w:tc>
          <w:tcPr>
            <w:tcW w:w="1460" w:type="dxa"/>
          </w:tcPr>
          <w:p w:rsidRPr="00CD34C7" w:rsidR="00C416E2" w:rsidP="00FB2FED" w:rsidRDefault="00C416E2" w14:paraId="713F19E7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CD34C7" w14:paraId="1CD1B333" w14:textId="6ADF6532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</w:t>
            </w:r>
          </w:p>
        </w:tc>
        <w:tc>
          <w:tcPr>
            <w:tcW w:w="1460" w:type="dxa"/>
          </w:tcPr>
          <w:p w:rsidRPr="00CD34C7" w:rsidR="00C416E2" w:rsidP="00FB2FED" w:rsidRDefault="00CD34C7" w14:paraId="33D45DCE" w14:textId="6E2797BE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0,5</w:t>
            </w:r>
          </w:p>
        </w:tc>
      </w:tr>
      <w:tr w:rsidRPr="00C87E23" w:rsidR="00C416E2" w:rsidTr="00FB2FED" w14:paraId="42466D26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540F4368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Sacharidy</w:t>
            </w:r>
            <w:r w:rsidRPr="00CD34C7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, z toho:</w:t>
            </w:r>
          </w:p>
        </w:tc>
        <w:tc>
          <w:tcPr>
            <w:tcW w:w="1460" w:type="dxa"/>
          </w:tcPr>
          <w:p w:rsidRPr="00CD34C7" w:rsidR="00C416E2" w:rsidP="00FB2FED" w:rsidRDefault="00C416E2" w14:paraId="6899DB73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CD34C7" w14:paraId="7184AF7A" w14:textId="0EED8DFE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1460" w:type="dxa"/>
          </w:tcPr>
          <w:p w:rsidRPr="00CD34C7" w:rsidR="00C416E2" w:rsidP="00FB2FED" w:rsidRDefault="0092546F" w14:paraId="0A4CE052" w14:textId="08629C04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32</w:t>
            </w:r>
          </w:p>
        </w:tc>
      </w:tr>
      <w:tr w:rsidRPr="00C87E23" w:rsidR="00C416E2" w:rsidTr="00FB2FED" w14:paraId="01E5A521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22D62FF6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Cukry</w:t>
            </w:r>
          </w:p>
        </w:tc>
        <w:tc>
          <w:tcPr>
            <w:tcW w:w="1460" w:type="dxa"/>
          </w:tcPr>
          <w:p w:rsidRPr="00CD34C7" w:rsidR="00C416E2" w:rsidP="00FB2FED" w:rsidRDefault="00C416E2" w14:paraId="0DFAAC17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92546F" w14:paraId="64A898EA" w14:textId="0637AFF8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31</w:t>
            </w:r>
          </w:p>
        </w:tc>
        <w:tc>
          <w:tcPr>
            <w:tcW w:w="1460" w:type="dxa"/>
          </w:tcPr>
          <w:p w:rsidRPr="00CD34C7" w:rsidR="00C416E2" w:rsidP="00FB2FED" w:rsidRDefault="0092546F" w14:paraId="32FF2971" w14:textId="0D9CF73C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15</w:t>
            </w:r>
          </w:p>
        </w:tc>
      </w:tr>
      <w:tr w:rsidRPr="00C87E23" w:rsidR="00C416E2" w:rsidTr="00FB2FED" w14:paraId="075DC977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C416E2" w14:paraId="61FC84A1" w14:textId="77777777">
            <w:pPr>
              <w:rPr>
                <w:rFonts w:ascii="Arial" w:hAnsi="Arial" w:eastAsia="Times New Roman" w:cs="Arial"/>
                <w:b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Vláknina</w:t>
            </w:r>
          </w:p>
        </w:tc>
        <w:tc>
          <w:tcPr>
            <w:tcW w:w="1460" w:type="dxa"/>
          </w:tcPr>
          <w:p w:rsidRPr="00CD34C7" w:rsidR="00C416E2" w:rsidP="00FB2FED" w:rsidRDefault="00C416E2" w14:paraId="2F7903AF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CD34C7" w14:paraId="508F3055" w14:textId="3471CAC6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3,2</w:t>
            </w:r>
          </w:p>
        </w:tc>
        <w:tc>
          <w:tcPr>
            <w:tcW w:w="1460" w:type="dxa"/>
          </w:tcPr>
          <w:p w:rsidRPr="00CD34C7" w:rsidR="00C416E2" w:rsidP="00FB2FED" w:rsidRDefault="00CD34C7" w14:paraId="203E0BF7" w14:textId="39CF9258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1,6</w:t>
            </w:r>
          </w:p>
        </w:tc>
      </w:tr>
      <w:tr w:rsidRPr="00C87E23" w:rsidR="00C416E2" w:rsidTr="00FB2FED" w14:paraId="7C9E9AE5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4B30DC" w14:paraId="34069FB1" w14:textId="514C4124">
            <w:pPr>
              <w:rPr>
                <w:rFonts w:ascii="Arial" w:hAnsi="Arial" w:eastAsia="Times New Roman" w:cs="Arial"/>
                <w:b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Bílkoviny</w:t>
            </w:r>
          </w:p>
        </w:tc>
        <w:tc>
          <w:tcPr>
            <w:tcW w:w="1460" w:type="dxa"/>
          </w:tcPr>
          <w:p w:rsidRPr="00CD34C7" w:rsidR="00C416E2" w:rsidP="00FB2FED" w:rsidRDefault="00C416E2" w14:paraId="7D290B62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92546F" w14:paraId="2AA6B6BF" w14:textId="3ECAE312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17</w:t>
            </w:r>
          </w:p>
        </w:tc>
        <w:tc>
          <w:tcPr>
            <w:tcW w:w="1460" w:type="dxa"/>
          </w:tcPr>
          <w:p w:rsidRPr="00CD34C7" w:rsidR="00C416E2" w:rsidP="00FB2FED" w:rsidRDefault="00CD34C7" w14:paraId="58BD98DF" w14:textId="1DD2AE90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8,4</w:t>
            </w:r>
          </w:p>
        </w:tc>
      </w:tr>
      <w:tr w:rsidRPr="00C87E23" w:rsidR="00C416E2" w:rsidTr="00FB2FED" w14:paraId="2FB32A67" w14:textId="77777777">
        <w:trPr>
          <w:trHeight w:val="300"/>
        </w:trPr>
        <w:tc>
          <w:tcPr>
            <w:tcW w:w="3160" w:type="dxa"/>
            <w:noWrap/>
            <w:hideMark/>
          </w:tcPr>
          <w:p w:rsidRPr="00CD34C7" w:rsidR="00C416E2" w:rsidP="00FB2FED" w:rsidRDefault="004B30DC" w14:paraId="6BA93501" w14:textId="1840B347">
            <w:pPr>
              <w:rPr>
                <w:rFonts w:ascii="Arial" w:hAnsi="Arial" w:eastAsia="Times New Roman" w:cs="Arial"/>
                <w:b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Sůl</w:t>
            </w:r>
          </w:p>
        </w:tc>
        <w:tc>
          <w:tcPr>
            <w:tcW w:w="1460" w:type="dxa"/>
          </w:tcPr>
          <w:p w:rsidRPr="00CD34C7" w:rsidR="00C416E2" w:rsidP="00FB2FED" w:rsidRDefault="00C416E2" w14:paraId="55636445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CD34C7" w:rsidR="00C416E2" w:rsidP="00FB2FED" w:rsidRDefault="00CD34C7" w14:paraId="610A7D1C" w14:textId="306FA8CD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val="en-US" w:eastAsia="cs-CZ"/>
              </w:rPr>
            </w:pPr>
            <w:r w:rsidRPr="00CD34C7">
              <w:rPr>
                <w:rFonts w:ascii="Arial" w:hAnsi="Arial" w:eastAsia="Times New Roman" w:cs="Arial"/>
                <w:color w:val="000000"/>
                <w:sz w:val="15"/>
                <w:szCs w:val="15"/>
                <w:lang w:val="en-US" w:eastAsia="cs-CZ"/>
              </w:rPr>
              <w:t>0.25</w:t>
            </w:r>
          </w:p>
        </w:tc>
        <w:tc>
          <w:tcPr>
            <w:tcW w:w="1460" w:type="dxa"/>
          </w:tcPr>
          <w:p w:rsidRPr="00CD34C7" w:rsidR="00C416E2" w:rsidP="00FB2FED" w:rsidRDefault="0092546F" w14:paraId="6A6E9767" w14:textId="56245161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0,13</w:t>
            </w:r>
          </w:p>
        </w:tc>
      </w:tr>
      <w:tr w:rsidRPr="00C87E23" w:rsidR="00C416E2" w:rsidTr="00FB2FED" w14:paraId="2C726C70" w14:textId="77777777">
        <w:trPr>
          <w:trHeight w:val="315"/>
        </w:trPr>
        <w:tc>
          <w:tcPr>
            <w:tcW w:w="3160" w:type="dxa"/>
            <w:noWrap/>
          </w:tcPr>
          <w:p w:rsidRPr="00CD34C7" w:rsidR="00C416E2" w:rsidP="00FB2FED" w:rsidRDefault="004B30DC" w14:paraId="076E7F0C" w14:textId="2D157FA6">
            <w:pPr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Minerální</w:t>
            </w:r>
            <w:r w:rsidRPr="00CD34C7" w:rsidR="00C416E2"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 xml:space="preserve"> látky</w:t>
            </w:r>
          </w:p>
        </w:tc>
        <w:tc>
          <w:tcPr>
            <w:tcW w:w="1460" w:type="dxa"/>
          </w:tcPr>
          <w:p w:rsidRPr="00C87E23" w:rsidR="00C416E2" w:rsidP="00FB2FED" w:rsidRDefault="00C416E2" w14:paraId="350CA9BB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  <w:tc>
          <w:tcPr>
            <w:tcW w:w="1460" w:type="dxa"/>
            <w:noWrap/>
          </w:tcPr>
          <w:p w:rsidRPr="00C87E23" w:rsidR="00C416E2" w:rsidP="00FB2FED" w:rsidRDefault="00C416E2" w14:paraId="41D83184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  <w:tc>
          <w:tcPr>
            <w:tcW w:w="1460" w:type="dxa"/>
          </w:tcPr>
          <w:p w:rsidRPr="00C87E23" w:rsidR="00C416E2" w:rsidP="00FB2FED" w:rsidRDefault="00C416E2" w14:paraId="1DF072D7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</w:tr>
      <w:tr w:rsidRPr="00C87E23" w:rsidR="00C416E2" w:rsidTr="00FB2FED" w14:paraId="06566DE2" w14:textId="77777777">
        <w:trPr>
          <w:trHeight w:val="315"/>
        </w:trPr>
        <w:tc>
          <w:tcPr>
            <w:tcW w:w="3160" w:type="dxa"/>
            <w:noWrap/>
          </w:tcPr>
          <w:p w:rsidRPr="0092546F" w:rsidR="00C416E2" w:rsidP="00FB2FED" w:rsidRDefault="004B30DC" w14:paraId="2CA31778" w14:textId="60884381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Vápník</w:t>
            </w:r>
          </w:p>
        </w:tc>
        <w:tc>
          <w:tcPr>
            <w:tcW w:w="1460" w:type="dxa"/>
          </w:tcPr>
          <w:p w:rsidRPr="0092546F" w:rsidR="00C416E2" w:rsidP="00FB2FED" w:rsidRDefault="00C416E2" w14:paraId="07C8336F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 xml:space="preserve">mg </w:t>
            </w:r>
          </w:p>
        </w:tc>
        <w:tc>
          <w:tcPr>
            <w:tcW w:w="1460" w:type="dxa"/>
            <w:noWrap/>
          </w:tcPr>
          <w:p w:rsidRPr="0092546F" w:rsidR="00C416E2" w:rsidP="00FB2FED" w:rsidRDefault="00CD34C7" w14:paraId="2669DED3" w14:textId="56B7AC5C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600</w:t>
            </w:r>
          </w:p>
        </w:tc>
        <w:tc>
          <w:tcPr>
            <w:tcW w:w="1460" w:type="dxa"/>
          </w:tcPr>
          <w:p w:rsidRPr="0092546F" w:rsidR="00C416E2" w:rsidP="00FB2FED" w:rsidRDefault="00CD34C7" w14:paraId="469612A7" w14:textId="19C1AF0B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300</w:t>
            </w:r>
          </w:p>
        </w:tc>
      </w:tr>
      <w:tr w:rsidRPr="00C87E23" w:rsidR="00C416E2" w:rsidTr="00FB2FED" w14:paraId="71CF916F" w14:textId="77777777">
        <w:trPr>
          <w:trHeight w:val="315"/>
        </w:trPr>
        <w:tc>
          <w:tcPr>
            <w:tcW w:w="3160" w:type="dxa"/>
            <w:noWrap/>
          </w:tcPr>
          <w:p w:rsidRPr="006A25A7" w:rsidR="00C416E2" w:rsidP="00FB2FED" w:rsidRDefault="00C416E2" w14:paraId="60131DCC" w14:textId="77777777">
            <w:pPr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</w:pPr>
            <w:r w:rsidRPr="006A25A7">
              <w:rPr>
                <w:rFonts w:ascii="Arial" w:hAnsi="Arial" w:eastAsia="Times New Roman" w:cs="MyriadPro-Cond"/>
                <w:b/>
                <w:color w:val="000000"/>
                <w:sz w:val="15"/>
                <w:szCs w:val="15"/>
                <w:lang w:eastAsia="cs-CZ"/>
              </w:rPr>
              <w:t>Vitamíny</w:t>
            </w:r>
          </w:p>
          <w:p w:rsidRPr="00C87E23" w:rsidR="00C416E2" w:rsidP="00FB2FED" w:rsidRDefault="00C416E2" w14:paraId="586B0E33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  <w:tc>
          <w:tcPr>
            <w:tcW w:w="1460" w:type="dxa"/>
          </w:tcPr>
          <w:p w:rsidRPr="00C87E23" w:rsidR="00C416E2" w:rsidP="00FB2FED" w:rsidRDefault="00C416E2" w14:paraId="1E0C945E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  <w:tc>
          <w:tcPr>
            <w:tcW w:w="1460" w:type="dxa"/>
            <w:noWrap/>
          </w:tcPr>
          <w:p w:rsidRPr="00C87E23" w:rsidR="00C416E2" w:rsidP="00FB2FED" w:rsidRDefault="00C416E2" w14:paraId="63A4ABD2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  <w:tc>
          <w:tcPr>
            <w:tcW w:w="1460" w:type="dxa"/>
          </w:tcPr>
          <w:p w:rsidRPr="00C87E23" w:rsidR="00C416E2" w:rsidP="00FB2FED" w:rsidRDefault="00C416E2" w14:paraId="3F6070AE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highlight w:val="red"/>
                <w:lang w:eastAsia="cs-CZ"/>
              </w:rPr>
            </w:pPr>
          </w:p>
        </w:tc>
      </w:tr>
      <w:tr w:rsidRPr="00C87E23" w:rsidR="00C416E2" w:rsidTr="00FB2FED" w14:paraId="6B1DB3BE" w14:textId="77777777">
        <w:trPr>
          <w:trHeight w:val="315"/>
        </w:trPr>
        <w:tc>
          <w:tcPr>
            <w:tcW w:w="3160" w:type="dxa"/>
            <w:noWrap/>
          </w:tcPr>
          <w:p w:rsidRPr="0092546F" w:rsidR="00C416E2" w:rsidP="00FB2FED" w:rsidRDefault="00C416E2" w14:paraId="430B4171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Vitamín A</w:t>
            </w:r>
          </w:p>
        </w:tc>
        <w:tc>
          <w:tcPr>
            <w:tcW w:w="1460" w:type="dxa"/>
          </w:tcPr>
          <w:p w:rsidRPr="0092546F" w:rsidR="00C416E2" w:rsidP="00FB2FED" w:rsidRDefault="00C416E2" w14:paraId="21DA581B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µ</w:t>
            </w: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g RE</w:t>
            </w:r>
          </w:p>
        </w:tc>
        <w:tc>
          <w:tcPr>
            <w:tcW w:w="1460" w:type="dxa"/>
            <w:noWrap/>
          </w:tcPr>
          <w:p w:rsidRPr="0092546F" w:rsidR="00C416E2" w:rsidP="00FB2FED" w:rsidRDefault="0092546F" w14:paraId="5072C54C" w14:textId="4339E403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500</w:t>
            </w:r>
          </w:p>
        </w:tc>
        <w:tc>
          <w:tcPr>
            <w:tcW w:w="1460" w:type="dxa"/>
          </w:tcPr>
          <w:p w:rsidRPr="0092546F" w:rsidR="00C416E2" w:rsidP="00FB2FED" w:rsidRDefault="0092546F" w14:paraId="5E07C502" w14:textId="17E2612E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250</w:t>
            </w:r>
          </w:p>
        </w:tc>
      </w:tr>
      <w:tr w:rsidRPr="00C87E23" w:rsidR="00C416E2" w:rsidTr="00FB2FED" w14:paraId="756EC81B" w14:textId="77777777">
        <w:trPr>
          <w:trHeight w:val="315"/>
        </w:trPr>
        <w:tc>
          <w:tcPr>
            <w:tcW w:w="3160" w:type="dxa"/>
            <w:noWrap/>
          </w:tcPr>
          <w:p w:rsidRPr="0092546F" w:rsidR="00C416E2" w:rsidP="00FB2FED" w:rsidRDefault="00C416E2" w14:paraId="6D856DF1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Vitamín D</w:t>
            </w:r>
          </w:p>
        </w:tc>
        <w:tc>
          <w:tcPr>
            <w:tcW w:w="1460" w:type="dxa"/>
          </w:tcPr>
          <w:p w:rsidRPr="0092546F" w:rsidR="00C416E2" w:rsidP="00FB2FED" w:rsidRDefault="00C416E2" w14:paraId="32D7A260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µ</w:t>
            </w: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92546F" w:rsidR="00C416E2" w:rsidP="00FB2FED" w:rsidRDefault="0092546F" w14:paraId="157CFF0A" w14:textId="7C08ACD3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6,8</w:t>
            </w:r>
          </w:p>
        </w:tc>
        <w:tc>
          <w:tcPr>
            <w:tcW w:w="1460" w:type="dxa"/>
          </w:tcPr>
          <w:p w:rsidRPr="0092546F" w:rsidR="00C416E2" w:rsidP="00FB2FED" w:rsidRDefault="0092546F" w14:paraId="7750E504" w14:textId="48F0D0E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3,4</w:t>
            </w:r>
          </w:p>
        </w:tc>
      </w:tr>
      <w:tr w:rsidRPr="00C87E23" w:rsidR="00C416E2" w:rsidTr="00FB2FED" w14:paraId="7DB15CE8" w14:textId="77777777">
        <w:trPr>
          <w:trHeight w:val="315"/>
        </w:trPr>
        <w:tc>
          <w:tcPr>
            <w:tcW w:w="3160" w:type="dxa"/>
            <w:noWrap/>
          </w:tcPr>
          <w:p w:rsidRPr="0092546F" w:rsidR="00C416E2" w:rsidP="00FB2FED" w:rsidRDefault="00C416E2" w14:paraId="6FC18208" w14:textId="77777777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Vitamín B1</w:t>
            </w:r>
          </w:p>
          <w:p w:rsidRPr="0092546F" w:rsidR="00C416E2" w:rsidP="00FB2FED" w:rsidRDefault="004B30DC" w14:paraId="6DA67340" w14:textId="50842D2A">
            <w:pP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</w:pPr>
            <w:r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(thiamin</w:t>
            </w:r>
            <w:r w:rsidRPr="0092546F" w:rsidR="00C416E2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1460" w:type="dxa"/>
          </w:tcPr>
          <w:p w:rsidRPr="0092546F" w:rsidR="00C416E2" w:rsidP="00FB2FED" w:rsidRDefault="00C416E2" w14:paraId="25A05251" w14:textId="77777777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m</w:t>
            </w:r>
            <w:r w:rsidRPr="0092546F">
              <w:rPr>
                <w:rFonts w:ascii="Arial" w:hAnsi="Arial" w:eastAsia="Times New Roman" w:cs="MyriadPro-Cond"/>
                <w:color w:val="000000"/>
                <w:sz w:val="15"/>
                <w:szCs w:val="15"/>
                <w:lang w:eastAsia="cs-CZ"/>
              </w:rPr>
              <w:t>g</w:t>
            </w:r>
          </w:p>
        </w:tc>
        <w:tc>
          <w:tcPr>
            <w:tcW w:w="1460" w:type="dxa"/>
            <w:noWrap/>
          </w:tcPr>
          <w:p w:rsidRPr="0092546F" w:rsidR="00C416E2" w:rsidP="00FB2FED" w:rsidRDefault="0092546F" w14:paraId="1282AED7" w14:textId="719FE51C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1,1</w:t>
            </w:r>
          </w:p>
        </w:tc>
        <w:tc>
          <w:tcPr>
            <w:tcW w:w="1460" w:type="dxa"/>
          </w:tcPr>
          <w:p w:rsidRPr="0092546F" w:rsidR="00C416E2" w:rsidP="00FB2FED" w:rsidRDefault="00C416E2" w14:paraId="3A7A3789" w14:textId="7DC116B3">
            <w:pPr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</w:pPr>
            <w:r w:rsidRP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0,5</w:t>
            </w:r>
            <w:r w:rsidRPr="0092546F" w:rsidR="0092546F">
              <w:rPr>
                <w:rFonts w:ascii="Arial" w:hAnsi="Arial" w:eastAsia="Times New Roman" w:cs="Arial"/>
                <w:color w:val="000000"/>
                <w:sz w:val="15"/>
                <w:szCs w:val="15"/>
                <w:lang w:eastAsia="cs-CZ"/>
              </w:rPr>
              <w:t>5</w:t>
            </w:r>
          </w:p>
        </w:tc>
      </w:tr>
    </w:tbl>
    <w:p w:rsidRPr="00C87E23" w:rsidR="00F539F6" w:rsidP="00C416E2" w:rsidRDefault="00F539F6" w14:paraId="0504F556" w14:textId="77777777">
      <w:pPr>
        <w:pStyle w:val="Default"/>
        <w:rPr>
          <w:highlight w:val="red"/>
        </w:rPr>
      </w:pPr>
    </w:p>
    <w:p w:rsidRPr="00F539F6" w:rsidR="001E7D24" w:rsidP="00C452B7" w:rsidRDefault="003E5B32" w14:paraId="549B67EC" w14:textId="4F607676">
      <w:pPr>
        <w:pStyle w:val="Default"/>
        <w:rPr>
          <w:b/>
          <w:bCs/>
          <w:color w:val="auto"/>
          <w:sz w:val="28"/>
          <w:szCs w:val="28"/>
        </w:rPr>
      </w:pPr>
      <w:r w:rsidRPr="00F539F6">
        <w:rPr>
          <w:b/>
          <w:color w:val="auto"/>
          <w:sz w:val="28"/>
        </w:rPr>
        <w:t>UPOZORNĚNÍ PRO ALERGIKY</w:t>
      </w:r>
      <w:r w:rsidRPr="00F539F6">
        <w:rPr>
          <w:rFonts w:ascii="Helvetica" w:hAnsi="Helvetica" w:cs="Helvetica"/>
          <w:color w:val="auto"/>
          <w:sz w:val="20"/>
          <w:szCs w:val="20"/>
        </w:rPr>
        <w:br/>
      </w:r>
    </w:p>
    <w:p w:rsidRPr="00F539F6" w:rsidR="003E5B32" w:rsidP="00C452B7" w:rsidRDefault="004B30DC" w14:paraId="01F44010" w14:textId="11BDB9A1">
      <w:pPr>
        <w:pStyle w:val="Default"/>
        <w:rPr>
          <w:color w:val="auto"/>
        </w:rPr>
      </w:pPr>
      <w:r>
        <w:rPr>
          <w:color w:val="auto"/>
        </w:rPr>
        <w:t>Obsahuje</w:t>
      </w:r>
      <w:r w:rsidRPr="00F539F6" w:rsidR="00030602">
        <w:rPr>
          <w:color w:val="auto"/>
        </w:rPr>
        <w:t xml:space="preserve"> </w:t>
      </w:r>
      <w:r w:rsidRPr="004B30DC" w:rsidR="00030602">
        <w:rPr>
          <w:b/>
          <w:color w:val="auto"/>
        </w:rPr>
        <w:t>pšenici</w:t>
      </w:r>
      <w:r w:rsidRPr="00F539F6" w:rsidR="003B74AA">
        <w:rPr>
          <w:color w:val="auto"/>
        </w:rPr>
        <w:t xml:space="preserve">, </w:t>
      </w:r>
      <w:r w:rsidRPr="004B30DC" w:rsidR="00397DBF">
        <w:rPr>
          <w:b/>
          <w:color w:val="auto"/>
        </w:rPr>
        <w:t>oves</w:t>
      </w:r>
      <w:r>
        <w:rPr>
          <w:color w:val="auto"/>
        </w:rPr>
        <w:t>,</w:t>
      </w:r>
      <w:r w:rsidRPr="00F539F6" w:rsidR="00294580">
        <w:rPr>
          <w:color w:val="auto"/>
        </w:rPr>
        <w:t xml:space="preserve"> </w:t>
      </w:r>
      <w:r w:rsidRPr="004B30DC" w:rsidR="003B74AA">
        <w:rPr>
          <w:b/>
          <w:color w:val="auto"/>
        </w:rPr>
        <w:t>mléko</w:t>
      </w:r>
      <w:r>
        <w:rPr>
          <w:color w:val="auto"/>
        </w:rPr>
        <w:t>.</w:t>
      </w:r>
    </w:p>
    <w:p w:rsidRPr="00C87E23" w:rsidR="00C452B7" w:rsidP="00C452B7" w:rsidRDefault="00C452B7" w14:paraId="7BDD9B43" w14:textId="77777777">
      <w:pPr>
        <w:pStyle w:val="Default"/>
        <w:rPr>
          <w:b/>
          <w:bCs/>
          <w:sz w:val="28"/>
          <w:szCs w:val="28"/>
          <w:highlight w:val="red"/>
        </w:rPr>
      </w:pPr>
    </w:p>
    <w:p w:rsidRPr="00C87E23" w:rsidR="00811EAC" w:rsidP="00C452B7" w:rsidRDefault="00811EAC" w14:paraId="5C1FEF7C" w14:textId="77777777">
      <w:pPr>
        <w:pStyle w:val="Default"/>
        <w:rPr>
          <w:sz w:val="22"/>
          <w:szCs w:val="22"/>
          <w:highlight w:val="red"/>
        </w:rPr>
      </w:pPr>
    </w:p>
    <w:p w:rsidRPr="00FA5EF6" w:rsidR="00811EAC" w:rsidP="00811EAC" w:rsidRDefault="00811EAC" w14:paraId="48CC36C1" w14:textId="77777777">
      <w:pPr>
        <w:spacing w:line="276" w:lineRule="auto"/>
        <w:rPr>
          <w:b/>
          <w:color w:val="000000" w:themeColor="text1"/>
          <w:sz w:val="28"/>
        </w:rPr>
      </w:pPr>
      <w:r w:rsidRPr="00FA5EF6">
        <w:rPr>
          <w:b/>
          <w:color w:val="000000" w:themeColor="text1"/>
          <w:sz w:val="28"/>
        </w:rPr>
        <w:t>VÝROBCE</w:t>
      </w:r>
    </w:p>
    <w:p w:rsidRPr="000E515F" w:rsidR="00811EAC" w:rsidP="00811EAC" w:rsidRDefault="00F11CC9" w14:paraId="12A2F0A4" w14:textId="7FA6E268">
      <w:pPr>
        <w:spacing w:line="276" w:lineRule="auto"/>
        <w:rPr>
          <w:noProof/>
          <w:color w:val="FF0000"/>
          <w:lang w:eastAsia="cs-CZ"/>
        </w:rPr>
      </w:pPr>
      <w:r>
        <w:rPr>
          <w:noProof/>
          <w:lang w:eastAsia="cs-CZ"/>
        </w:rPr>
        <w:t>Vyrobeno v: </w:t>
      </w:r>
      <w:r w:rsidRPr="00F11CC9">
        <w:rPr>
          <w:noProof/>
          <w:lang w:eastAsia="cs-CZ"/>
        </w:rPr>
        <w:t>Biessenhofen, Německo</w:t>
      </w:r>
    </w:p>
    <w:p w:rsidR="00811EAC" w:rsidP="00811EAC" w:rsidRDefault="00811EAC" w14:paraId="6849E831" w14:textId="77777777">
      <w:pPr>
        <w:spacing w:line="276" w:lineRule="auto"/>
        <w:rPr>
          <w:noProof/>
          <w:lang w:eastAsia="cs-CZ"/>
        </w:rPr>
      </w:pPr>
    </w:p>
    <w:p w:rsidRPr="00915E4C" w:rsidR="00811EAC" w:rsidP="00811EAC" w:rsidRDefault="00811EAC" w14:paraId="0FF68392" w14:textId="77777777">
      <w:pPr>
        <w:spacing w:line="276" w:lineRule="auto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KONTAKTNÍ INFORMACE</w:t>
      </w:r>
    </w:p>
    <w:p w:rsidRPr="0080682F" w:rsidR="00811EAC" w:rsidP="00811EAC" w:rsidRDefault="00811EAC" w14:paraId="7F223028" w14:textId="58301A57">
      <w:pPr>
        <w:spacing w:line="276" w:lineRule="auto"/>
        <w:rPr>
          <w:noProof/>
          <w:lang w:eastAsia="cs-CZ"/>
        </w:rPr>
      </w:pPr>
      <w:r w:rsidRPr="00915E4C">
        <w:rPr>
          <w:noProof/>
          <w:lang w:eastAsia="cs-CZ"/>
        </w:rPr>
        <w:t>Nestlé Česko s.r.o.</w:t>
      </w:r>
      <w:r w:rsidRPr="00915E4C">
        <w:rPr>
          <w:noProof/>
          <w:lang w:eastAsia="cs-CZ"/>
        </w:rPr>
        <w:br/>
      </w:r>
      <w:r w:rsidRPr="00915E4C">
        <w:rPr>
          <w:noProof/>
          <w:lang w:eastAsia="cs-CZ"/>
        </w:rPr>
        <w:t>Mezi Vodami 2035/31</w:t>
      </w:r>
      <w:r w:rsidRPr="00915E4C">
        <w:rPr>
          <w:noProof/>
          <w:lang w:eastAsia="cs-CZ"/>
        </w:rPr>
        <w:br/>
      </w:r>
      <w:r w:rsidRPr="00915E4C">
        <w:rPr>
          <w:noProof/>
          <w:lang w:eastAsia="cs-CZ"/>
        </w:rPr>
        <w:t>143 20 Praha 4</w:t>
      </w:r>
      <w:r w:rsidRPr="00915E4C">
        <w:rPr>
          <w:noProof/>
          <w:lang w:eastAsia="cs-CZ"/>
        </w:rPr>
        <w:br/>
      </w:r>
      <w:r w:rsidRPr="00915E4C">
        <w:rPr>
          <w:noProof/>
          <w:lang w:eastAsia="cs-CZ"/>
        </w:rPr>
        <w:t>Česká republika</w:t>
      </w:r>
      <w:r w:rsidRPr="00915E4C">
        <w:rPr>
          <w:noProof/>
          <w:lang w:eastAsia="cs-CZ"/>
        </w:rPr>
        <w:br/>
      </w:r>
      <w:r w:rsidRPr="00915E4C">
        <w:rPr>
          <w:noProof/>
          <w:lang w:eastAsia="cs-CZ"/>
        </w:rPr>
        <w:t>Tel.: 800 135</w:t>
      </w:r>
      <w:r>
        <w:rPr>
          <w:noProof/>
          <w:lang w:eastAsia="cs-CZ"/>
        </w:rPr>
        <w:t> </w:t>
      </w:r>
      <w:r w:rsidRPr="00915E4C">
        <w:rPr>
          <w:noProof/>
          <w:lang w:eastAsia="cs-CZ"/>
        </w:rPr>
        <w:t>135</w:t>
      </w:r>
    </w:p>
    <w:p w:rsidR="00811EAC" w:rsidP="00C452B7" w:rsidRDefault="00811EAC" w14:paraId="5CAF368A" w14:textId="77777777">
      <w:pPr>
        <w:pStyle w:val="Default"/>
        <w:rPr>
          <w:sz w:val="22"/>
          <w:szCs w:val="22"/>
        </w:rPr>
      </w:pPr>
    </w:p>
    <w:p w:rsidR="00811EAC" w:rsidP="00746CA9" w:rsidRDefault="00431ECC" w14:paraId="779769F7" w14:textId="26B54BDB">
      <w:pPr>
        <w:pStyle w:val="Default"/>
      </w:pPr>
      <w:r>
        <w:rPr>
          <w:sz w:val="22"/>
          <w:szCs w:val="22"/>
        </w:rPr>
        <w:t xml:space="preserve">Více informací naleznete na </w:t>
      </w:r>
      <w:hyperlink w:history="1" r:id="rId10">
        <w:r w:rsidRPr="00CD7EED">
          <w:rPr>
            <w:rStyle w:val="Hypertextovodkaz"/>
          </w:rPr>
          <w:t>www.nestlebaby.cz</w:t>
        </w:r>
      </w:hyperlink>
    </w:p>
    <w:sectPr w:rsidR="00811EA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5B" w:rsidP="006A25A7" w:rsidRDefault="00025B5B" w14:paraId="425789E8" w14:textId="77777777">
      <w:r>
        <w:separator/>
      </w:r>
    </w:p>
  </w:endnote>
  <w:endnote w:type="continuationSeparator" w:id="0">
    <w:p w:rsidR="00025B5B" w:rsidP="006A25A7" w:rsidRDefault="00025B5B" w14:paraId="786708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5B" w:rsidP="006A25A7" w:rsidRDefault="00025B5B" w14:paraId="68AAAEB8" w14:textId="77777777">
      <w:r>
        <w:separator/>
      </w:r>
    </w:p>
  </w:footnote>
  <w:footnote w:type="continuationSeparator" w:id="0">
    <w:p w:rsidR="00025B5B" w:rsidP="006A25A7" w:rsidRDefault="00025B5B" w14:paraId="0044CC7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38EB"/>
    <w:multiLevelType w:val="hybridMultilevel"/>
    <w:tmpl w:val="E07C963E"/>
    <w:lvl w:ilvl="0" w:tplc="6F326C0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140477"/>
    <w:multiLevelType w:val="hybridMultilevel"/>
    <w:tmpl w:val="3AAC5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1A6"/>
    <w:multiLevelType w:val="hybridMultilevel"/>
    <w:tmpl w:val="8BD84352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265CBA"/>
    <w:multiLevelType w:val="hybridMultilevel"/>
    <w:tmpl w:val="51767FA4"/>
    <w:lvl w:ilvl="0" w:tplc="470AD0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818CD"/>
    <w:multiLevelType w:val="multilevel"/>
    <w:tmpl w:val="2936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4FB4092"/>
    <w:multiLevelType w:val="hybridMultilevel"/>
    <w:tmpl w:val="C5B2D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6646"/>
    <w:multiLevelType w:val="hybridMultilevel"/>
    <w:tmpl w:val="B6B6FD4C"/>
    <w:lvl w:ilvl="0" w:tplc="040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B7"/>
    <w:rsid w:val="00025B5B"/>
    <w:rsid w:val="00030602"/>
    <w:rsid w:val="00030DFB"/>
    <w:rsid w:val="00056512"/>
    <w:rsid w:val="00064465"/>
    <w:rsid w:val="00077382"/>
    <w:rsid w:val="000E515F"/>
    <w:rsid w:val="00105B62"/>
    <w:rsid w:val="001327EE"/>
    <w:rsid w:val="00156B4F"/>
    <w:rsid w:val="001B7450"/>
    <w:rsid w:val="001E7D24"/>
    <w:rsid w:val="001F161D"/>
    <w:rsid w:val="001F334F"/>
    <w:rsid w:val="001F652C"/>
    <w:rsid w:val="001F6E31"/>
    <w:rsid w:val="00252932"/>
    <w:rsid w:val="00276B05"/>
    <w:rsid w:val="00294580"/>
    <w:rsid w:val="002C4DC1"/>
    <w:rsid w:val="00372257"/>
    <w:rsid w:val="00397DBF"/>
    <w:rsid w:val="003A368C"/>
    <w:rsid w:val="003B74AA"/>
    <w:rsid w:val="003C0CF3"/>
    <w:rsid w:val="003C6FC3"/>
    <w:rsid w:val="003E5B32"/>
    <w:rsid w:val="003F7D47"/>
    <w:rsid w:val="00430442"/>
    <w:rsid w:val="00431ECC"/>
    <w:rsid w:val="00496936"/>
    <w:rsid w:val="004A7249"/>
    <w:rsid w:val="004B30DC"/>
    <w:rsid w:val="004E3BEC"/>
    <w:rsid w:val="004F0775"/>
    <w:rsid w:val="00501B18"/>
    <w:rsid w:val="0055570E"/>
    <w:rsid w:val="00567AC4"/>
    <w:rsid w:val="00603A76"/>
    <w:rsid w:val="00605FE2"/>
    <w:rsid w:val="0060623B"/>
    <w:rsid w:val="00622272"/>
    <w:rsid w:val="006227F6"/>
    <w:rsid w:val="00671957"/>
    <w:rsid w:val="00671F02"/>
    <w:rsid w:val="00686B5F"/>
    <w:rsid w:val="00693194"/>
    <w:rsid w:val="006A25A7"/>
    <w:rsid w:val="006B0DCC"/>
    <w:rsid w:val="006B4401"/>
    <w:rsid w:val="006E137A"/>
    <w:rsid w:val="006F1B21"/>
    <w:rsid w:val="00713D59"/>
    <w:rsid w:val="00731F48"/>
    <w:rsid w:val="00746CA9"/>
    <w:rsid w:val="00771C28"/>
    <w:rsid w:val="007A3870"/>
    <w:rsid w:val="007B0AE7"/>
    <w:rsid w:val="00811EAC"/>
    <w:rsid w:val="00866138"/>
    <w:rsid w:val="00885DD5"/>
    <w:rsid w:val="00887DC9"/>
    <w:rsid w:val="008A491D"/>
    <w:rsid w:val="0092546F"/>
    <w:rsid w:val="00940750"/>
    <w:rsid w:val="00982F7F"/>
    <w:rsid w:val="009F40AC"/>
    <w:rsid w:val="00B622F7"/>
    <w:rsid w:val="00B911C2"/>
    <w:rsid w:val="00BC1829"/>
    <w:rsid w:val="00C208C9"/>
    <w:rsid w:val="00C416E2"/>
    <w:rsid w:val="00C452B7"/>
    <w:rsid w:val="00C47CC2"/>
    <w:rsid w:val="00C74149"/>
    <w:rsid w:val="00C87E23"/>
    <w:rsid w:val="00C95D41"/>
    <w:rsid w:val="00CA7B61"/>
    <w:rsid w:val="00CD34C7"/>
    <w:rsid w:val="00CE1E13"/>
    <w:rsid w:val="00D2538A"/>
    <w:rsid w:val="00D536C5"/>
    <w:rsid w:val="00DA73FE"/>
    <w:rsid w:val="00DC5DF5"/>
    <w:rsid w:val="00DD5C0A"/>
    <w:rsid w:val="00DF48F5"/>
    <w:rsid w:val="00E05EDB"/>
    <w:rsid w:val="00E64B8B"/>
    <w:rsid w:val="00EA2C6A"/>
    <w:rsid w:val="00EA31D5"/>
    <w:rsid w:val="00ED31CA"/>
    <w:rsid w:val="00F01D55"/>
    <w:rsid w:val="00F04D8D"/>
    <w:rsid w:val="00F11CC9"/>
    <w:rsid w:val="00F16F9A"/>
    <w:rsid w:val="00F51664"/>
    <w:rsid w:val="00F539F6"/>
    <w:rsid w:val="00F715AB"/>
    <w:rsid w:val="00FA5EF6"/>
    <w:rsid w:val="00FB2FED"/>
    <w:rsid w:val="00FD2DB6"/>
    <w:rsid w:val="6768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CE8C9"/>
  <w15:chartTrackingRefBased/>
  <w15:docId w15:val="{B4FB8065-8D22-4325-9B02-35ABDCE71A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866138"/>
    <w:pPr>
      <w:spacing w:after="0" w:line="240" w:lineRule="auto"/>
    </w:p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Default" w:customStyle="1">
    <w:name w:val="Default"/>
    <w:rsid w:val="00C452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5F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1EC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33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34F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1F33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34F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1F33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34F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F334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416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6A25A7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A25A7"/>
  </w:style>
  <w:style w:type="paragraph" w:styleId="Zpat">
    <w:name w:val="footer"/>
    <w:basedOn w:val="Normln"/>
    <w:link w:val="ZpatChar"/>
    <w:uiPriority w:val="99"/>
    <w:unhideWhenUsed/>
    <w:rsid w:val="006A25A7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A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5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yperlink" Target="http://www.nestlebaby.cz" TargetMode="Externa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Relationship Type="http://schemas.openxmlformats.org/officeDocument/2006/relationships/image" Target="/media/image3.png" Id="R554014b23dfc433f" /><Relationship Type="http://schemas.openxmlformats.org/officeDocument/2006/relationships/image" Target="/media/image4.png" Id="R1adbb26216774c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A9D4BA1B30F419C7DE3E4180C01BA" ma:contentTypeVersion="12" ma:contentTypeDescription="Vytvoří nový dokument" ma:contentTypeScope="" ma:versionID="3af1741f6509522aa24bc1f181116629">
  <xsd:schema xmlns:xsd="http://www.w3.org/2001/XMLSchema" xmlns:xs="http://www.w3.org/2001/XMLSchema" xmlns:p="http://schemas.microsoft.com/office/2006/metadata/properties" xmlns:ns2="f933ac96-d21e-477d-8ddb-41843252348d" xmlns:ns3="916946a8-d96a-4eb0-b276-bb98c9634e54" targetNamespace="http://schemas.microsoft.com/office/2006/metadata/properties" ma:root="true" ma:fieldsID="6331f52e609fee5015e1070697388d82" ns2:_="" ns3:_="">
    <xsd:import namespace="f933ac96-d21e-477d-8ddb-41843252348d"/>
    <xsd:import namespace="916946a8-d96a-4eb0-b276-bb98c9634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ac96-d21e-477d-8ddb-4184325234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6a8-d96a-4eb0-b276-bb98c9634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3ac96-d21e-477d-8ddb-41843252348d">DUCXNV6WK33A-386542842-2418</_dlc_DocId>
    <_dlc_DocIdUrl xmlns="f933ac96-d21e-477d-8ddb-41843252348d">
      <Url>https://nestle.sharepoint.com/teams/NewRichcontentNestleBABY/_layouts/15/DocIdRedir.aspx?ID=DUCXNV6WK33A-386542842-2418</Url>
      <Description>DUCXNV6WK33A-386542842-2418</Description>
    </_dlc_DocIdUrl>
  </documentManagement>
</p:properties>
</file>

<file path=customXml/itemProps1.xml><?xml version="1.0" encoding="utf-8"?>
<ds:datastoreItem xmlns:ds="http://schemas.openxmlformats.org/officeDocument/2006/customXml" ds:itemID="{234A6892-8910-4DAD-BFFD-75ECFDC4C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D938B-636F-459F-920C-F6A27F3B8E2F}"/>
</file>

<file path=customXml/itemProps3.xml><?xml version="1.0" encoding="utf-8"?>
<ds:datastoreItem xmlns:ds="http://schemas.openxmlformats.org/officeDocument/2006/customXml" ds:itemID="{F51811F6-BEE9-426B-8B02-C63AB0EE167C}"/>
</file>

<file path=customXml/itemProps4.xml><?xml version="1.0" encoding="utf-8"?>
<ds:datastoreItem xmlns:ds="http://schemas.openxmlformats.org/officeDocument/2006/customXml" ds:itemID="{D00AE4D8-86B2-44A2-83E7-DBB2A49FDDCD}"/>
</file>

<file path=customXml/itemProps5.xml><?xml version="1.0" encoding="utf-8"?>
<ds:datastoreItem xmlns:ds="http://schemas.openxmlformats.org/officeDocument/2006/customXml" ds:itemID="{7BAAB70B-F126-484C-840B-6ECA76470B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Nestle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Zemanova,Zuzana,PRAGUE,Nestle Nutrition</dc:creator>
  <cp:keywords/>
  <dc:description/>
  <cp:lastModifiedBy>Sklenarova,Eliska,PRAHA,Nestle Nutrition</cp:lastModifiedBy>
  <cp:revision>14</cp:revision>
  <cp:lastPrinted>2016-12-12T12:08:00Z</cp:lastPrinted>
  <dcterms:created xsi:type="dcterms:W3CDTF">2018-06-18T09:01:00Z</dcterms:created>
  <dcterms:modified xsi:type="dcterms:W3CDTF">2020-04-16T14:02:18Z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Veronika.Zarubova@cz.nestle.com</vt:lpwstr>
  </property>
  <property fmtid="{D5CDD505-2E9C-101B-9397-08002B2CF9AE}" pid="5" name="MSIP_Label_1ada0a2f-b917-4d51-b0d0-d418a10c8b23_SetDate">
    <vt:lpwstr>2019-04-15T09:31:18.9806222Z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Extended_MSFT_Method">
    <vt:lpwstr>Automatic</vt:lpwstr>
  </property>
  <property fmtid="{D5CDD505-2E9C-101B-9397-08002B2CF9AE}" pid="9" name="Sensitivity">
    <vt:lpwstr>General Use</vt:lpwstr>
  </property>
  <property fmtid="{D5CDD505-2E9C-101B-9397-08002B2CF9AE}" pid="10" name="ContentTypeId">
    <vt:lpwstr>0x010100BB7A9D4BA1B30F419C7DE3E4180C01BA</vt:lpwstr>
  </property>
  <property fmtid="{D5CDD505-2E9C-101B-9397-08002B2CF9AE}" pid="11" name="Order">
    <vt:r8>241800</vt:r8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dlc_DocIdItemGuid">
    <vt:lpwstr>371e32ed-4c63-446e-9d46-5e7b04a33678</vt:lpwstr>
  </property>
</Properties>
</file>