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C7F63" w14:textId="6FE5BD74" w:rsidR="00496DD3" w:rsidRDefault="00CE2E63" w:rsidP="00496DD3">
      <w:pPr>
        <w:jc w:val="center"/>
        <w:rPr>
          <w:b/>
          <w:sz w:val="36"/>
        </w:rPr>
      </w:pPr>
      <w:proofErr w:type="spellStart"/>
      <w:r w:rsidRPr="00CE2E63">
        <w:rPr>
          <w:b/>
          <w:sz w:val="36"/>
        </w:rPr>
        <w:t>Руководство</w:t>
      </w:r>
      <w:proofErr w:type="spellEnd"/>
      <w:r w:rsidRPr="00CE2E63">
        <w:rPr>
          <w:b/>
          <w:sz w:val="36"/>
        </w:rPr>
        <w:t xml:space="preserve"> </w:t>
      </w:r>
      <w:proofErr w:type="spellStart"/>
      <w:r w:rsidRPr="00CE2E63">
        <w:rPr>
          <w:b/>
          <w:sz w:val="36"/>
        </w:rPr>
        <w:t>по</w:t>
      </w:r>
      <w:proofErr w:type="spellEnd"/>
      <w:r w:rsidRPr="00CE2E63">
        <w:rPr>
          <w:b/>
          <w:sz w:val="36"/>
        </w:rPr>
        <w:t xml:space="preserve"> </w:t>
      </w:r>
      <w:proofErr w:type="spellStart"/>
      <w:r w:rsidRPr="00CE2E63">
        <w:rPr>
          <w:b/>
          <w:sz w:val="36"/>
        </w:rPr>
        <w:t>эксплуатации</w:t>
      </w:r>
      <w:proofErr w:type="spellEnd"/>
      <w:r w:rsidRPr="00CE2E63">
        <w:rPr>
          <w:b/>
          <w:sz w:val="36"/>
        </w:rPr>
        <w:t xml:space="preserve"> </w:t>
      </w:r>
      <w:proofErr w:type="spellStart"/>
      <w:r w:rsidRPr="00CE2E63">
        <w:rPr>
          <w:b/>
          <w:sz w:val="36"/>
        </w:rPr>
        <w:t>Dogtra</w:t>
      </w:r>
      <w:proofErr w:type="spellEnd"/>
      <w:r w:rsidRPr="00CE2E63">
        <w:rPr>
          <w:b/>
          <w:sz w:val="36"/>
        </w:rPr>
        <w:t xml:space="preserve"> </w:t>
      </w:r>
      <w:proofErr w:type="spellStart"/>
      <w:r w:rsidRPr="00CE2E63">
        <w:rPr>
          <w:b/>
          <w:sz w:val="36"/>
        </w:rPr>
        <w:t>iQ</w:t>
      </w:r>
      <w:proofErr w:type="spellEnd"/>
      <w:r w:rsidRPr="00CE2E63">
        <w:rPr>
          <w:b/>
          <w:sz w:val="36"/>
        </w:rPr>
        <w:t xml:space="preserve"> Plus</w:t>
      </w:r>
    </w:p>
    <w:p w14:paraId="6EA34E71" w14:textId="272CD58D" w:rsidR="00CE2E63" w:rsidRPr="00CE2E63" w:rsidRDefault="00CE2E63" w:rsidP="00496DD3">
      <w:pPr>
        <w:rPr>
          <w:b/>
          <w:lang w:val="ru-RU"/>
        </w:rPr>
      </w:pPr>
      <w:proofErr w:type="spellStart"/>
      <w:r w:rsidRPr="00CE2E63">
        <w:rPr>
          <w:b/>
        </w:rPr>
        <w:t>Безопасность</w:t>
      </w:r>
      <w:proofErr w:type="spellEnd"/>
      <w:r w:rsidRPr="00CE2E63">
        <w:rPr>
          <w:b/>
        </w:rPr>
        <w:t xml:space="preserve"> </w:t>
      </w:r>
      <w:proofErr w:type="spellStart"/>
      <w:r w:rsidRPr="00CE2E63">
        <w:rPr>
          <w:b/>
        </w:rPr>
        <w:t>продукта</w:t>
      </w:r>
      <w:proofErr w:type="spellEnd"/>
      <w:r>
        <w:rPr>
          <w:b/>
          <w:lang w:val="ru-RU"/>
        </w:rPr>
        <w:t xml:space="preserve"> и </w:t>
      </w:r>
      <w:r w:rsidRPr="00CE2E63">
        <w:rPr>
          <w:b/>
          <w:lang w:val="ru-RU"/>
        </w:rPr>
        <w:t>МЕДИЦИНСКАЯ ДЕКЛАРАЦИЯ</w:t>
      </w:r>
    </w:p>
    <w:p w14:paraId="7651A092" w14:textId="29F0555A" w:rsidR="00CE2E63" w:rsidRDefault="00CE2E63" w:rsidP="00E2415F">
      <w:pPr>
        <w:pStyle w:val="Odstavecseseznamem"/>
        <w:numPr>
          <w:ilvl w:val="0"/>
          <w:numId w:val="2"/>
        </w:numPr>
      </w:pPr>
      <w:r w:rsidRPr="00E2415F">
        <w:rPr>
          <w:lang w:val="ru-RU"/>
        </w:rPr>
        <w:t>Длительное пребывание</w:t>
      </w:r>
      <w:r w:rsidRPr="00CE2E63">
        <w:t xml:space="preserve"> </w:t>
      </w:r>
      <w:proofErr w:type="spellStart"/>
      <w:r w:rsidRPr="00CE2E63">
        <w:t>ошейника</w:t>
      </w:r>
      <w:proofErr w:type="spellEnd"/>
      <w:r w:rsidRPr="00CE2E63">
        <w:t xml:space="preserve"> </w:t>
      </w:r>
      <w:proofErr w:type="spellStart"/>
      <w:r w:rsidRPr="00CE2E63">
        <w:t>Dogtra</w:t>
      </w:r>
      <w:proofErr w:type="spellEnd"/>
      <w:r w:rsidRPr="00CE2E63">
        <w:t xml:space="preserve"> </w:t>
      </w:r>
      <w:proofErr w:type="spellStart"/>
      <w:r w:rsidRPr="00CE2E63">
        <w:t>iQ</w:t>
      </w:r>
      <w:proofErr w:type="spellEnd"/>
      <w:r w:rsidRPr="00CE2E63">
        <w:t xml:space="preserve"> в </w:t>
      </w:r>
      <w:proofErr w:type="spellStart"/>
      <w:r w:rsidRPr="00CE2E63">
        <w:t>одном</w:t>
      </w:r>
      <w:proofErr w:type="spellEnd"/>
      <w:r w:rsidRPr="00CE2E63">
        <w:t xml:space="preserve"> и </w:t>
      </w:r>
      <w:proofErr w:type="spellStart"/>
      <w:r w:rsidRPr="00CE2E63">
        <w:t>том</w:t>
      </w:r>
      <w:proofErr w:type="spellEnd"/>
      <w:r w:rsidRPr="00CE2E63">
        <w:t xml:space="preserve"> </w:t>
      </w:r>
      <w:proofErr w:type="spellStart"/>
      <w:r w:rsidRPr="00CE2E63">
        <w:t>же</w:t>
      </w:r>
      <w:proofErr w:type="spellEnd"/>
      <w:r w:rsidRPr="00CE2E63">
        <w:t xml:space="preserve"> </w:t>
      </w:r>
      <w:proofErr w:type="spellStart"/>
      <w:r w:rsidRPr="00CE2E63">
        <w:t>положении</w:t>
      </w:r>
      <w:proofErr w:type="spellEnd"/>
      <w:r w:rsidRPr="00CE2E63">
        <w:t xml:space="preserve"> </w:t>
      </w:r>
      <w:proofErr w:type="spellStart"/>
      <w:r w:rsidRPr="00CE2E63">
        <w:t>на</w:t>
      </w:r>
      <w:proofErr w:type="spellEnd"/>
      <w:r w:rsidRPr="00CE2E63">
        <w:t xml:space="preserve"> </w:t>
      </w:r>
      <w:proofErr w:type="spellStart"/>
      <w:r w:rsidRPr="00CE2E63">
        <w:t>шее</w:t>
      </w:r>
      <w:proofErr w:type="spellEnd"/>
      <w:r w:rsidRPr="00CE2E63">
        <w:t xml:space="preserve"> </w:t>
      </w:r>
      <w:proofErr w:type="spellStart"/>
      <w:r w:rsidRPr="00CE2E63">
        <w:t>собаки</w:t>
      </w:r>
      <w:proofErr w:type="spellEnd"/>
      <w:r w:rsidRPr="00CE2E63">
        <w:t xml:space="preserve"> в </w:t>
      </w:r>
      <w:proofErr w:type="spellStart"/>
      <w:r w:rsidRPr="00CE2E63">
        <w:t>течение</w:t>
      </w:r>
      <w:proofErr w:type="spellEnd"/>
      <w:r w:rsidRPr="00CE2E63">
        <w:t xml:space="preserve"> </w:t>
      </w:r>
      <w:proofErr w:type="spellStart"/>
      <w:r w:rsidRPr="00CE2E63">
        <w:t>длительного</w:t>
      </w:r>
      <w:proofErr w:type="spellEnd"/>
      <w:r w:rsidRPr="00CE2E63">
        <w:t xml:space="preserve"> </w:t>
      </w:r>
      <w:proofErr w:type="spellStart"/>
      <w:r w:rsidRPr="00CE2E63">
        <w:t>времени</w:t>
      </w:r>
      <w:proofErr w:type="spellEnd"/>
      <w:r w:rsidRPr="00CE2E63">
        <w:t xml:space="preserve"> </w:t>
      </w:r>
      <w:proofErr w:type="spellStart"/>
      <w:r w:rsidRPr="00CE2E63">
        <w:t>может</w:t>
      </w:r>
      <w:proofErr w:type="spellEnd"/>
      <w:r w:rsidRPr="00CE2E63">
        <w:t xml:space="preserve"> </w:t>
      </w:r>
      <w:proofErr w:type="spellStart"/>
      <w:r w:rsidRPr="00CE2E63">
        <w:t>вызвать</w:t>
      </w:r>
      <w:proofErr w:type="spellEnd"/>
      <w:r w:rsidRPr="00CE2E63">
        <w:t xml:space="preserve"> </w:t>
      </w:r>
      <w:proofErr w:type="spellStart"/>
      <w:r w:rsidRPr="00CE2E63">
        <w:t>раздражение</w:t>
      </w:r>
      <w:proofErr w:type="spellEnd"/>
      <w:r w:rsidRPr="00CE2E63">
        <w:t xml:space="preserve"> </w:t>
      </w:r>
      <w:proofErr w:type="spellStart"/>
      <w:r w:rsidRPr="00CE2E63">
        <w:t>кожи</w:t>
      </w:r>
      <w:proofErr w:type="spellEnd"/>
      <w:r w:rsidRPr="00CE2E63">
        <w:t>.</w:t>
      </w:r>
      <w:r w:rsidR="00E2415F">
        <w:t xml:space="preserve"> </w:t>
      </w:r>
      <w:proofErr w:type="spellStart"/>
      <w:r w:rsidR="00E2415F" w:rsidRPr="00E2415F">
        <w:t>Чтобы</w:t>
      </w:r>
      <w:proofErr w:type="spellEnd"/>
      <w:r w:rsidR="00E2415F" w:rsidRPr="00E2415F">
        <w:t xml:space="preserve"> </w:t>
      </w:r>
      <w:proofErr w:type="spellStart"/>
      <w:r w:rsidR="00E2415F" w:rsidRPr="00E2415F">
        <w:t>избежать</w:t>
      </w:r>
      <w:proofErr w:type="spellEnd"/>
      <w:r w:rsidR="00E2415F" w:rsidRPr="00E2415F">
        <w:t xml:space="preserve"> </w:t>
      </w:r>
      <w:proofErr w:type="spellStart"/>
      <w:r w:rsidR="00E2415F" w:rsidRPr="00E2415F">
        <w:t>этого</w:t>
      </w:r>
      <w:proofErr w:type="spellEnd"/>
      <w:r w:rsidR="00E2415F" w:rsidRPr="00E2415F">
        <w:t xml:space="preserve">, </w:t>
      </w:r>
      <w:proofErr w:type="spellStart"/>
      <w:r w:rsidR="00E2415F" w:rsidRPr="00E2415F">
        <w:t>время</w:t>
      </w:r>
      <w:proofErr w:type="spellEnd"/>
      <w:r w:rsidR="00E2415F" w:rsidRPr="00E2415F">
        <w:t xml:space="preserve"> </w:t>
      </w:r>
      <w:proofErr w:type="spellStart"/>
      <w:r w:rsidR="00E2415F" w:rsidRPr="00E2415F">
        <w:t>от</w:t>
      </w:r>
      <w:proofErr w:type="spellEnd"/>
      <w:r w:rsidR="00E2415F" w:rsidRPr="00E2415F">
        <w:t xml:space="preserve"> </w:t>
      </w:r>
      <w:proofErr w:type="spellStart"/>
      <w:r w:rsidR="00E2415F" w:rsidRPr="00E2415F">
        <w:t>времени</w:t>
      </w:r>
      <w:proofErr w:type="spellEnd"/>
      <w:r w:rsidR="00E2415F" w:rsidRPr="00E2415F">
        <w:t xml:space="preserve"> </w:t>
      </w:r>
      <w:proofErr w:type="spellStart"/>
      <w:r w:rsidR="00E2415F" w:rsidRPr="00E2415F">
        <w:t>переставляйте</w:t>
      </w:r>
      <w:proofErr w:type="spellEnd"/>
      <w:r w:rsidR="00E2415F" w:rsidRPr="00E2415F">
        <w:t xml:space="preserve"> </w:t>
      </w:r>
      <w:proofErr w:type="spellStart"/>
      <w:r w:rsidR="00E2415F" w:rsidRPr="00E2415F">
        <w:t>устройство</w:t>
      </w:r>
      <w:proofErr w:type="spellEnd"/>
      <w:r w:rsidR="00E2415F" w:rsidRPr="00E2415F">
        <w:t xml:space="preserve"> </w:t>
      </w:r>
      <w:proofErr w:type="spellStart"/>
      <w:r w:rsidR="00E2415F" w:rsidRPr="00E2415F">
        <w:t>так</w:t>
      </w:r>
      <w:proofErr w:type="spellEnd"/>
      <w:r w:rsidR="00E2415F" w:rsidRPr="00E2415F">
        <w:t xml:space="preserve">, </w:t>
      </w:r>
      <w:proofErr w:type="spellStart"/>
      <w:r w:rsidR="00E2415F" w:rsidRPr="00E2415F">
        <w:t>чтобы</w:t>
      </w:r>
      <w:proofErr w:type="spellEnd"/>
      <w:r w:rsidR="00E2415F" w:rsidRPr="00E2415F">
        <w:t xml:space="preserve"> </w:t>
      </w:r>
      <w:proofErr w:type="spellStart"/>
      <w:r w:rsidR="00E2415F" w:rsidRPr="00E2415F">
        <w:t>контактные</w:t>
      </w:r>
      <w:proofErr w:type="spellEnd"/>
      <w:r w:rsidR="00E2415F" w:rsidRPr="00E2415F">
        <w:t xml:space="preserve"> </w:t>
      </w:r>
      <w:proofErr w:type="spellStart"/>
      <w:r w:rsidR="00E2415F" w:rsidRPr="00E2415F">
        <w:t>точки</w:t>
      </w:r>
      <w:proofErr w:type="spellEnd"/>
      <w:r w:rsidR="00E2415F" w:rsidRPr="00E2415F">
        <w:t xml:space="preserve"> </w:t>
      </w:r>
      <w:proofErr w:type="spellStart"/>
      <w:r w:rsidR="00E2415F" w:rsidRPr="00E2415F">
        <w:t>переместились</w:t>
      </w:r>
      <w:proofErr w:type="spellEnd"/>
      <w:r w:rsidR="00E2415F" w:rsidRPr="00E2415F">
        <w:t xml:space="preserve"> в </w:t>
      </w:r>
      <w:proofErr w:type="spellStart"/>
      <w:r w:rsidR="00E2415F" w:rsidRPr="00E2415F">
        <w:t>другое</w:t>
      </w:r>
      <w:proofErr w:type="spellEnd"/>
      <w:r w:rsidR="00E2415F" w:rsidRPr="00E2415F">
        <w:t xml:space="preserve"> </w:t>
      </w:r>
      <w:proofErr w:type="spellStart"/>
      <w:r w:rsidR="00E2415F" w:rsidRPr="00E2415F">
        <w:t>место</w:t>
      </w:r>
      <w:proofErr w:type="spellEnd"/>
      <w:r w:rsidR="00E2415F" w:rsidRPr="00E2415F">
        <w:t xml:space="preserve"> </w:t>
      </w:r>
      <w:proofErr w:type="spellStart"/>
      <w:r w:rsidR="00E2415F" w:rsidRPr="00E2415F">
        <w:t>на</w:t>
      </w:r>
      <w:proofErr w:type="spellEnd"/>
      <w:r w:rsidR="00E2415F" w:rsidRPr="00E2415F">
        <w:t xml:space="preserve"> </w:t>
      </w:r>
      <w:proofErr w:type="spellStart"/>
      <w:r w:rsidR="00E2415F" w:rsidRPr="00E2415F">
        <w:t>шее</w:t>
      </w:r>
      <w:proofErr w:type="spellEnd"/>
      <w:r w:rsidR="00E2415F" w:rsidRPr="00E2415F">
        <w:t>.</w:t>
      </w:r>
      <w:r w:rsidR="00E2415F">
        <w:t xml:space="preserve"> </w:t>
      </w:r>
      <w:proofErr w:type="spellStart"/>
      <w:r w:rsidR="00E2415F" w:rsidRPr="00E2415F">
        <w:t>При</w:t>
      </w:r>
      <w:proofErr w:type="spellEnd"/>
      <w:r w:rsidR="00E2415F" w:rsidRPr="00E2415F">
        <w:t xml:space="preserve"> </w:t>
      </w:r>
      <w:proofErr w:type="spellStart"/>
      <w:r w:rsidR="00E2415F" w:rsidRPr="00E2415F">
        <w:t>использовании</w:t>
      </w:r>
      <w:proofErr w:type="spellEnd"/>
      <w:r w:rsidR="00E2415F" w:rsidRPr="00E2415F">
        <w:t xml:space="preserve"> </w:t>
      </w:r>
      <w:proofErr w:type="spellStart"/>
      <w:r w:rsidR="00E2415F" w:rsidRPr="00E2415F">
        <w:t>ошейника</w:t>
      </w:r>
      <w:proofErr w:type="spellEnd"/>
      <w:r w:rsidR="00E2415F" w:rsidRPr="00E2415F">
        <w:t xml:space="preserve"> </w:t>
      </w:r>
      <w:proofErr w:type="spellStart"/>
      <w:r w:rsidR="00E2415F" w:rsidRPr="00896CE5">
        <w:t>iQ</w:t>
      </w:r>
      <w:proofErr w:type="spellEnd"/>
      <w:r w:rsidR="00E2415F" w:rsidRPr="00896CE5">
        <w:t xml:space="preserve"> Ne Bark </w:t>
      </w:r>
      <w:proofErr w:type="spellStart"/>
      <w:r w:rsidR="00E2415F" w:rsidRPr="00896CE5">
        <w:t>Collar</w:t>
      </w:r>
      <w:proofErr w:type="spellEnd"/>
      <w:r w:rsidR="00E2415F">
        <w:t xml:space="preserve"> </w:t>
      </w:r>
      <w:r w:rsidR="00E2415F" w:rsidRPr="00E2415F">
        <w:t xml:space="preserve">ВСЕГДА </w:t>
      </w:r>
      <w:proofErr w:type="spellStart"/>
      <w:r w:rsidR="00E2415F" w:rsidRPr="00E2415F">
        <w:t>проверяйте</w:t>
      </w:r>
      <w:proofErr w:type="spellEnd"/>
      <w:r w:rsidR="00E2415F" w:rsidRPr="00E2415F">
        <w:t xml:space="preserve"> </w:t>
      </w:r>
      <w:proofErr w:type="spellStart"/>
      <w:r w:rsidR="00E2415F" w:rsidRPr="00E2415F">
        <w:t>шею</w:t>
      </w:r>
      <w:proofErr w:type="spellEnd"/>
      <w:r w:rsidR="00E2415F" w:rsidRPr="00E2415F">
        <w:t xml:space="preserve"> </w:t>
      </w:r>
      <w:proofErr w:type="spellStart"/>
      <w:r w:rsidR="00E2415F" w:rsidRPr="00E2415F">
        <w:t>собаки</w:t>
      </w:r>
      <w:proofErr w:type="spellEnd"/>
      <w:r w:rsidR="00E2415F" w:rsidRPr="00E2415F">
        <w:t xml:space="preserve"> </w:t>
      </w:r>
      <w:proofErr w:type="spellStart"/>
      <w:r w:rsidR="00E2415F" w:rsidRPr="00E2415F">
        <w:t>на</w:t>
      </w:r>
      <w:proofErr w:type="spellEnd"/>
      <w:r w:rsidR="00E2415F" w:rsidRPr="00E2415F">
        <w:t xml:space="preserve"> </w:t>
      </w:r>
      <w:proofErr w:type="spellStart"/>
      <w:r w:rsidR="00E2415F" w:rsidRPr="00E2415F">
        <w:t>наличие</w:t>
      </w:r>
      <w:proofErr w:type="spellEnd"/>
      <w:r w:rsidR="00E2415F" w:rsidRPr="00E2415F">
        <w:t xml:space="preserve"> </w:t>
      </w:r>
      <w:proofErr w:type="spellStart"/>
      <w:r w:rsidR="00E2415F" w:rsidRPr="00E2415F">
        <w:t>признаков</w:t>
      </w:r>
      <w:proofErr w:type="spellEnd"/>
      <w:r w:rsidR="00E2415F" w:rsidRPr="00E2415F">
        <w:t xml:space="preserve"> </w:t>
      </w:r>
      <w:proofErr w:type="spellStart"/>
      <w:r w:rsidR="00E2415F" w:rsidRPr="00E2415F">
        <w:t>раздражения</w:t>
      </w:r>
      <w:proofErr w:type="spellEnd"/>
      <w:r w:rsidR="00E2415F" w:rsidRPr="00E2415F">
        <w:t xml:space="preserve"> </w:t>
      </w:r>
      <w:proofErr w:type="spellStart"/>
      <w:r w:rsidR="00E2415F" w:rsidRPr="00E2415F">
        <w:t>кожи</w:t>
      </w:r>
      <w:proofErr w:type="spellEnd"/>
      <w:r w:rsidR="00E2415F" w:rsidRPr="00E2415F">
        <w:t>.</w:t>
      </w:r>
    </w:p>
    <w:p w14:paraId="040731D8" w14:textId="77777777" w:rsidR="00E2415F" w:rsidRDefault="00E2415F" w:rsidP="00E2415F">
      <w:pPr>
        <w:pStyle w:val="Odstavecseseznamem"/>
      </w:pPr>
    </w:p>
    <w:p w14:paraId="4B55C04D" w14:textId="110E20E1" w:rsidR="00E2415F" w:rsidRDefault="00E2415F" w:rsidP="00E2415F">
      <w:pPr>
        <w:pStyle w:val="Odstavecseseznamem"/>
        <w:numPr>
          <w:ilvl w:val="0"/>
          <w:numId w:val="2"/>
        </w:numPr>
      </w:pPr>
      <w:proofErr w:type="spellStart"/>
      <w:r>
        <w:t>Правильная</w:t>
      </w:r>
      <w:proofErr w:type="spellEnd"/>
      <w:r>
        <w:t xml:space="preserve"> </w:t>
      </w:r>
      <w:proofErr w:type="spellStart"/>
      <w:r>
        <w:t>настройка</w:t>
      </w:r>
      <w:proofErr w:type="spellEnd"/>
      <w:r>
        <w:t xml:space="preserve"> </w:t>
      </w:r>
      <w:proofErr w:type="spellStart"/>
      <w:r>
        <w:t>необходима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оптимальной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ошейника</w:t>
      </w:r>
      <w:proofErr w:type="spellEnd"/>
      <w:r>
        <w:t xml:space="preserve"> </w:t>
      </w:r>
      <w:proofErr w:type="spellStart"/>
      <w:r>
        <w:t>Dogtra</w:t>
      </w:r>
      <w:proofErr w:type="spellEnd"/>
      <w:r>
        <w:t xml:space="preserve"> </w:t>
      </w:r>
      <w:proofErr w:type="spellStart"/>
      <w:r>
        <w:t>iQ</w:t>
      </w:r>
      <w:proofErr w:type="spellEnd"/>
      <w:r>
        <w:t xml:space="preserve"> Plus. </w:t>
      </w:r>
    </w:p>
    <w:p w14:paraId="61F87BCC" w14:textId="51ADE4F9" w:rsidR="00090534" w:rsidRDefault="00E2415F" w:rsidP="00706E94">
      <w:pPr>
        <w:pStyle w:val="Odstavecseseznamem"/>
        <w:rPr>
          <w:lang w:val="ru-RU"/>
        </w:rPr>
      </w:pPr>
      <w:proofErr w:type="spellStart"/>
      <w:r>
        <w:t>Обе</w:t>
      </w:r>
      <w:proofErr w:type="spellEnd"/>
      <w:r>
        <w:t xml:space="preserve"> </w:t>
      </w:r>
      <w:proofErr w:type="spellStart"/>
      <w:r>
        <w:t>контактные</w:t>
      </w:r>
      <w:proofErr w:type="spellEnd"/>
      <w:r>
        <w:t xml:space="preserve"> </w:t>
      </w:r>
      <w:proofErr w:type="spellStart"/>
      <w:r>
        <w:t>точки</w:t>
      </w:r>
      <w:proofErr w:type="spellEnd"/>
      <w:r>
        <w:t xml:space="preserve"> </w:t>
      </w:r>
      <w:proofErr w:type="spellStart"/>
      <w:r>
        <w:t>должны</w:t>
      </w:r>
      <w:proofErr w:type="spellEnd"/>
      <w:r>
        <w:t xml:space="preserve"> </w:t>
      </w:r>
      <w:proofErr w:type="spellStart"/>
      <w:r>
        <w:t>постоянно</w:t>
      </w:r>
      <w:proofErr w:type="spellEnd"/>
      <w:r>
        <w:t xml:space="preserve"> </w:t>
      </w:r>
      <w:proofErr w:type="spellStart"/>
      <w:r>
        <w:t>соприкасаться</w:t>
      </w:r>
      <w:proofErr w:type="spellEnd"/>
      <w:r>
        <w:t xml:space="preserve"> с </w:t>
      </w:r>
      <w:proofErr w:type="spellStart"/>
      <w:r>
        <w:t>кожей</w:t>
      </w:r>
      <w:proofErr w:type="spellEnd"/>
      <w:r>
        <w:t xml:space="preserve"> </w:t>
      </w:r>
      <w:proofErr w:type="spellStart"/>
      <w:r>
        <w:t>собаки</w:t>
      </w:r>
      <w:proofErr w:type="spellEnd"/>
      <w:r>
        <w:t xml:space="preserve">, </w:t>
      </w:r>
      <w:r w:rsidR="00706E94">
        <w:rPr>
          <w:lang w:val="ru-RU"/>
        </w:rPr>
        <w:t>из-за постоянной</w:t>
      </w:r>
      <w:r>
        <w:t xml:space="preserve"> </w:t>
      </w:r>
      <w:proofErr w:type="spellStart"/>
      <w:r>
        <w:t>стимуляци</w:t>
      </w:r>
      <w:proofErr w:type="spellEnd"/>
      <w:r w:rsidR="00706E94">
        <w:rPr>
          <w:lang w:val="ru-RU"/>
        </w:rPr>
        <w:t>и</w:t>
      </w:r>
      <w:r>
        <w:t>.</w:t>
      </w:r>
      <w:r w:rsidR="00706E94">
        <w:rPr>
          <w:lang w:val="ru-RU"/>
        </w:rPr>
        <w:t xml:space="preserve"> </w:t>
      </w:r>
      <w:r w:rsidR="00706E94" w:rsidRPr="00706E94">
        <w:rPr>
          <w:lang w:val="ru-RU"/>
        </w:rPr>
        <w:t xml:space="preserve">Свободно прилегающий ошейник может стать причиной </w:t>
      </w:r>
      <w:r w:rsidR="00706E94">
        <w:rPr>
          <w:lang w:val="ru-RU"/>
        </w:rPr>
        <w:t xml:space="preserve">трения контактов о кожу и этим </w:t>
      </w:r>
      <w:r w:rsidR="00706E94" w:rsidRPr="00706E94">
        <w:rPr>
          <w:lang w:val="ru-RU"/>
        </w:rPr>
        <w:t>вызывая раздражение.</w:t>
      </w:r>
    </w:p>
    <w:p w14:paraId="173613F4" w14:textId="77777777" w:rsidR="00706E94" w:rsidRPr="00706E94" w:rsidRDefault="00706E94" w:rsidP="00706E94">
      <w:pPr>
        <w:pStyle w:val="Odstavecseseznamem"/>
        <w:rPr>
          <w:lang w:val="ru-RU"/>
        </w:rPr>
      </w:pPr>
    </w:p>
    <w:p w14:paraId="228B808C" w14:textId="720E2951" w:rsidR="00706E94" w:rsidRDefault="00706E94" w:rsidP="00496DD3">
      <w:pPr>
        <w:rPr>
          <w:b/>
          <w:sz w:val="28"/>
        </w:rPr>
      </w:pPr>
      <w:proofErr w:type="spellStart"/>
      <w:r w:rsidRPr="00706E94">
        <w:rPr>
          <w:b/>
          <w:sz w:val="28"/>
        </w:rPr>
        <w:t>Содержание</w:t>
      </w:r>
      <w:proofErr w:type="spellEnd"/>
      <w:r w:rsidRPr="00706E94">
        <w:rPr>
          <w:b/>
          <w:sz w:val="28"/>
        </w:rPr>
        <w:t xml:space="preserve"> </w:t>
      </w:r>
      <w:proofErr w:type="spellStart"/>
      <w:r w:rsidRPr="00706E94">
        <w:rPr>
          <w:b/>
          <w:sz w:val="28"/>
        </w:rPr>
        <w:t>упаковки</w:t>
      </w:r>
      <w:proofErr w:type="spellEnd"/>
      <w:r w:rsidRPr="00706E94">
        <w:rPr>
          <w:b/>
          <w:sz w:val="28"/>
        </w:rPr>
        <w:t>:</w:t>
      </w:r>
    </w:p>
    <w:p w14:paraId="2454002A" w14:textId="4C3AC955" w:rsidR="00706E94" w:rsidRPr="00706E94" w:rsidRDefault="00706E94" w:rsidP="00706E94">
      <w:pPr>
        <w:pStyle w:val="Odstavecseseznamem"/>
        <w:numPr>
          <w:ilvl w:val="0"/>
          <w:numId w:val="3"/>
        </w:numPr>
        <w:rPr>
          <w:b/>
          <w:sz w:val="28"/>
        </w:rPr>
      </w:pPr>
      <w:r>
        <w:rPr>
          <w:b/>
          <w:sz w:val="28"/>
          <w:lang w:val="ru-RU"/>
        </w:rPr>
        <w:t>Рация</w:t>
      </w:r>
    </w:p>
    <w:p w14:paraId="064A9667" w14:textId="77343B74" w:rsidR="00706E94" w:rsidRPr="00706E94" w:rsidRDefault="00706E94" w:rsidP="00706E94">
      <w:pPr>
        <w:pStyle w:val="Odstavecseseznamem"/>
        <w:numPr>
          <w:ilvl w:val="0"/>
          <w:numId w:val="3"/>
        </w:numPr>
        <w:rPr>
          <w:b/>
          <w:sz w:val="28"/>
        </w:rPr>
      </w:pPr>
      <w:r>
        <w:rPr>
          <w:b/>
          <w:sz w:val="28"/>
          <w:lang w:val="ru-RU"/>
        </w:rPr>
        <w:t>Ресивер</w:t>
      </w:r>
    </w:p>
    <w:p w14:paraId="29D9CECC" w14:textId="5ADEFFFB" w:rsidR="00706E94" w:rsidRPr="00706E94" w:rsidRDefault="00706E94" w:rsidP="00706E94">
      <w:pPr>
        <w:pStyle w:val="Odstavecseseznamem"/>
        <w:numPr>
          <w:ilvl w:val="0"/>
          <w:numId w:val="3"/>
        </w:numPr>
        <w:rPr>
          <w:b/>
          <w:sz w:val="28"/>
        </w:rPr>
      </w:pPr>
      <w:r>
        <w:rPr>
          <w:b/>
          <w:sz w:val="28"/>
          <w:lang w:val="ru-RU"/>
        </w:rPr>
        <w:t>Зарядное устройство</w:t>
      </w:r>
    </w:p>
    <w:p w14:paraId="380F1980" w14:textId="77777777" w:rsidR="00706E94" w:rsidRPr="00706E94" w:rsidRDefault="00706E94" w:rsidP="00706E94">
      <w:pPr>
        <w:pStyle w:val="Odstavecseseznamem"/>
        <w:rPr>
          <w:b/>
          <w:sz w:val="28"/>
        </w:rPr>
      </w:pPr>
    </w:p>
    <w:p w14:paraId="14B2297D" w14:textId="1FE15520" w:rsidR="00090534" w:rsidRPr="00090534" w:rsidRDefault="00090534" w:rsidP="00496DD3">
      <w:pPr>
        <w:rPr>
          <w:b/>
          <w:sz w:val="28"/>
        </w:rPr>
      </w:pPr>
      <w:r>
        <w:rPr>
          <w:noProof/>
          <w:lang w:eastAsia="cs-CZ"/>
        </w:rPr>
        <w:drawing>
          <wp:inline distT="0" distB="0" distL="0" distR="0" wp14:anchorId="0DA82A9D" wp14:editId="07777612">
            <wp:extent cx="5844988" cy="1438677"/>
            <wp:effectExtent l="0" t="0" r="3810" b="9525"/>
            <wp:docPr id="1" name="Obrázek 1" descr="C:\Users\Acer\Desktop\obsah balen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obsah balení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764" cy="144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E54DD" w14:textId="77777777" w:rsidR="00496DD3" w:rsidRDefault="00090534" w:rsidP="00496DD3">
      <w:r>
        <w:rPr>
          <w:noProof/>
          <w:lang w:eastAsia="cs-CZ"/>
        </w:rPr>
        <w:drawing>
          <wp:inline distT="0" distB="0" distL="0" distR="0" wp14:anchorId="0CF94A63" wp14:editId="52A77422">
            <wp:extent cx="5746115" cy="2473960"/>
            <wp:effectExtent l="0" t="0" r="6985" b="2540"/>
            <wp:docPr id="4" name="Obrázek 4" descr="C:\Users\Acer\Desktop\dosa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dosah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115" cy="247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A5B74" w14:textId="77777777" w:rsidR="00090534" w:rsidRDefault="00090534" w:rsidP="00496DD3">
      <w:r>
        <w:rPr>
          <w:noProof/>
          <w:lang w:eastAsia="cs-CZ"/>
        </w:rPr>
        <w:lastRenderedPageBreak/>
        <w:drawing>
          <wp:inline distT="0" distB="0" distL="0" distR="0" wp14:anchorId="7D1F10B8" wp14:editId="2BD150EA">
            <wp:extent cx="7062847" cy="4257657"/>
            <wp:effectExtent l="0" t="0" r="5080" b="0"/>
            <wp:docPr id="2" name="Obrázek 2" descr="C:\Users\Acer\Desktop\přijíma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přijímač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6000" cy="425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E31C0" w14:textId="77777777" w:rsidR="00706E94" w:rsidRDefault="00090534" w:rsidP="00496DD3">
      <w:r>
        <w:rPr>
          <w:noProof/>
          <w:lang w:eastAsia="cs-CZ"/>
        </w:rPr>
        <w:drawing>
          <wp:inline distT="0" distB="0" distL="0" distR="0" wp14:anchorId="1819F468" wp14:editId="36C1F3A0">
            <wp:extent cx="7674888" cy="3801035"/>
            <wp:effectExtent l="0" t="0" r="2540" b="9525"/>
            <wp:docPr id="3" name="Obrázek 3" descr="C:\Users\Acer\Desktop\přeh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přehl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408" cy="380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D75B8" w14:textId="15BBA038" w:rsidR="00090534" w:rsidRPr="00706E94" w:rsidRDefault="00706E94" w:rsidP="00496DD3">
      <w:proofErr w:type="spellStart"/>
      <w:r w:rsidRPr="00706E94">
        <w:rPr>
          <w:b/>
          <w:sz w:val="28"/>
        </w:rPr>
        <w:lastRenderedPageBreak/>
        <w:t>Включение</w:t>
      </w:r>
      <w:proofErr w:type="spellEnd"/>
      <w:r w:rsidRPr="00706E94">
        <w:rPr>
          <w:b/>
          <w:sz w:val="28"/>
        </w:rPr>
        <w:t>/</w:t>
      </w:r>
      <w:proofErr w:type="spellStart"/>
      <w:r w:rsidRPr="00706E94">
        <w:rPr>
          <w:b/>
          <w:sz w:val="28"/>
        </w:rPr>
        <w:t>выключение</w:t>
      </w:r>
      <w:proofErr w:type="spellEnd"/>
      <w:r w:rsidRPr="00706E94">
        <w:rPr>
          <w:b/>
          <w:sz w:val="28"/>
        </w:rPr>
        <w:t xml:space="preserve"> </w:t>
      </w:r>
      <w:proofErr w:type="spellStart"/>
      <w:r w:rsidRPr="00706E94">
        <w:rPr>
          <w:b/>
          <w:sz w:val="28"/>
        </w:rPr>
        <w:t>ошейника</w:t>
      </w:r>
      <w:proofErr w:type="spellEnd"/>
      <w:r w:rsidRPr="00706E94">
        <w:rPr>
          <w:b/>
          <w:sz w:val="28"/>
        </w:rPr>
        <w:t>:</w:t>
      </w:r>
      <w:r w:rsidR="00090534">
        <w:rPr>
          <w:b/>
          <w:noProof/>
          <w:sz w:val="28"/>
          <w:lang w:eastAsia="cs-CZ"/>
        </w:rPr>
        <w:drawing>
          <wp:inline distT="0" distB="0" distL="0" distR="0" wp14:anchorId="49AC23A8" wp14:editId="6BE0B866">
            <wp:extent cx="4213412" cy="3115338"/>
            <wp:effectExtent l="0" t="0" r="0" b="8890"/>
            <wp:docPr id="5" name="Obrázek 5" descr="C:\Users\Acer\Desktop\aktiv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esktop\aktivac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298" cy="3115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F40B1" w14:textId="77777777" w:rsidR="006E42A2" w:rsidRPr="006E42A2" w:rsidRDefault="006E42A2" w:rsidP="006E42A2">
      <w:pPr>
        <w:rPr>
          <w:sz w:val="24"/>
        </w:rPr>
      </w:pPr>
      <w:proofErr w:type="spellStart"/>
      <w:r w:rsidRPr="006E42A2">
        <w:rPr>
          <w:sz w:val="24"/>
        </w:rPr>
        <w:t>Чтобы</w:t>
      </w:r>
      <w:proofErr w:type="spellEnd"/>
      <w:r w:rsidRPr="006E42A2">
        <w:rPr>
          <w:sz w:val="24"/>
        </w:rPr>
        <w:t xml:space="preserve"> </w:t>
      </w:r>
      <w:proofErr w:type="spellStart"/>
      <w:r w:rsidRPr="006E42A2">
        <w:rPr>
          <w:sz w:val="24"/>
        </w:rPr>
        <w:t>включить</w:t>
      </w:r>
      <w:proofErr w:type="spellEnd"/>
      <w:r w:rsidRPr="006E42A2">
        <w:rPr>
          <w:sz w:val="24"/>
        </w:rPr>
        <w:t xml:space="preserve"> </w:t>
      </w:r>
      <w:proofErr w:type="spellStart"/>
      <w:r w:rsidRPr="006E42A2">
        <w:rPr>
          <w:sz w:val="24"/>
        </w:rPr>
        <w:t>устройство</w:t>
      </w:r>
      <w:proofErr w:type="spellEnd"/>
      <w:r w:rsidRPr="006E42A2">
        <w:rPr>
          <w:sz w:val="24"/>
        </w:rPr>
        <w:t xml:space="preserve">, </w:t>
      </w:r>
      <w:proofErr w:type="spellStart"/>
      <w:r w:rsidRPr="006E42A2">
        <w:rPr>
          <w:sz w:val="24"/>
        </w:rPr>
        <w:t>приложите</w:t>
      </w:r>
      <w:proofErr w:type="spellEnd"/>
      <w:r w:rsidRPr="006E42A2">
        <w:rPr>
          <w:sz w:val="24"/>
        </w:rPr>
        <w:t xml:space="preserve"> </w:t>
      </w:r>
      <w:proofErr w:type="spellStart"/>
      <w:r w:rsidRPr="006E42A2">
        <w:rPr>
          <w:sz w:val="24"/>
        </w:rPr>
        <w:t>магнит</w:t>
      </w:r>
      <w:proofErr w:type="spellEnd"/>
      <w:r w:rsidRPr="006E42A2">
        <w:rPr>
          <w:sz w:val="24"/>
        </w:rPr>
        <w:t xml:space="preserve"> </w:t>
      </w:r>
      <w:proofErr w:type="spellStart"/>
      <w:r w:rsidRPr="006E42A2">
        <w:rPr>
          <w:sz w:val="24"/>
        </w:rPr>
        <w:t>передатчика</w:t>
      </w:r>
      <w:proofErr w:type="spellEnd"/>
      <w:r w:rsidRPr="006E42A2">
        <w:rPr>
          <w:sz w:val="24"/>
        </w:rPr>
        <w:t xml:space="preserve"> (</w:t>
      </w:r>
      <w:proofErr w:type="spellStart"/>
      <w:r w:rsidRPr="006E42A2">
        <w:rPr>
          <w:sz w:val="24"/>
        </w:rPr>
        <w:t>красная</w:t>
      </w:r>
      <w:proofErr w:type="spellEnd"/>
      <w:r w:rsidRPr="006E42A2">
        <w:rPr>
          <w:sz w:val="24"/>
        </w:rPr>
        <w:t xml:space="preserve"> </w:t>
      </w:r>
      <w:proofErr w:type="spellStart"/>
      <w:r w:rsidRPr="006E42A2">
        <w:rPr>
          <w:sz w:val="24"/>
        </w:rPr>
        <w:t>точка</w:t>
      </w:r>
      <w:proofErr w:type="spellEnd"/>
      <w:r w:rsidRPr="006E42A2">
        <w:rPr>
          <w:sz w:val="24"/>
        </w:rPr>
        <w:t xml:space="preserve">) к </w:t>
      </w:r>
      <w:proofErr w:type="spellStart"/>
      <w:r w:rsidRPr="006E42A2">
        <w:rPr>
          <w:sz w:val="24"/>
        </w:rPr>
        <w:t>магниту</w:t>
      </w:r>
      <w:proofErr w:type="spellEnd"/>
      <w:r w:rsidRPr="006E42A2">
        <w:rPr>
          <w:sz w:val="24"/>
        </w:rPr>
        <w:t xml:space="preserve"> </w:t>
      </w:r>
      <w:proofErr w:type="spellStart"/>
      <w:r w:rsidRPr="006E42A2">
        <w:rPr>
          <w:sz w:val="24"/>
        </w:rPr>
        <w:t>на</w:t>
      </w:r>
      <w:proofErr w:type="spellEnd"/>
      <w:r w:rsidRPr="006E42A2">
        <w:rPr>
          <w:sz w:val="24"/>
        </w:rPr>
        <w:t xml:space="preserve"> </w:t>
      </w:r>
      <w:proofErr w:type="spellStart"/>
      <w:r w:rsidRPr="006E42A2">
        <w:rPr>
          <w:sz w:val="24"/>
        </w:rPr>
        <w:t>приемнике</w:t>
      </w:r>
      <w:proofErr w:type="spellEnd"/>
      <w:r w:rsidRPr="006E42A2">
        <w:rPr>
          <w:sz w:val="24"/>
        </w:rPr>
        <w:t xml:space="preserve">. </w:t>
      </w:r>
      <w:proofErr w:type="spellStart"/>
      <w:r w:rsidRPr="006E42A2">
        <w:rPr>
          <w:sz w:val="24"/>
        </w:rPr>
        <w:t>На</w:t>
      </w:r>
      <w:proofErr w:type="spellEnd"/>
      <w:r w:rsidRPr="006E42A2">
        <w:rPr>
          <w:sz w:val="24"/>
        </w:rPr>
        <w:t xml:space="preserve"> </w:t>
      </w:r>
      <w:proofErr w:type="spellStart"/>
      <w:r w:rsidRPr="006E42A2">
        <w:rPr>
          <w:sz w:val="24"/>
        </w:rPr>
        <w:t>приемнике</w:t>
      </w:r>
      <w:proofErr w:type="spellEnd"/>
      <w:r w:rsidRPr="006E42A2">
        <w:rPr>
          <w:sz w:val="24"/>
        </w:rPr>
        <w:t xml:space="preserve"> </w:t>
      </w:r>
      <w:proofErr w:type="spellStart"/>
      <w:r w:rsidRPr="006E42A2">
        <w:rPr>
          <w:sz w:val="24"/>
        </w:rPr>
        <w:t>сразу</w:t>
      </w:r>
      <w:proofErr w:type="spellEnd"/>
      <w:r w:rsidRPr="006E42A2">
        <w:rPr>
          <w:sz w:val="24"/>
        </w:rPr>
        <w:t xml:space="preserve"> </w:t>
      </w:r>
      <w:proofErr w:type="spellStart"/>
      <w:r w:rsidRPr="006E42A2">
        <w:rPr>
          <w:sz w:val="24"/>
        </w:rPr>
        <w:t>же</w:t>
      </w:r>
      <w:proofErr w:type="spellEnd"/>
      <w:r w:rsidRPr="006E42A2">
        <w:rPr>
          <w:sz w:val="24"/>
        </w:rPr>
        <w:t xml:space="preserve"> </w:t>
      </w:r>
      <w:proofErr w:type="spellStart"/>
      <w:r w:rsidRPr="006E42A2">
        <w:rPr>
          <w:sz w:val="24"/>
        </w:rPr>
        <w:t>загорится</w:t>
      </w:r>
      <w:proofErr w:type="spellEnd"/>
      <w:r w:rsidRPr="006E42A2">
        <w:rPr>
          <w:sz w:val="24"/>
        </w:rPr>
        <w:t xml:space="preserve"> </w:t>
      </w:r>
      <w:proofErr w:type="spellStart"/>
      <w:r w:rsidRPr="006E42A2">
        <w:rPr>
          <w:sz w:val="24"/>
        </w:rPr>
        <w:t>светодиодный</w:t>
      </w:r>
      <w:proofErr w:type="spellEnd"/>
      <w:r w:rsidRPr="006E42A2">
        <w:rPr>
          <w:sz w:val="24"/>
        </w:rPr>
        <w:t xml:space="preserve"> </w:t>
      </w:r>
      <w:proofErr w:type="spellStart"/>
      <w:r w:rsidRPr="006E42A2">
        <w:rPr>
          <w:sz w:val="24"/>
        </w:rPr>
        <w:t>индикатор</w:t>
      </w:r>
      <w:proofErr w:type="spellEnd"/>
      <w:r w:rsidRPr="006E42A2">
        <w:rPr>
          <w:sz w:val="24"/>
        </w:rPr>
        <w:t>.</w:t>
      </w:r>
    </w:p>
    <w:p w14:paraId="14E18385" w14:textId="77777777" w:rsidR="006E42A2" w:rsidRPr="006E42A2" w:rsidRDefault="006E42A2" w:rsidP="006E42A2">
      <w:pPr>
        <w:rPr>
          <w:sz w:val="24"/>
        </w:rPr>
      </w:pPr>
      <w:proofErr w:type="spellStart"/>
      <w:r w:rsidRPr="006E42A2">
        <w:rPr>
          <w:sz w:val="24"/>
        </w:rPr>
        <w:t>Повторите</w:t>
      </w:r>
      <w:proofErr w:type="spellEnd"/>
      <w:r w:rsidRPr="006E42A2">
        <w:rPr>
          <w:sz w:val="24"/>
        </w:rPr>
        <w:t xml:space="preserve"> </w:t>
      </w:r>
      <w:proofErr w:type="spellStart"/>
      <w:r w:rsidRPr="006E42A2">
        <w:rPr>
          <w:sz w:val="24"/>
        </w:rPr>
        <w:t>действие</w:t>
      </w:r>
      <w:proofErr w:type="spellEnd"/>
      <w:r w:rsidRPr="006E42A2">
        <w:rPr>
          <w:sz w:val="24"/>
        </w:rPr>
        <w:t xml:space="preserve"> </w:t>
      </w:r>
      <w:proofErr w:type="spellStart"/>
      <w:r w:rsidRPr="006E42A2">
        <w:rPr>
          <w:sz w:val="24"/>
        </w:rPr>
        <w:t>для</w:t>
      </w:r>
      <w:proofErr w:type="spellEnd"/>
      <w:r w:rsidRPr="006E42A2">
        <w:rPr>
          <w:sz w:val="24"/>
        </w:rPr>
        <w:t xml:space="preserve"> </w:t>
      </w:r>
      <w:proofErr w:type="spellStart"/>
      <w:r w:rsidRPr="006E42A2">
        <w:rPr>
          <w:sz w:val="24"/>
        </w:rPr>
        <w:t>выключения</w:t>
      </w:r>
      <w:proofErr w:type="spellEnd"/>
      <w:r w:rsidRPr="006E42A2">
        <w:rPr>
          <w:sz w:val="24"/>
        </w:rPr>
        <w:t xml:space="preserve"> </w:t>
      </w:r>
      <w:proofErr w:type="spellStart"/>
      <w:r w:rsidRPr="006E42A2">
        <w:rPr>
          <w:sz w:val="24"/>
        </w:rPr>
        <w:t>приемника</w:t>
      </w:r>
      <w:proofErr w:type="spellEnd"/>
      <w:r w:rsidRPr="006E42A2">
        <w:rPr>
          <w:sz w:val="24"/>
        </w:rPr>
        <w:t>.</w:t>
      </w:r>
    </w:p>
    <w:p w14:paraId="457DCED9" w14:textId="77777777" w:rsidR="006E42A2" w:rsidRDefault="006E42A2" w:rsidP="006E42A2">
      <w:pPr>
        <w:rPr>
          <w:sz w:val="24"/>
        </w:rPr>
      </w:pPr>
      <w:proofErr w:type="spellStart"/>
      <w:r w:rsidRPr="006E42A2">
        <w:rPr>
          <w:sz w:val="24"/>
        </w:rPr>
        <w:t>Передатчик</w:t>
      </w:r>
      <w:proofErr w:type="spellEnd"/>
      <w:r w:rsidRPr="006E42A2">
        <w:rPr>
          <w:sz w:val="24"/>
        </w:rPr>
        <w:t xml:space="preserve"> </w:t>
      </w:r>
      <w:proofErr w:type="spellStart"/>
      <w:r w:rsidRPr="006E42A2">
        <w:rPr>
          <w:sz w:val="24"/>
        </w:rPr>
        <w:t>нельзя</w:t>
      </w:r>
      <w:proofErr w:type="spellEnd"/>
      <w:r w:rsidRPr="006E42A2">
        <w:rPr>
          <w:sz w:val="24"/>
        </w:rPr>
        <w:t xml:space="preserve"> </w:t>
      </w:r>
      <w:proofErr w:type="spellStart"/>
      <w:r w:rsidRPr="006E42A2">
        <w:rPr>
          <w:sz w:val="24"/>
        </w:rPr>
        <w:t>выключить</w:t>
      </w:r>
      <w:proofErr w:type="spellEnd"/>
      <w:r w:rsidRPr="006E42A2">
        <w:rPr>
          <w:sz w:val="24"/>
        </w:rPr>
        <w:t>/</w:t>
      </w:r>
      <w:proofErr w:type="spellStart"/>
      <w:r w:rsidRPr="006E42A2">
        <w:rPr>
          <w:sz w:val="24"/>
        </w:rPr>
        <w:t>включить</w:t>
      </w:r>
      <w:proofErr w:type="spellEnd"/>
      <w:r w:rsidRPr="006E42A2">
        <w:rPr>
          <w:sz w:val="24"/>
        </w:rPr>
        <w:t xml:space="preserve">, </w:t>
      </w:r>
      <w:proofErr w:type="spellStart"/>
      <w:r w:rsidRPr="006E42A2">
        <w:rPr>
          <w:sz w:val="24"/>
        </w:rPr>
        <w:t>он</w:t>
      </w:r>
      <w:proofErr w:type="spellEnd"/>
      <w:r w:rsidRPr="006E42A2">
        <w:rPr>
          <w:sz w:val="24"/>
        </w:rPr>
        <w:t xml:space="preserve"> </w:t>
      </w:r>
      <w:proofErr w:type="spellStart"/>
      <w:r w:rsidRPr="006E42A2">
        <w:rPr>
          <w:sz w:val="24"/>
        </w:rPr>
        <w:t>активируется</w:t>
      </w:r>
      <w:proofErr w:type="spellEnd"/>
      <w:r w:rsidRPr="006E42A2">
        <w:rPr>
          <w:sz w:val="24"/>
        </w:rPr>
        <w:t xml:space="preserve"> </w:t>
      </w:r>
      <w:proofErr w:type="spellStart"/>
      <w:r w:rsidRPr="006E42A2">
        <w:rPr>
          <w:sz w:val="24"/>
        </w:rPr>
        <w:t>при</w:t>
      </w:r>
      <w:proofErr w:type="spellEnd"/>
      <w:r w:rsidRPr="006E42A2">
        <w:rPr>
          <w:sz w:val="24"/>
        </w:rPr>
        <w:t xml:space="preserve"> </w:t>
      </w:r>
      <w:proofErr w:type="spellStart"/>
      <w:r w:rsidRPr="006E42A2">
        <w:rPr>
          <w:sz w:val="24"/>
        </w:rPr>
        <w:t>нажатии</w:t>
      </w:r>
      <w:proofErr w:type="spellEnd"/>
      <w:r w:rsidRPr="006E42A2">
        <w:rPr>
          <w:sz w:val="24"/>
        </w:rPr>
        <w:t xml:space="preserve"> </w:t>
      </w:r>
      <w:proofErr w:type="spellStart"/>
      <w:r w:rsidRPr="006E42A2">
        <w:rPr>
          <w:sz w:val="24"/>
        </w:rPr>
        <w:t>кнопки</w:t>
      </w:r>
      <w:proofErr w:type="spellEnd"/>
      <w:r w:rsidRPr="006E42A2">
        <w:rPr>
          <w:sz w:val="24"/>
        </w:rPr>
        <w:t>.</w:t>
      </w:r>
    </w:p>
    <w:p w14:paraId="139BCB07" w14:textId="6FFFDAE7" w:rsidR="005D79D9" w:rsidRPr="00706E94" w:rsidRDefault="00706E94" w:rsidP="006E42A2">
      <w:pPr>
        <w:rPr>
          <w:b/>
          <w:sz w:val="28"/>
        </w:rPr>
      </w:pPr>
      <w:proofErr w:type="spellStart"/>
      <w:r w:rsidRPr="00706E94">
        <w:rPr>
          <w:b/>
          <w:sz w:val="28"/>
        </w:rPr>
        <w:t>Функция</w:t>
      </w:r>
      <w:proofErr w:type="spellEnd"/>
      <w:r w:rsidRPr="00706E94">
        <w:rPr>
          <w:b/>
          <w:sz w:val="28"/>
        </w:rPr>
        <w:t xml:space="preserve"> </w:t>
      </w:r>
      <w:proofErr w:type="spellStart"/>
      <w:r w:rsidRPr="00706E94">
        <w:rPr>
          <w:b/>
          <w:sz w:val="28"/>
        </w:rPr>
        <w:t>кнопок</w:t>
      </w:r>
      <w:proofErr w:type="spellEnd"/>
      <w:r w:rsidRPr="00706E94">
        <w:rPr>
          <w:b/>
          <w:sz w:val="28"/>
        </w:rPr>
        <w:t>:</w:t>
      </w:r>
    </w:p>
    <w:p w14:paraId="5AC875CD" w14:textId="6DBC049D" w:rsidR="005D79D9" w:rsidRDefault="00706E94" w:rsidP="00496DD3">
      <w:pPr>
        <w:rPr>
          <w:b/>
          <w:sz w:val="28"/>
        </w:rPr>
      </w:pPr>
      <w:r>
        <w:rPr>
          <w:b/>
          <w:noProof/>
          <w:sz w:val="28"/>
          <w:lang w:eastAsia="cs-CZ"/>
        </w:rPr>
        <w:drawing>
          <wp:inline distT="0" distB="0" distL="0" distR="0" wp14:anchorId="6109F29E" wp14:editId="55AD93B4">
            <wp:extent cx="1855694" cy="1873711"/>
            <wp:effectExtent l="0" t="0" r="0" b="0"/>
            <wp:docPr id="6" name="Obrázek 6" descr="C:\Users\Acer\Desktop\tlačí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Desktop\tlačítk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086" cy="187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C2465" w14:textId="594DA114" w:rsidR="00A350C0" w:rsidRDefault="00A350C0" w:rsidP="00496DD3">
      <w:pPr>
        <w:rPr>
          <w:sz w:val="24"/>
        </w:rPr>
      </w:pPr>
    </w:p>
    <w:p w14:paraId="551186FC" w14:textId="77777777" w:rsidR="006E42A2" w:rsidRDefault="005D79D9" w:rsidP="00496DD3">
      <w:pPr>
        <w:rPr>
          <w:sz w:val="24"/>
        </w:rPr>
      </w:pPr>
      <w:r w:rsidRPr="005D79D9">
        <w:rPr>
          <w:sz w:val="24"/>
        </w:rPr>
        <w:t xml:space="preserve">N – </w:t>
      </w:r>
      <w:proofErr w:type="spellStart"/>
      <w:r w:rsidR="006E42A2" w:rsidRPr="006E42A2">
        <w:rPr>
          <w:sz w:val="24"/>
        </w:rPr>
        <w:t>Краткосрочный</w:t>
      </w:r>
      <w:proofErr w:type="spellEnd"/>
      <w:r w:rsidR="006E42A2" w:rsidRPr="006E42A2">
        <w:rPr>
          <w:sz w:val="24"/>
        </w:rPr>
        <w:t xml:space="preserve"> </w:t>
      </w:r>
      <w:proofErr w:type="spellStart"/>
      <w:r w:rsidR="006E42A2" w:rsidRPr="006E42A2">
        <w:rPr>
          <w:sz w:val="24"/>
        </w:rPr>
        <w:t>импульс</w:t>
      </w:r>
      <w:proofErr w:type="spellEnd"/>
    </w:p>
    <w:p w14:paraId="16C815C3" w14:textId="23EDCB34" w:rsidR="005D79D9" w:rsidRPr="005D79D9" w:rsidRDefault="005D79D9" w:rsidP="00496DD3">
      <w:pPr>
        <w:rPr>
          <w:sz w:val="24"/>
        </w:rPr>
      </w:pPr>
      <w:r w:rsidRPr="005D79D9">
        <w:rPr>
          <w:sz w:val="24"/>
        </w:rPr>
        <w:t xml:space="preserve">C – </w:t>
      </w:r>
      <w:proofErr w:type="spellStart"/>
      <w:r w:rsidR="006E42A2" w:rsidRPr="006E42A2">
        <w:rPr>
          <w:sz w:val="24"/>
        </w:rPr>
        <w:t>Непрерывный</w:t>
      </w:r>
      <w:proofErr w:type="spellEnd"/>
      <w:r w:rsidR="006E42A2" w:rsidRPr="006E42A2">
        <w:rPr>
          <w:sz w:val="24"/>
        </w:rPr>
        <w:t xml:space="preserve"> </w:t>
      </w:r>
      <w:proofErr w:type="spellStart"/>
      <w:r w:rsidR="006E42A2" w:rsidRPr="006E42A2">
        <w:rPr>
          <w:sz w:val="24"/>
        </w:rPr>
        <w:t>импульс</w:t>
      </w:r>
      <w:proofErr w:type="spellEnd"/>
    </w:p>
    <w:p w14:paraId="14F78A65" w14:textId="5C585B72" w:rsidR="005D79D9" w:rsidRDefault="005D79D9" w:rsidP="00496DD3">
      <w:pPr>
        <w:rPr>
          <w:sz w:val="24"/>
        </w:rPr>
      </w:pPr>
      <w:r w:rsidRPr="005D79D9">
        <w:rPr>
          <w:sz w:val="24"/>
        </w:rPr>
        <w:t xml:space="preserve">P </w:t>
      </w:r>
      <w:r>
        <w:rPr>
          <w:sz w:val="24"/>
        </w:rPr>
        <w:t>–</w:t>
      </w:r>
      <w:r w:rsidRPr="005D79D9">
        <w:rPr>
          <w:sz w:val="24"/>
        </w:rPr>
        <w:t xml:space="preserve"> </w:t>
      </w:r>
      <w:proofErr w:type="spellStart"/>
      <w:r w:rsidR="006E42A2" w:rsidRPr="006E42A2">
        <w:rPr>
          <w:sz w:val="24"/>
        </w:rPr>
        <w:t>Вибрация</w:t>
      </w:r>
      <w:proofErr w:type="spellEnd"/>
    </w:p>
    <w:p w14:paraId="5C8EC7BA" w14:textId="77777777" w:rsidR="006E42A2" w:rsidRDefault="006E42A2" w:rsidP="00496DD3">
      <w:pPr>
        <w:rPr>
          <w:sz w:val="24"/>
        </w:rPr>
      </w:pPr>
      <w:proofErr w:type="spellStart"/>
      <w:r w:rsidRPr="006E42A2">
        <w:rPr>
          <w:sz w:val="24"/>
        </w:rPr>
        <w:t>Над</w:t>
      </w:r>
      <w:proofErr w:type="spellEnd"/>
      <w:r w:rsidRPr="006E42A2">
        <w:rPr>
          <w:sz w:val="24"/>
        </w:rPr>
        <w:t xml:space="preserve"> </w:t>
      </w:r>
      <w:proofErr w:type="spellStart"/>
      <w:r w:rsidRPr="006E42A2">
        <w:rPr>
          <w:sz w:val="24"/>
        </w:rPr>
        <w:t>кнопками</w:t>
      </w:r>
      <w:proofErr w:type="spellEnd"/>
      <w:r w:rsidRPr="006E42A2">
        <w:rPr>
          <w:sz w:val="24"/>
        </w:rPr>
        <w:t xml:space="preserve"> </w:t>
      </w:r>
      <w:proofErr w:type="spellStart"/>
      <w:r w:rsidRPr="006E42A2">
        <w:rPr>
          <w:sz w:val="24"/>
        </w:rPr>
        <w:t>расположен</w:t>
      </w:r>
      <w:proofErr w:type="spellEnd"/>
      <w:r w:rsidRPr="006E42A2">
        <w:rPr>
          <w:sz w:val="24"/>
        </w:rPr>
        <w:t xml:space="preserve"> </w:t>
      </w:r>
      <w:proofErr w:type="spellStart"/>
      <w:r w:rsidRPr="006E42A2">
        <w:rPr>
          <w:sz w:val="24"/>
        </w:rPr>
        <w:t>сдвижной</w:t>
      </w:r>
      <w:proofErr w:type="spellEnd"/>
      <w:r w:rsidRPr="006E42A2">
        <w:rPr>
          <w:sz w:val="24"/>
        </w:rPr>
        <w:t xml:space="preserve"> </w:t>
      </w:r>
      <w:proofErr w:type="spellStart"/>
      <w:r w:rsidRPr="006E42A2">
        <w:rPr>
          <w:sz w:val="24"/>
        </w:rPr>
        <w:t>пластик</w:t>
      </w:r>
      <w:proofErr w:type="spellEnd"/>
      <w:r w:rsidRPr="006E42A2">
        <w:rPr>
          <w:sz w:val="24"/>
        </w:rPr>
        <w:t xml:space="preserve"> </w:t>
      </w:r>
      <w:proofErr w:type="spellStart"/>
      <w:r w:rsidRPr="006E42A2">
        <w:rPr>
          <w:sz w:val="24"/>
        </w:rPr>
        <w:t>для</w:t>
      </w:r>
      <w:proofErr w:type="spellEnd"/>
      <w:r w:rsidRPr="006E42A2">
        <w:rPr>
          <w:sz w:val="24"/>
        </w:rPr>
        <w:t xml:space="preserve"> </w:t>
      </w:r>
      <w:proofErr w:type="spellStart"/>
      <w:r w:rsidRPr="006E42A2">
        <w:rPr>
          <w:sz w:val="24"/>
        </w:rPr>
        <w:t>переключения</w:t>
      </w:r>
      <w:proofErr w:type="spellEnd"/>
      <w:r w:rsidRPr="006E42A2">
        <w:rPr>
          <w:sz w:val="24"/>
        </w:rPr>
        <w:t xml:space="preserve"> </w:t>
      </w:r>
      <w:proofErr w:type="spellStart"/>
      <w:r w:rsidRPr="006E42A2">
        <w:rPr>
          <w:sz w:val="24"/>
        </w:rPr>
        <w:t>между</w:t>
      </w:r>
      <w:proofErr w:type="spellEnd"/>
      <w:r w:rsidRPr="006E42A2">
        <w:rPr>
          <w:sz w:val="24"/>
        </w:rPr>
        <w:t xml:space="preserve"> </w:t>
      </w:r>
      <w:proofErr w:type="spellStart"/>
      <w:r w:rsidRPr="006E42A2">
        <w:rPr>
          <w:sz w:val="24"/>
        </w:rPr>
        <w:t>собаками</w:t>
      </w:r>
      <w:proofErr w:type="spellEnd"/>
      <w:r w:rsidRPr="006E42A2">
        <w:rPr>
          <w:sz w:val="24"/>
        </w:rPr>
        <w:t>.</w:t>
      </w:r>
    </w:p>
    <w:p w14:paraId="473C2CBC" w14:textId="2A35A309" w:rsidR="005D79D9" w:rsidRDefault="006E42A2" w:rsidP="00496DD3">
      <w:pPr>
        <w:rPr>
          <w:b/>
          <w:sz w:val="28"/>
        </w:rPr>
      </w:pPr>
      <w:proofErr w:type="spellStart"/>
      <w:r w:rsidRPr="006E42A2">
        <w:rPr>
          <w:b/>
          <w:sz w:val="28"/>
        </w:rPr>
        <w:lastRenderedPageBreak/>
        <w:t>Правильная</w:t>
      </w:r>
      <w:proofErr w:type="spellEnd"/>
      <w:r w:rsidRPr="006E42A2">
        <w:rPr>
          <w:b/>
          <w:sz w:val="28"/>
        </w:rPr>
        <w:t xml:space="preserve"> </w:t>
      </w:r>
      <w:proofErr w:type="spellStart"/>
      <w:r w:rsidRPr="006E42A2">
        <w:rPr>
          <w:b/>
          <w:sz w:val="28"/>
        </w:rPr>
        <w:t>регулировка</w:t>
      </w:r>
      <w:proofErr w:type="spellEnd"/>
      <w:r w:rsidRPr="006E42A2">
        <w:rPr>
          <w:b/>
          <w:sz w:val="28"/>
        </w:rPr>
        <w:t xml:space="preserve"> </w:t>
      </w:r>
      <w:proofErr w:type="spellStart"/>
      <w:r w:rsidRPr="006E42A2">
        <w:rPr>
          <w:b/>
          <w:sz w:val="28"/>
        </w:rPr>
        <w:t>ошейника</w:t>
      </w:r>
      <w:proofErr w:type="spellEnd"/>
      <w:r w:rsidR="005D79D9">
        <w:rPr>
          <w:b/>
          <w:sz w:val="28"/>
        </w:rPr>
        <w:t>:</w:t>
      </w:r>
    </w:p>
    <w:p w14:paraId="6A8D0E6C" w14:textId="77777777" w:rsidR="005D79D9" w:rsidRDefault="005D79D9" w:rsidP="00496DD3">
      <w:pPr>
        <w:rPr>
          <w:sz w:val="24"/>
        </w:rPr>
      </w:pPr>
      <w:r>
        <w:rPr>
          <w:noProof/>
          <w:sz w:val="24"/>
          <w:lang w:eastAsia="cs-CZ"/>
        </w:rPr>
        <w:drawing>
          <wp:inline distT="0" distB="0" distL="0" distR="0" wp14:anchorId="07F42A07" wp14:editId="3CFD0AB6">
            <wp:extent cx="2547714" cy="1891553"/>
            <wp:effectExtent l="0" t="0" r="5080" b="0"/>
            <wp:docPr id="7" name="Obrázek 7" descr="C:\Users\Acer\Desktop\f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Desktop\fit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639" cy="189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85073" w14:textId="77777777" w:rsidR="006E42A2" w:rsidRDefault="006E42A2" w:rsidP="00A350C0">
      <w:pPr>
        <w:shd w:val="clear" w:color="auto" w:fill="FFFFFF"/>
        <w:spacing w:after="150" w:line="240" w:lineRule="auto"/>
        <w:outlineLvl w:val="1"/>
        <w:rPr>
          <w:b/>
          <w:sz w:val="28"/>
        </w:rPr>
      </w:pPr>
      <w:proofErr w:type="spellStart"/>
      <w:r w:rsidRPr="006E42A2">
        <w:rPr>
          <w:b/>
          <w:sz w:val="28"/>
        </w:rPr>
        <w:t>Диапазон</w:t>
      </w:r>
      <w:proofErr w:type="spellEnd"/>
      <w:r w:rsidRPr="006E42A2">
        <w:rPr>
          <w:b/>
          <w:sz w:val="28"/>
        </w:rPr>
        <w:t>:</w:t>
      </w:r>
    </w:p>
    <w:p w14:paraId="0A12673D" w14:textId="77777777" w:rsidR="003F220D" w:rsidRDefault="003F220D" w:rsidP="00A350C0">
      <w:pPr>
        <w:shd w:val="clear" w:color="auto" w:fill="FFFFFF"/>
        <w:spacing w:after="150" w:line="384" w:lineRule="atLeast"/>
        <w:rPr>
          <w:rFonts w:eastAsia="Times New Roman" w:cs="Times New Roman"/>
          <w:b/>
          <w:bCs/>
          <w:sz w:val="24"/>
          <w:szCs w:val="20"/>
          <w:lang w:eastAsia="cs-CZ"/>
        </w:rPr>
      </w:pPr>
      <w:proofErr w:type="spellStart"/>
      <w:r w:rsidRPr="003F220D">
        <w:rPr>
          <w:rFonts w:eastAsia="Times New Roman" w:cs="Times New Roman"/>
          <w:b/>
          <w:bCs/>
          <w:sz w:val="24"/>
          <w:szCs w:val="20"/>
          <w:lang w:eastAsia="cs-CZ"/>
        </w:rPr>
        <w:t>Как</w:t>
      </w:r>
      <w:proofErr w:type="spellEnd"/>
      <w:r w:rsidRPr="003F220D">
        <w:rPr>
          <w:rFonts w:eastAsia="Times New Roman" w:cs="Times New Roman"/>
          <w:b/>
          <w:bCs/>
          <w:sz w:val="24"/>
          <w:szCs w:val="20"/>
          <w:lang w:eastAsia="cs-CZ"/>
        </w:rPr>
        <w:t xml:space="preserve"> </w:t>
      </w:r>
      <w:proofErr w:type="spellStart"/>
      <w:r w:rsidRPr="003F220D">
        <w:rPr>
          <w:rFonts w:eastAsia="Times New Roman" w:cs="Times New Roman"/>
          <w:b/>
          <w:bCs/>
          <w:sz w:val="24"/>
          <w:szCs w:val="20"/>
          <w:lang w:eastAsia="cs-CZ"/>
        </w:rPr>
        <w:t>получить</w:t>
      </w:r>
      <w:proofErr w:type="spellEnd"/>
      <w:r w:rsidRPr="003F220D">
        <w:rPr>
          <w:rFonts w:eastAsia="Times New Roman" w:cs="Times New Roman"/>
          <w:b/>
          <w:bCs/>
          <w:sz w:val="24"/>
          <w:szCs w:val="20"/>
          <w:lang w:eastAsia="cs-CZ"/>
        </w:rPr>
        <w:t xml:space="preserve"> </w:t>
      </w:r>
      <w:proofErr w:type="spellStart"/>
      <w:r w:rsidRPr="003F220D">
        <w:rPr>
          <w:rFonts w:eastAsia="Times New Roman" w:cs="Times New Roman"/>
          <w:b/>
          <w:bCs/>
          <w:sz w:val="24"/>
          <w:szCs w:val="20"/>
          <w:lang w:eastAsia="cs-CZ"/>
        </w:rPr>
        <w:t>максимальную</w:t>
      </w:r>
      <w:proofErr w:type="spellEnd"/>
      <w:r w:rsidRPr="003F220D">
        <w:rPr>
          <w:rFonts w:eastAsia="Times New Roman" w:cs="Times New Roman"/>
          <w:b/>
          <w:bCs/>
          <w:sz w:val="24"/>
          <w:szCs w:val="20"/>
          <w:lang w:eastAsia="cs-CZ"/>
        </w:rPr>
        <w:t xml:space="preserve"> </w:t>
      </w:r>
      <w:proofErr w:type="spellStart"/>
      <w:r w:rsidRPr="003F220D">
        <w:rPr>
          <w:rFonts w:eastAsia="Times New Roman" w:cs="Times New Roman"/>
          <w:b/>
          <w:bCs/>
          <w:sz w:val="24"/>
          <w:szCs w:val="20"/>
          <w:lang w:eastAsia="cs-CZ"/>
        </w:rPr>
        <w:t>отдачу</w:t>
      </w:r>
      <w:proofErr w:type="spellEnd"/>
      <w:r w:rsidRPr="003F220D">
        <w:rPr>
          <w:rFonts w:eastAsia="Times New Roman" w:cs="Times New Roman"/>
          <w:b/>
          <w:bCs/>
          <w:sz w:val="24"/>
          <w:szCs w:val="20"/>
          <w:lang w:eastAsia="cs-CZ"/>
        </w:rPr>
        <w:t xml:space="preserve"> </w:t>
      </w:r>
      <w:proofErr w:type="spellStart"/>
      <w:r w:rsidRPr="003F220D">
        <w:rPr>
          <w:rFonts w:eastAsia="Times New Roman" w:cs="Times New Roman"/>
          <w:b/>
          <w:bCs/>
          <w:sz w:val="24"/>
          <w:szCs w:val="20"/>
          <w:lang w:eastAsia="cs-CZ"/>
        </w:rPr>
        <w:t>от</w:t>
      </w:r>
      <w:proofErr w:type="spellEnd"/>
      <w:r w:rsidRPr="003F220D">
        <w:rPr>
          <w:rFonts w:eastAsia="Times New Roman" w:cs="Times New Roman"/>
          <w:b/>
          <w:bCs/>
          <w:sz w:val="24"/>
          <w:szCs w:val="20"/>
          <w:lang w:eastAsia="cs-CZ"/>
        </w:rPr>
        <w:t xml:space="preserve"> </w:t>
      </w:r>
      <w:proofErr w:type="spellStart"/>
      <w:r w:rsidRPr="003F220D">
        <w:rPr>
          <w:rFonts w:eastAsia="Times New Roman" w:cs="Times New Roman"/>
          <w:b/>
          <w:bCs/>
          <w:sz w:val="24"/>
          <w:szCs w:val="20"/>
          <w:lang w:eastAsia="cs-CZ"/>
        </w:rPr>
        <w:t>передающей</w:t>
      </w:r>
      <w:proofErr w:type="spellEnd"/>
      <w:r w:rsidRPr="003F220D">
        <w:rPr>
          <w:rFonts w:eastAsia="Times New Roman" w:cs="Times New Roman"/>
          <w:b/>
          <w:bCs/>
          <w:sz w:val="24"/>
          <w:szCs w:val="20"/>
          <w:lang w:eastAsia="cs-CZ"/>
        </w:rPr>
        <w:t xml:space="preserve"> </w:t>
      </w:r>
      <w:proofErr w:type="spellStart"/>
      <w:r w:rsidRPr="003F220D">
        <w:rPr>
          <w:rFonts w:eastAsia="Times New Roman" w:cs="Times New Roman"/>
          <w:b/>
          <w:bCs/>
          <w:sz w:val="24"/>
          <w:szCs w:val="20"/>
          <w:lang w:eastAsia="cs-CZ"/>
        </w:rPr>
        <w:t>мощности</w:t>
      </w:r>
      <w:proofErr w:type="spellEnd"/>
    </w:p>
    <w:p w14:paraId="7A7FB9AE" w14:textId="77777777" w:rsidR="00E21095" w:rsidRDefault="003F220D" w:rsidP="00E21095">
      <w:pPr>
        <w:shd w:val="clear" w:color="auto" w:fill="FFFFFF"/>
        <w:spacing w:after="0" w:line="240" w:lineRule="auto"/>
        <w:ind w:left="300" w:right="300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3F220D">
        <w:rPr>
          <w:rFonts w:eastAsia="Times New Roman" w:cs="Times New Roman"/>
          <w:sz w:val="24"/>
          <w:szCs w:val="24"/>
          <w:lang w:eastAsia="cs-CZ"/>
        </w:rPr>
        <w:t>Существует</w:t>
      </w:r>
      <w:proofErr w:type="spellEnd"/>
      <w:r w:rsidRPr="003F220D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220D">
        <w:rPr>
          <w:rFonts w:eastAsia="Times New Roman" w:cs="Times New Roman"/>
          <w:sz w:val="24"/>
          <w:szCs w:val="24"/>
          <w:lang w:eastAsia="cs-CZ"/>
        </w:rPr>
        <w:t>несколько</w:t>
      </w:r>
      <w:proofErr w:type="spellEnd"/>
      <w:r w:rsidRPr="003F220D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220D">
        <w:rPr>
          <w:rFonts w:eastAsia="Times New Roman" w:cs="Times New Roman"/>
          <w:sz w:val="24"/>
          <w:szCs w:val="24"/>
          <w:lang w:eastAsia="cs-CZ"/>
        </w:rPr>
        <w:t>советов</w:t>
      </w:r>
      <w:proofErr w:type="spellEnd"/>
      <w:r w:rsidRPr="003F220D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220D">
        <w:rPr>
          <w:rFonts w:eastAsia="Times New Roman" w:cs="Times New Roman"/>
          <w:sz w:val="24"/>
          <w:szCs w:val="24"/>
          <w:lang w:eastAsia="cs-CZ"/>
        </w:rPr>
        <w:t>по</w:t>
      </w:r>
      <w:proofErr w:type="spellEnd"/>
      <w:r w:rsidRPr="003F220D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220D">
        <w:rPr>
          <w:rFonts w:eastAsia="Times New Roman" w:cs="Times New Roman"/>
          <w:sz w:val="24"/>
          <w:szCs w:val="24"/>
          <w:lang w:eastAsia="cs-CZ"/>
        </w:rPr>
        <w:t>увеличению</w:t>
      </w:r>
      <w:proofErr w:type="spellEnd"/>
      <w:r w:rsidRPr="003F220D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220D">
        <w:rPr>
          <w:rFonts w:eastAsia="Times New Roman" w:cs="Times New Roman"/>
          <w:sz w:val="24"/>
          <w:szCs w:val="24"/>
          <w:lang w:eastAsia="cs-CZ"/>
        </w:rPr>
        <w:t>радиуса</w:t>
      </w:r>
      <w:proofErr w:type="spellEnd"/>
      <w:r w:rsidRPr="003F220D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220D">
        <w:rPr>
          <w:rFonts w:eastAsia="Times New Roman" w:cs="Times New Roman"/>
          <w:sz w:val="24"/>
          <w:szCs w:val="24"/>
          <w:lang w:eastAsia="cs-CZ"/>
        </w:rPr>
        <w:t>действия</w:t>
      </w:r>
      <w:proofErr w:type="spellEnd"/>
      <w:r w:rsidRPr="003F220D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220D">
        <w:rPr>
          <w:rFonts w:eastAsia="Times New Roman" w:cs="Times New Roman"/>
          <w:sz w:val="24"/>
          <w:szCs w:val="24"/>
          <w:lang w:eastAsia="cs-CZ"/>
        </w:rPr>
        <w:t>вашего</w:t>
      </w:r>
      <w:proofErr w:type="spellEnd"/>
      <w:r w:rsidRPr="003F220D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3F220D">
        <w:rPr>
          <w:rFonts w:eastAsia="Times New Roman" w:cs="Times New Roman"/>
          <w:sz w:val="24"/>
          <w:szCs w:val="24"/>
          <w:lang w:eastAsia="cs-CZ"/>
        </w:rPr>
        <w:t>устройства</w:t>
      </w:r>
      <w:proofErr w:type="spellEnd"/>
      <w:r w:rsidRPr="003F220D">
        <w:rPr>
          <w:rFonts w:eastAsia="Times New Roman" w:cs="Times New Roman"/>
          <w:sz w:val="24"/>
          <w:szCs w:val="24"/>
          <w:lang w:eastAsia="cs-CZ"/>
        </w:rPr>
        <w:t>:</w:t>
      </w:r>
    </w:p>
    <w:p w14:paraId="276A69E0" w14:textId="54812BF2" w:rsidR="00E21095" w:rsidRPr="00E21095" w:rsidRDefault="00E21095" w:rsidP="00E21095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ind w:right="300"/>
        <w:rPr>
          <w:rFonts w:eastAsia="Times New Roman" w:cs="Times New Roman"/>
          <w:sz w:val="24"/>
          <w:szCs w:val="24"/>
          <w:lang w:eastAsia="cs-CZ"/>
        </w:rPr>
      </w:pPr>
      <w:proofErr w:type="spellStart"/>
      <w:r w:rsidRPr="00E21095">
        <w:rPr>
          <w:rFonts w:eastAsia="Times New Roman" w:cs="Times New Roman"/>
          <w:sz w:val="24"/>
          <w:szCs w:val="24"/>
          <w:lang w:eastAsia="cs-CZ"/>
        </w:rPr>
        <w:t>Держите</w:t>
      </w:r>
      <w:proofErr w:type="spellEnd"/>
      <w:r w:rsidRPr="00E2109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21095">
        <w:rPr>
          <w:rFonts w:eastAsia="Times New Roman" w:cs="Times New Roman"/>
          <w:sz w:val="24"/>
          <w:szCs w:val="24"/>
          <w:lang w:eastAsia="cs-CZ"/>
        </w:rPr>
        <w:t>радиоприемник</w:t>
      </w:r>
      <w:proofErr w:type="spellEnd"/>
      <w:r w:rsidRPr="00E2109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21095">
        <w:rPr>
          <w:rFonts w:eastAsia="Times New Roman" w:cs="Times New Roman"/>
          <w:sz w:val="24"/>
          <w:szCs w:val="24"/>
          <w:lang w:eastAsia="cs-CZ"/>
        </w:rPr>
        <w:t>вертикально</w:t>
      </w:r>
      <w:proofErr w:type="spellEnd"/>
      <w:r w:rsidRPr="00E2109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21095">
        <w:rPr>
          <w:rFonts w:eastAsia="Times New Roman" w:cs="Times New Roman"/>
          <w:sz w:val="24"/>
          <w:szCs w:val="24"/>
          <w:lang w:eastAsia="cs-CZ"/>
        </w:rPr>
        <w:t>над</w:t>
      </w:r>
      <w:proofErr w:type="spellEnd"/>
      <w:r w:rsidRPr="00E2109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21095">
        <w:rPr>
          <w:rFonts w:eastAsia="Times New Roman" w:cs="Times New Roman"/>
          <w:sz w:val="24"/>
          <w:szCs w:val="24"/>
          <w:lang w:eastAsia="cs-CZ"/>
        </w:rPr>
        <w:t>головой</w:t>
      </w:r>
      <w:proofErr w:type="spellEnd"/>
      <w:r w:rsidRPr="00E21095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21095">
        <w:rPr>
          <w:rFonts w:eastAsia="Times New Roman" w:cs="Times New Roman"/>
          <w:sz w:val="24"/>
          <w:szCs w:val="24"/>
          <w:lang w:eastAsia="cs-CZ"/>
        </w:rPr>
        <w:t>как</w:t>
      </w:r>
      <w:proofErr w:type="spellEnd"/>
      <w:r w:rsidRPr="00E2109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21095">
        <w:rPr>
          <w:rFonts w:eastAsia="Times New Roman" w:cs="Times New Roman"/>
          <w:sz w:val="24"/>
          <w:szCs w:val="24"/>
          <w:lang w:eastAsia="cs-CZ"/>
        </w:rPr>
        <w:t>показано</w:t>
      </w:r>
      <w:proofErr w:type="spellEnd"/>
      <w:r w:rsidRPr="00E2109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21095">
        <w:rPr>
          <w:rFonts w:eastAsia="Times New Roman" w:cs="Times New Roman"/>
          <w:sz w:val="24"/>
          <w:szCs w:val="24"/>
          <w:lang w:eastAsia="cs-CZ"/>
        </w:rPr>
        <w:t>на</w:t>
      </w:r>
      <w:proofErr w:type="spellEnd"/>
      <w:r w:rsidRPr="00E21095"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E21095">
        <w:rPr>
          <w:rFonts w:eastAsia="Times New Roman" w:cs="Times New Roman"/>
          <w:sz w:val="24"/>
          <w:szCs w:val="24"/>
          <w:lang w:eastAsia="cs-CZ"/>
        </w:rPr>
        <w:t>рисунке</w:t>
      </w:r>
      <w:proofErr w:type="spellEnd"/>
    </w:p>
    <w:p w14:paraId="49021F62" w14:textId="77777777" w:rsidR="00E21095" w:rsidRDefault="00E21095" w:rsidP="00E21095">
      <w:pPr>
        <w:pStyle w:val="Normlnweb"/>
        <w:numPr>
          <w:ilvl w:val="0"/>
          <w:numId w:val="4"/>
        </w:numPr>
        <w:shd w:val="clear" w:color="auto" w:fill="FFFFFF"/>
        <w:spacing w:after="0" w:line="384" w:lineRule="atLeast"/>
        <w:rPr>
          <w:rFonts w:asciiTheme="minorHAnsi" w:hAnsiTheme="minorHAnsi"/>
        </w:rPr>
      </w:pPr>
      <w:proofErr w:type="spellStart"/>
      <w:r w:rsidRPr="00E21095">
        <w:rPr>
          <w:rFonts w:asciiTheme="minorHAnsi" w:hAnsiTheme="minorHAnsi"/>
        </w:rPr>
        <w:t>Если</w:t>
      </w:r>
      <w:proofErr w:type="spellEnd"/>
      <w:r w:rsidRPr="00E21095">
        <w:rPr>
          <w:rFonts w:asciiTheme="minorHAnsi" w:hAnsiTheme="minorHAnsi"/>
        </w:rPr>
        <w:t xml:space="preserve"> </w:t>
      </w:r>
      <w:proofErr w:type="spellStart"/>
      <w:r w:rsidRPr="00E21095">
        <w:rPr>
          <w:rFonts w:asciiTheme="minorHAnsi" w:hAnsiTheme="minorHAnsi"/>
        </w:rPr>
        <w:t>антенна</w:t>
      </w:r>
      <w:proofErr w:type="spellEnd"/>
      <w:r w:rsidRPr="00E21095">
        <w:rPr>
          <w:rFonts w:asciiTheme="minorHAnsi" w:hAnsiTheme="minorHAnsi"/>
        </w:rPr>
        <w:t xml:space="preserve"> </w:t>
      </w:r>
      <w:proofErr w:type="spellStart"/>
      <w:r w:rsidRPr="00E21095">
        <w:rPr>
          <w:rFonts w:asciiTheme="minorHAnsi" w:hAnsiTheme="minorHAnsi"/>
        </w:rPr>
        <w:t>встроенная</w:t>
      </w:r>
      <w:proofErr w:type="spellEnd"/>
      <w:r w:rsidRPr="00E21095">
        <w:rPr>
          <w:rFonts w:asciiTheme="minorHAnsi" w:hAnsiTheme="minorHAnsi"/>
        </w:rPr>
        <w:t xml:space="preserve">, </w:t>
      </w:r>
      <w:proofErr w:type="spellStart"/>
      <w:r w:rsidRPr="00E21095">
        <w:rPr>
          <w:rFonts w:asciiTheme="minorHAnsi" w:hAnsiTheme="minorHAnsi"/>
        </w:rPr>
        <w:t>не</w:t>
      </w:r>
      <w:proofErr w:type="spellEnd"/>
      <w:r w:rsidRPr="00E21095">
        <w:rPr>
          <w:rFonts w:asciiTheme="minorHAnsi" w:hAnsiTheme="minorHAnsi"/>
        </w:rPr>
        <w:t xml:space="preserve"> </w:t>
      </w:r>
      <w:proofErr w:type="spellStart"/>
      <w:r w:rsidRPr="00E21095">
        <w:rPr>
          <w:rFonts w:asciiTheme="minorHAnsi" w:hAnsiTheme="minorHAnsi"/>
        </w:rPr>
        <w:t>закрывайте</w:t>
      </w:r>
      <w:proofErr w:type="spellEnd"/>
      <w:r w:rsidRPr="00E21095">
        <w:rPr>
          <w:rFonts w:asciiTheme="minorHAnsi" w:hAnsiTheme="minorHAnsi"/>
        </w:rPr>
        <w:t xml:space="preserve"> </w:t>
      </w:r>
      <w:proofErr w:type="spellStart"/>
      <w:r w:rsidRPr="00E21095">
        <w:rPr>
          <w:rFonts w:asciiTheme="minorHAnsi" w:hAnsiTheme="minorHAnsi"/>
        </w:rPr>
        <w:t>верхнюю</w:t>
      </w:r>
      <w:proofErr w:type="spellEnd"/>
      <w:r w:rsidRPr="00E21095">
        <w:rPr>
          <w:rFonts w:asciiTheme="minorHAnsi" w:hAnsiTheme="minorHAnsi"/>
        </w:rPr>
        <w:t xml:space="preserve"> </w:t>
      </w:r>
      <w:proofErr w:type="spellStart"/>
      <w:r w:rsidRPr="00E21095">
        <w:rPr>
          <w:rFonts w:asciiTheme="minorHAnsi" w:hAnsiTheme="minorHAnsi"/>
        </w:rPr>
        <w:t>часть</w:t>
      </w:r>
      <w:proofErr w:type="spellEnd"/>
      <w:r w:rsidRPr="00E21095">
        <w:rPr>
          <w:rFonts w:asciiTheme="minorHAnsi" w:hAnsiTheme="minorHAnsi"/>
        </w:rPr>
        <w:t xml:space="preserve"> </w:t>
      </w:r>
      <w:proofErr w:type="spellStart"/>
      <w:r w:rsidRPr="00E21095">
        <w:rPr>
          <w:rFonts w:asciiTheme="minorHAnsi" w:hAnsiTheme="minorHAnsi"/>
        </w:rPr>
        <w:t>радиостанции</w:t>
      </w:r>
      <w:proofErr w:type="spellEnd"/>
      <w:r w:rsidRPr="00E21095">
        <w:rPr>
          <w:rFonts w:asciiTheme="minorHAnsi" w:hAnsiTheme="minorHAnsi"/>
        </w:rPr>
        <w:t xml:space="preserve"> </w:t>
      </w:r>
      <w:proofErr w:type="spellStart"/>
      <w:r w:rsidRPr="00E21095">
        <w:rPr>
          <w:rFonts w:asciiTheme="minorHAnsi" w:hAnsiTheme="minorHAnsi"/>
        </w:rPr>
        <w:t>рукой</w:t>
      </w:r>
      <w:proofErr w:type="spellEnd"/>
      <w:r w:rsidRPr="00E21095">
        <w:rPr>
          <w:rFonts w:asciiTheme="minorHAnsi" w:hAnsiTheme="minorHAnsi"/>
        </w:rPr>
        <w:t xml:space="preserve"> и "</w:t>
      </w:r>
      <w:proofErr w:type="spellStart"/>
      <w:r w:rsidRPr="00E21095">
        <w:rPr>
          <w:rFonts w:asciiTheme="minorHAnsi" w:hAnsiTheme="minorHAnsi"/>
        </w:rPr>
        <w:t>цельтесь</w:t>
      </w:r>
      <w:proofErr w:type="spellEnd"/>
      <w:r w:rsidRPr="00E21095">
        <w:rPr>
          <w:rFonts w:asciiTheme="minorHAnsi" w:hAnsiTheme="minorHAnsi"/>
        </w:rPr>
        <w:t xml:space="preserve">" в </w:t>
      </w:r>
      <w:proofErr w:type="spellStart"/>
      <w:r w:rsidRPr="00E21095">
        <w:rPr>
          <w:rFonts w:asciiTheme="minorHAnsi" w:hAnsiTheme="minorHAnsi"/>
        </w:rPr>
        <w:t>собаку</w:t>
      </w:r>
      <w:proofErr w:type="spellEnd"/>
    </w:p>
    <w:p w14:paraId="7D3C11FE" w14:textId="4CA3F530" w:rsidR="00E21095" w:rsidRDefault="00E21095" w:rsidP="00E21095">
      <w:pPr>
        <w:pStyle w:val="Normlnweb"/>
        <w:numPr>
          <w:ilvl w:val="0"/>
          <w:numId w:val="4"/>
        </w:numPr>
        <w:shd w:val="clear" w:color="auto" w:fill="FFFFFF"/>
        <w:spacing w:after="0" w:line="384" w:lineRule="atLeast"/>
        <w:rPr>
          <w:rFonts w:asciiTheme="minorHAnsi" w:hAnsiTheme="minorHAnsi"/>
        </w:rPr>
      </w:pPr>
      <w:proofErr w:type="spellStart"/>
      <w:r w:rsidRPr="00E21095">
        <w:rPr>
          <w:rFonts w:asciiTheme="minorHAnsi" w:hAnsiTheme="minorHAnsi"/>
        </w:rPr>
        <w:t>Всегда</w:t>
      </w:r>
      <w:proofErr w:type="spellEnd"/>
      <w:r w:rsidRPr="00E21095">
        <w:rPr>
          <w:rFonts w:asciiTheme="minorHAnsi" w:hAnsiTheme="minorHAnsi"/>
        </w:rPr>
        <w:t xml:space="preserve"> </w:t>
      </w:r>
      <w:proofErr w:type="spellStart"/>
      <w:r w:rsidRPr="00E21095">
        <w:rPr>
          <w:rFonts w:asciiTheme="minorHAnsi" w:hAnsiTheme="minorHAnsi"/>
        </w:rPr>
        <w:t>заряжайте</w:t>
      </w:r>
      <w:proofErr w:type="spellEnd"/>
      <w:r w:rsidRPr="00E21095">
        <w:rPr>
          <w:rFonts w:asciiTheme="minorHAnsi" w:hAnsiTheme="minorHAnsi"/>
        </w:rPr>
        <w:t xml:space="preserve"> </w:t>
      </w:r>
      <w:proofErr w:type="spellStart"/>
      <w:r w:rsidRPr="00E21095">
        <w:rPr>
          <w:rFonts w:asciiTheme="minorHAnsi" w:hAnsiTheme="minorHAnsi"/>
        </w:rPr>
        <w:t>батареи</w:t>
      </w:r>
      <w:proofErr w:type="spellEnd"/>
      <w:r w:rsidRPr="00E21095">
        <w:rPr>
          <w:rFonts w:asciiTheme="minorHAnsi" w:hAnsiTheme="minorHAnsi"/>
        </w:rPr>
        <w:t xml:space="preserve"> </w:t>
      </w:r>
      <w:proofErr w:type="spellStart"/>
      <w:r w:rsidRPr="00E21095">
        <w:rPr>
          <w:rFonts w:asciiTheme="minorHAnsi" w:hAnsiTheme="minorHAnsi"/>
        </w:rPr>
        <w:t>перед</w:t>
      </w:r>
      <w:proofErr w:type="spellEnd"/>
      <w:r w:rsidRPr="00E21095">
        <w:rPr>
          <w:rFonts w:asciiTheme="minorHAnsi" w:hAnsiTheme="minorHAnsi"/>
        </w:rPr>
        <w:t xml:space="preserve"> </w:t>
      </w:r>
      <w:proofErr w:type="spellStart"/>
      <w:r w:rsidRPr="00E21095">
        <w:rPr>
          <w:rFonts w:asciiTheme="minorHAnsi" w:hAnsiTheme="minorHAnsi"/>
        </w:rPr>
        <w:t>прогулкой</w:t>
      </w:r>
      <w:proofErr w:type="spellEnd"/>
      <w:r w:rsidRPr="00E21095">
        <w:rPr>
          <w:rFonts w:asciiTheme="minorHAnsi" w:hAnsiTheme="minorHAnsi"/>
        </w:rPr>
        <w:t xml:space="preserve">, </w:t>
      </w:r>
      <w:proofErr w:type="spellStart"/>
      <w:r w:rsidRPr="00E21095">
        <w:rPr>
          <w:rFonts w:asciiTheme="minorHAnsi" w:hAnsiTheme="minorHAnsi"/>
        </w:rPr>
        <w:t>это</w:t>
      </w:r>
      <w:proofErr w:type="spellEnd"/>
      <w:r w:rsidRPr="00E21095">
        <w:rPr>
          <w:rFonts w:asciiTheme="minorHAnsi" w:hAnsiTheme="minorHAnsi"/>
        </w:rPr>
        <w:t xml:space="preserve"> </w:t>
      </w:r>
      <w:proofErr w:type="spellStart"/>
      <w:r w:rsidRPr="00E21095">
        <w:rPr>
          <w:rFonts w:asciiTheme="minorHAnsi" w:hAnsiTheme="minorHAnsi"/>
        </w:rPr>
        <w:t>не</w:t>
      </w:r>
      <w:proofErr w:type="spellEnd"/>
      <w:r w:rsidRPr="00E21095">
        <w:rPr>
          <w:rFonts w:asciiTheme="minorHAnsi" w:hAnsiTheme="minorHAnsi"/>
        </w:rPr>
        <w:t xml:space="preserve"> </w:t>
      </w:r>
      <w:proofErr w:type="spellStart"/>
      <w:r w:rsidRPr="00E21095">
        <w:rPr>
          <w:rFonts w:asciiTheme="minorHAnsi" w:hAnsiTheme="minorHAnsi"/>
        </w:rPr>
        <w:t>повредит</w:t>
      </w:r>
      <w:proofErr w:type="spellEnd"/>
      <w:r w:rsidRPr="00E21095">
        <w:rPr>
          <w:rFonts w:asciiTheme="minorHAnsi" w:hAnsiTheme="minorHAnsi"/>
        </w:rPr>
        <w:t xml:space="preserve"> </w:t>
      </w:r>
      <w:proofErr w:type="spellStart"/>
      <w:r w:rsidRPr="00E21095">
        <w:rPr>
          <w:rFonts w:asciiTheme="minorHAnsi" w:hAnsiTheme="minorHAnsi"/>
        </w:rPr>
        <w:t>батарее</w:t>
      </w:r>
      <w:proofErr w:type="spellEnd"/>
    </w:p>
    <w:p w14:paraId="64D0C2D8" w14:textId="4483540B" w:rsidR="00E21095" w:rsidRDefault="00E21095" w:rsidP="00E21095">
      <w:pPr>
        <w:pStyle w:val="Normlnweb"/>
        <w:numPr>
          <w:ilvl w:val="0"/>
          <w:numId w:val="4"/>
        </w:numPr>
        <w:shd w:val="clear" w:color="auto" w:fill="FFFFFF"/>
        <w:spacing w:after="0" w:line="384" w:lineRule="atLeast"/>
        <w:rPr>
          <w:rFonts w:asciiTheme="minorHAnsi" w:hAnsiTheme="minorHAnsi"/>
        </w:rPr>
      </w:pPr>
      <w:proofErr w:type="spellStart"/>
      <w:r w:rsidRPr="00E21095">
        <w:rPr>
          <w:rFonts w:asciiTheme="minorHAnsi" w:hAnsiTheme="minorHAnsi"/>
        </w:rPr>
        <w:t>Постарайтесь</w:t>
      </w:r>
      <w:proofErr w:type="spellEnd"/>
      <w:r w:rsidRPr="00E21095">
        <w:rPr>
          <w:rFonts w:asciiTheme="minorHAnsi" w:hAnsiTheme="minorHAnsi"/>
        </w:rPr>
        <w:t xml:space="preserve"> </w:t>
      </w:r>
      <w:proofErr w:type="spellStart"/>
      <w:r w:rsidRPr="00E21095">
        <w:rPr>
          <w:rFonts w:asciiTheme="minorHAnsi" w:hAnsiTheme="minorHAnsi"/>
        </w:rPr>
        <w:t>разместить</w:t>
      </w:r>
      <w:proofErr w:type="spellEnd"/>
      <w:r w:rsidRPr="00E21095">
        <w:rPr>
          <w:rFonts w:asciiTheme="minorHAnsi" w:hAnsiTheme="minorHAnsi"/>
        </w:rPr>
        <w:t xml:space="preserve"> </w:t>
      </w:r>
      <w:proofErr w:type="spellStart"/>
      <w:r w:rsidRPr="00E21095">
        <w:rPr>
          <w:rFonts w:asciiTheme="minorHAnsi" w:hAnsiTheme="minorHAnsi"/>
        </w:rPr>
        <w:t>приемник</w:t>
      </w:r>
      <w:proofErr w:type="spellEnd"/>
      <w:r w:rsidRPr="00E21095">
        <w:rPr>
          <w:rFonts w:asciiTheme="minorHAnsi" w:hAnsiTheme="minorHAnsi"/>
        </w:rPr>
        <w:t xml:space="preserve"> </w:t>
      </w:r>
      <w:proofErr w:type="spellStart"/>
      <w:r w:rsidRPr="00E21095">
        <w:rPr>
          <w:rFonts w:asciiTheme="minorHAnsi" w:hAnsiTheme="minorHAnsi"/>
        </w:rPr>
        <w:t>за</w:t>
      </w:r>
      <w:proofErr w:type="spellEnd"/>
      <w:r w:rsidRPr="00E21095">
        <w:rPr>
          <w:rFonts w:asciiTheme="minorHAnsi" w:hAnsiTheme="minorHAnsi"/>
        </w:rPr>
        <w:t xml:space="preserve"> </w:t>
      </w:r>
      <w:proofErr w:type="spellStart"/>
      <w:r w:rsidRPr="00E21095">
        <w:rPr>
          <w:rFonts w:asciiTheme="minorHAnsi" w:hAnsiTheme="minorHAnsi"/>
        </w:rPr>
        <w:t>шеей</w:t>
      </w:r>
      <w:proofErr w:type="spellEnd"/>
      <w:r w:rsidRPr="00E21095">
        <w:rPr>
          <w:rFonts w:asciiTheme="minorHAnsi" w:hAnsiTheme="minorHAnsi"/>
        </w:rPr>
        <w:t xml:space="preserve"> </w:t>
      </w:r>
      <w:proofErr w:type="spellStart"/>
      <w:r w:rsidRPr="00E21095">
        <w:rPr>
          <w:rFonts w:asciiTheme="minorHAnsi" w:hAnsiTheme="minorHAnsi"/>
        </w:rPr>
        <w:t>собаки</w:t>
      </w:r>
      <w:proofErr w:type="spellEnd"/>
      <w:r w:rsidRPr="00E21095">
        <w:rPr>
          <w:rFonts w:asciiTheme="minorHAnsi" w:hAnsiTheme="minorHAnsi"/>
        </w:rPr>
        <w:t xml:space="preserve">, а </w:t>
      </w:r>
      <w:proofErr w:type="spellStart"/>
      <w:r w:rsidRPr="00E21095">
        <w:rPr>
          <w:rFonts w:asciiTheme="minorHAnsi" w:hAnsiTheme="minorHAnsi"/>
        </w:rPr>
        <w:t>не</w:t>
      </w:r>
      <w:proofErr w:type="spellEnd"/>
      <w:r w:rsidRPr="00E21095">
        <w:rPr>
          <w:rFonts w:asciiTheme="minorHAnsi" w:hAnsiTheme="minorHAnsi"/>
        </w:rPr>
        <w:t xml:space="preserve"> </w:t>
      </w:r>
      <w:proofErr w:type="spellStart"/>
      <w:r w:rsidRPr="00E21095">
        <w:rPr>
          <w:rFonts w:asciiTheme="minorHAnsi" w:hAnsiTheme="minorHAnsi"/>
        </w:rPr>
        <w:t>под</w:t>
      </w:r>
      <w:proofErr w:type="spellEnd"/>
      <w:r w:rsidRPr="00E21095">
        <w:rPr>
          <w:rFonts w:asciiTheme="minorHAnsi" w:hAnsiTheme="minorHAnsi"/>
        </w:rPr>
        <w:t xml:space="preserve"> </w:t>
      </w:r>
      <w:proofErr w:type="spellStart"/>
      <w:r w:rsidRPr="00E21095">
        <w:rPr>
          <w:rFonts w:asciiTheme="minorHAnsi" w:hAnsiTheme="minorHAnsi"/>
        </w:rPr>
        <w:t>ней</w:t>
      </w:r>
      <w:proofErr w:type="spellEnd"/>
    </w:p>
    <w:p w14:paraId="39764A27" w14:textId="1E5625B4" w:rsidR="00E21095" w:rsidRPr="00E21095" w:rsidRDefault="00E21095" w:rsidP="00E21095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Theme="minorHAnsi" w:hAnsiTheme="minorHAnsi"/>
          <w:lang w:val="ru-RU"/>
        </w:rPr>
      </w:pPr>
      <w:proofErr w:type="spellStart"/>
      <w:r w:rsidRPr="00E21095">
        <w:rPr>
          <w:rFonts w:asciiTheme="minorHAnsi" w:hAnsiTheme="minorHAnsi"/>
        </w:rPr>
        <w:t>Если</w:t>
      </w:r>
      <w:proofErr w:type="spellEnd"/>
      <w:r w:rsidRPr="00E21095">
        <w:rPr>
          <w:rFonts w:asciiTheme="minorHAnsi" w:hAnsiTheme="minorHAnsi"/>
        </w:rPr>
        <w:t xml:space="preserve"> </w:t>
      </w:r>
      <w:proofErr w:type="spellStart"/>
      <w:r w:rsidRPr="00E21095">
        <w:rPr>
          <w:rFonts w:asciiTheme="minorHAnsi" w:hAnsiTheme="minorHAnsi"/>
        </w:rPr>
        <w:t>возьм</w:t>
      </w:r>
      <w:proofErr w:type="spellEnd"/>
      <w:r>
        <w:rPr>
          <w:rFonts w:asciiTheme="minorHAnsi" w:hAnsiTheme="minorHAnsi"/>
          <w:lang w:val="ru-RU"/>
        </w:rPr>
        <w:t xml:space="preserve">ете во внимание </w:t>
      </w:r>
      <w:r w:rsidRPr="00E21095">
        <w:rPr>
          <w:rFonts w:asciiTheme="minorHAnsi" w:hAnsiTheme="minorHAnsi"/>
          <w:lang w:val="ru-RU"/>
        </w:rPr>
        <w:t>"стандартные"</w:t>
      </w:r>
      <w:r w:rsidR="0091241B" w:rsidRPr="0091241B">
        <w:t xml:space="preserve"> </w:t>
      </w:r>
      <w:r w:rsidR="0091241B" w:rsidRPr="0091241B">
        <w:rPr>
          <w:rFonts w:asciiTheme="minorHAnsi" w:hAnsiTheme="minorHAnsi"/>
          <w:lang w:val="ru-RU"/>
        </w:rPr>
        <w:t>потери, и вы будете придерживаться этого минимума, то устройство не должно вас неприятно удивить.</w:t>
      </w:r>
    </w:p>
    <w:p w14:paraId="63CD25BB" w14:textId="77777777" w:rsidR="00A350C0" w:rsidRPr="00A350C0" w:rsidRDefault="00A350C0" w:rsidP="00A350C0">
      <w:pPr>
        <w:pStyle w:val="Normlnweb"/>
        <w:shd w:val="clear" w:color="auto" w:fill="FFFFFF"/>
        <w:spacing w:before="0" w:beforeAutospacing="0" w:after="0" w:afterAutospacing="0" w:line="384" w:lineRule="atLeast"/>
        <w:rPr>
          <w:rFonts w:asciiTheme="minorHAnsi" w:hAnsiTheme="minorHAnsi"/>
        </w:rPr>
      </w:pPr>
    </w:p>
    <w:p w14:paraId="1CFA9F84" w14:textId="77777777" w:rsidR="0091241B" w:rsidRDefault="0091241B" w:rsidP="00A350C0">
      <w:pPr>
        <w:pStyle w:val="Normlnweb"/>
        <w:shd w:val="clear" w:color="auto" w:fill="FFFFFF"/>
        <w:spacing w:before="0" w:beforeAutospacing="0" w:after="0" w:afterAutospacing="0" w:line="384" w:lineRule="atLeast"/>
        <w:rPr>
          <w:rStyle w:val="Siln"/>
          <w:rFonts w:asciiTheme="minorHAnsi" w:hAnsiTheme="minorHAnsi"/>
        </w:rPr>
      </w:pPr>
      <w:proofErr w:type="spellStart"/>
      <w:r w:rsidRPr="0091241B">
        <w:rPr>
          <w:rStyle w:val="Siln"/>
          <w:rFonts w:asciiTheme="minorHAnsi" w:hAnsiTheme="minorHAnsi"/>
        </w:rPr>
        <w:t>Давление</w:t>
      </w:r>
      <w:proofErr w:type="spellEnd"/>
      <w:r w:rsidRPr="0091241B">
        <w:rPr>
          <w:rStyle w:val="Siln"/>
          <w:rFonts w:asciiTheme="minorHAnsi" w:hAnsiTheme="minorHAnsi"/>
        </w:rPr>
        <w:t xml:space="preserve"> </w:t>
      </w:r>
      <w:proofErr w:type="spellStart"/>
      <w:r w:rsidRPr="0091241B">
        <w:rPr>
          <w:rStyle w:val="Siln"/>
          <w:rFonts w:asciiTheme="minorHAnsi" w:hAnsiTheme="minorHAnsi"/>
        </w:rPr>
        <w:t>воздуха</w:t>
      </w:r>
      <w:proofErr w:type="spellEnd"/>
      <w:r w:rsidRPr="0091241B">
        <w:rPr>
          <w:rStyle w:val="Siln"/>
          <w:rFonts w:asciiTheme="minorHAnsi" w:hAnsiTheme="minorHAnsi"/>
        </w:rPr>
        <w:t xml:space="preserve"> </w:t>
      </w:r>
      <w:r w:rsidRPr="0091241B">
        <w:rPr>
          <w:rStyle w:val="Siln"/>
          <w:rFonts w:asciiTheme="minorHAnsi" w:hAnsiTheme="minorHAnsi"/>
          <w:b w:val="0"/>
          <w:bCs w:val="0"/>
        </w:rPr>
        <w:t xml:space="preserve">- </w:t>
      </w:r>
      <w:proofErr w:type="spellStart"/>
      <w:r w:rsidRPr="0091241B">
        <w:rPr>
          <w:rStyle w:val="Siln"/>
          <w:rFonts w:asciiTheme="minorHAnsi" w:hAnsiTheme="minorHAnsi"/>
          <w:b w:val="0"/>
          <w:bCs w:val="0"/>
        </w:rPr>
        <w:t>низкое</w:t>
      </w:r>
      <w:proofErr w:type="spellEnd"/>
      <w:r w:rsidRPr="0091241B">
        <w:rPr>
          <w:rStyle w:val="Siln"/>
          <w:rFonts w:asciiTheme="minorHAnsi" w:hAnsiTheme="minorHAnsi"/>
          <w:b w:val="0"/>
          <w:bCs w:val="0"/>
        </w:rPr>
        <w:t xml:space="preserve"> </w:t>
      </w:r>
      <w:proofErr w:type="spellStart"/>
      <w:r w:rsidRPr="0091241B">
        <w:rPr>
          <w:rStyle w:val="Siln"/>
          <w:rFonts w:asciiTheme="minorHAnsi" w:hAnsiTheme="minorHAnsi"/>
          <w:b w:val="0"/>
          <w:bCs w:val="0"/>
        </w:rPr>
        <w:t>давление</w:t>
      </w:r>
      <w:proofErr w:type="spellEnd"/>
      <w:r w:rsidRPr="0091241B">
        <w:rPr>
          <w:rStyle w:val="Siln"/>
          <w:rFonts w:asciiTheme="minorHAnsi" w:hAnsiTheme="minorHAnsi"/>
          <w:b w:val="0"/>
          <w:bCs w:val="0"/>
        </w:rPr>
        <w:t xml:space="preserve"> = </w:t>
      </w:r>
      <w:proofErr w:type="spellStart"/>
      <w:r w:rsidRPr="0091241B">
        <w:rPr>
          <w:rStyle w:val="Siln"/>
          <w:rFonts w:asciiTheme="minorHAnsi" w:hAnsiTheme="minorHAnsi"/>
          <w:b w:val="0"/>
          <w:bCs w:val="0"/>
        </w:rPr>
        <w:t>лучший</w:t>
      </w:r>
      <w:proofErr w:type="spellEnd"/>
      <w:r w:rsidRPr="0091241B">
        <w:rPr>
          <w:rStyle w:val="Siln"/>
          <w:rFonts w:asciiTheme="minorHAnsi" w:hAnsiTheme="minorHAnsi"/>
          <w:b w:val="0"/>
          <w:bCs w:val="0"/>
        </w:rPr>
        <w:t xml:space="preserve"> </w:t>
      </w:r>
      <w:proofErr w:type="spellStart"/>
      <w:r w:rsidRPr="0091241B">
        <w:rPr>
          <w:rStyle w:val="Siln"/>
          <w:rFonts w:asciiTheme="minorHAnsi" w:hAnsiTheme="minorHAnsi"/>
          <w:b w:val="0"/>
          <w:bCs w:val="0"/>
        </w:rPr>
        <w:t>диапазон</w:t>
      </w:r>
      <w:proofErr w:type="spellEnd"/>
    </w:p>
    <w:p w14:paraId="1FF6539C" w14:textId="77777777" w:rsidR="0091241B" w:rsidRDefault="0091241B" w:rsidP="00A350C0">
      <w:pPr>
        <w:pStyle w:val="Normlnweb"/>
        <w:shd w:val="clear" w:color="auto" w:fill="FFFFFF"/>
        <w:spacing w:before="0" w:beforeAutospacing="0" w:after="0" w:afterAutospacing="0" w:line="384" w:lineRule="atLeast"/>
        <w:rPr>
          <w:rStyle w:val="Siln"/>
          <w:rFonts w:asciiTheme="minorHAnsi" w:hAnsiTheme="minorHAnsi"/>
        </w:rPr>
      </w:pPr>
      <w:proofErr w:type="spellStart"/>
      <w:r w:rsidRPr="0091241B">
        <w:rPr>
          <w:rStyle w:val="Siln"/>
          <w:rFonts w:asciiTheme="minorHAnsi" w:hAnsiTheme="minorHAnsi"/>
        </w:rPr>
        <w:t>Погода</w:t>
      </w:r>
      <w:proofErr w:type="spellEnd"/>
      <w:r w:rsidRPr="0091241B">
        <w:rPr>
          <w:rStyle w:val="Siln"/>
          <w:rFonts w:asciiTheme="minorHAnsi" w:hAnsiTheme="minorHAnsi"/>
        </w:rPr>
        <w:t xml:space="preserve"> </w:t>
      </w:r>
      <w:r w:rsidRPr="0091241B">
        <w:rPr>
          <w:rStyle w:val="Siln"/>
          <w:rFonts w:asciiTheme="minorHAnsi" w:hAnsiTheme="minorHAnsi"/>
          <w:b w:val="0"/>
          <w:bCs w:val="0"/>
        </w:rPr>
        <w:t xml:space="preserve">- </w:t>
      </w:r>
      <w:proofErr w:type="spellStart"/>
      <w:r w:rsidRPr="0091241B">
        <w:rPr>
          <w:rStyle w:val="Siln"/>
          <w:rFonts w:asciiTheme="minorHAnsi" w:hAnsiTheme="minorHAnsi"/>
          <w:b w:val="0"/>
          <w:bCs w:val="0"/>
        </w:rPr>
        <w:t>будьте</w:t>
      </w:r>
      <w:proofErr w:type="spellEnd"/>
      <w:r w:rsidRPr="0091241B">
        <w:rPr>
          <w:rStyle w:val="Siln"/>
          <w:rFonts w:asciiTheme="minorHAnsi" w:hAnsiTheme="minorHAnsi"/>
          <w:b w:val="0"/>
          <w:bCs w:val="0"/>
        </w:rPr>
        <w:t xml:space="preserve"> </w:t>
      </w:r>
      <w:proofErr w:type="spellStart"/>
      <w:r w:rsidRPr="0091241B">
        <w:rPr>
          <w:rStyle w:val="Siln"/>
          <w:rFonts w:asciiTheme="minorHAnsi" w:hAnsiTheme="minorHAnsi"/>
          <w:b w:val="0"/>
          <w:bCs w:val="0"/>
        </w:rPr>
        <w:t>особенно</w:t>
      </w:r>
      <w:proofErr w:type="spellEnd"/>
      <w:r w:rsidRPr="0091241B">
        <w:rPr>
          <w:rStyle w:val="Siln"/>
          <w:rFonts w:asciiTheme="minorHAnsi" w:hAnsiTheme="minorHAnsi"/>
          <w:b w:val="0"/>
          <w:bCs w:val="0"/>
        </w:rPr>
        <w:t xml:space="preserve"> </w:t>
      </w:r>
      <w:proofErr w:type="spellStart"/>
      <w:r w:rsidRPr="0091241B">
        <w:rPr>
          <w:rStyle w:val="Siln"/>
          <w:rFonts w:asciiTheme="minorHAnsi" w:hAnsiTheme="minorHAnsi"/>
          <w:b w:val="0"/>
          <w:bCs w:val="0"/>
        </w:rPr>
        <w:t>осторожны</w:t>
      </w:r>
      <w:proofErr w:type="spellEnd"/>
      <w:r w:rsidRPr="0091241B">
        <w:rPr>
          <w:rStyle w:val="Siln"/>
          <w:rFonts w:asciiTheme="minorHAnsi" w:hAnsiTheme="minorHAnsi"/>
          <w:b w:val="0"/>
          <w:bCs w:val="0"/>
        </w:rPr>
        <w:t xml:space="preserve"> в </w:t>
      </w:r>
      <w:proofErr w:type="spellStart"/>
      <w:r w:rsidRPr="0091241B">
        <w:rPr>
          <w:rStyle w:val="Siln"/>
          <w:rFonts w:asciiTheme="minorHAnsi" w:hAnsiTheme="minorHAnsi"/>
          <w:b w:val="0"/>
          <w:bCs w:val="0"/>
        </w:rPr>
        <w:t>случае</w:t>
      </w:r>
      <w:proofErr w:type="spellEnd"/>
      <w:r w:rsidRPr="0091241B">
        <w:rPr>
          <w:rStyle w:val="Siln"/>
          <w:rFonts w:asciiTheme="minorHAnsi" w:hAnsiTheme="minorHAnsi"/>
          <w:b w:val="0"/>
          <w:bCs w:val="0"/>
        </w:rPr>
        <w:t xml:space="preserve"> </w:t>
      </w:r>
      <w:proofErr w:type="spellStart"/>
      <w:r w:rsidRPr="0091241B">
        <w:rPr>
          <w:rStyle w:val="Siln"/>
          <w:rFonts w:asciiTheme="minorHAnsi" w:hAnsiTheme="minorHAnsi"/>
          <w:b w:val="0"/>
          <w:bCs w:val="0"/>
        </w:rPr>
        <w:t>дождя</w:t>
      </w:r>
      <w:proofErr w:type="spellEnd"/>
    </w:p>
    <w:p w14:paraId="6CBD5160" w14:textId="77777777" w:rsidR="0091241B" w:rsidRPr="0091241B" w:rsidRDefault="0091241B" w:rsidP="0091241B">
      <w:pPr>
        <w:shd w:val="clear" w:color="auto" w:fill="FFFFFF"/>
        <w:spacing w:after="150" w:line="384" w:lineRule="atLeast"/>
        <w:rPr>
          <w:rStyle w:val="Siln"/>
          <w:rFonts w:eastAsia="Times New Roman" w:cs="Times New Roman"/>
          <w:b w:val="0"/>
          <w:bCs w:val="0"/>
          <w:sz w:val="24"/>
          <w:szCs w:val="24"/>
          <w:lang w:eastAsia="cs-CZ"/>
        </w:rPr>
      </w:pPr>
      <w:proofErr w:type="spellStart"/>
      <w:r w:rsidRPr="0091241B">
        <w:rPr>
          <w:rStyle w:val="Siln"/>
          <w:rFonts w:eastAsia="Times New Roman" w:cs="Times New Roman"/>
          <w:sz w:val="24"/>
          <w:szCs w:val="24"/>
          <w:lang w:eastAsia="cs-CZ"/>
        </w:rPr>
        <w:t>Неровная</w:t>
      </w:r>
      <w:proofErr w:type="spellEnd"/>
      <w:r w:rsidRPr="0091241B">
        <w:rPr>
          <w:rStyle w:val="Siln"/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1241B">
        <w:rPr>
          <w:rStyle w:val="Siln"/>
          <w:rFonts w:eastAsia="Times New Roman" w:cs="Times New Roman"/>
          <w:sz w:val="24"/>
          <w:szCs w:val="24"/>
          <w:lang w:eastAsia="cs-CZ"/>
        </w:rPr>
        <w:t>местность</w:t>
      </w:r>
      <w:proofErr w:type="spellEnd"/>
      <w:r w:rsidRPr="0091241B">
        <w:rPr>
          <w:rStyle w:val="Siln"/>
          <w:rFonts w:eastAsia="Times New Roman" w:cs="Times New Roman"/>
          <w:sz w:val="24"/>
          <w:szCs w:val="24"/>
          <w:lang w:eastAsia="cs-CZ"/>
        </w:rPr>
        <w:t xml:space="preserve"> и </w:t>
      </w:r>
      <w:proofErr w:type="spellStart"/>
      <w:r w:rsidRPr="0091241B">
        <w:rPr>
          <w:rStyle w:val="Siln"/>
          <w:rFonts w:eastAsia="Times New Roman" w:cs="Times New Roman"/>
          <w:sz w:val="24"/>
          <w:szCs w:val="24"/>
          <w:lang w:eastAsia="cs-CZ"/>
        </w:rPr>
        <w:t>препятствия</w:t>
      </w:r>
      <w:proofErr w:type="spellEnd"/>
      <w:r w:rsidRPr="0091241B">
        <w:rPr>
          <w:rStyle w:val="Siln"/>
          <w:rFonts w:eastAsia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91241B">
        <w:rPr>
          <w:rStyle w:val="Siln"/>
          <w:rFonts w:eastAsia="Times New Roman" w:cs="Times New Roman"/>
          <w:b w:val="0"/>
          <w:bCs w:val="0"/>
          <w:sz w:val="24"/>
          <w:szCs w:val="24"/>
          <w:lang w:eastAsia="cs-CZ"/>
        </w:rPr>
        <w:t>даже</w:t>
      </w:r>
      <w:proofErr w:type="spellEnd"/>
      <w:r w:rsidRPr="0091241B">
        <w:rPr>
          <w:rStyle w:val="Siln"/>
          <w:rFonts w:eastAsia="Times New Roman" w:cs="Times New Roman"/>
          <w:b w:val="0"/>
          <w:bCs w:val="0"/>
          <w:sz w:val="24"/>
          <w:szCs w:val="24"/>
          <w:lang w:eastAsia="cs-CZ"/>
        </w:rPr>
        <w:t xml:space="preserve"> </w:t>
      </w:r>
      <w:proofErr w:type="spellStart"/>
      <w:r w:rsidRPr="0091241B">
        <w:rPr>
          <w:rStyle w:val="Siln"/>
          <w:rFonts w:eastAsia="Times New Roman" w:cs="Times New Roman"/>
          <w:b w:val="0"/>
          <w:bCs w:val="0"/>
          <w:sz w:val="24"/>
          <w:szCs w:val="24"/>
          <w:lang w:eastAsia="cs-CZ"/>
        </w:rPr>
        <w:t>высокая</w:t>
      </w:r>
      <w:proofErr w:type="spellEnd"/>
      <w:r w:rsidRPr="0091241B">
        <w:rPr>
          <w:rStyle w:val="Siln"/>
          <w:rFonts w:eastAsia="Times New Roman" w:cs="Times New Roman"/>
          <w:b w:val="0"/>
          <w:bCs w:val="0"/>
          <w:sz w:val="24"/>
          <w:szCs w:val="24"/>
          <w:lang w:eastAsia="cs-CZ"/>
        </w:rPr>
        <w:t xml:space="preserve"> </w:t>
      </w:r>
      <w:proofErr w:type="spellStart"/>
      <w:r w:rsidRPr="0091241B">
        <w:rPr>
          <w:rStyle w:val="Siln"/>
          <w:rFonts w:eastAsia="Times New Roman" w:cs="Times New Roman"/>
          <w:b w:val="0"/>
          <w:bCs w:val="0"/>
          <w:sz w:val="24"/>
          <w:szCs w:val="24"/>
          <w:lang w:eastAsia="cs-CZ"/>
        </w:rPr>
        <w:t>трава</w:t>
      </w:r>
      <w:proofErr w:type="spellEnd"/>
      <w:r w:rsidRPr="0091241B">
        <w:rPr>
          <w:rStyle w:val="Siln"/>
          <w:rFonts w:eastAsia="Times New Roman" w:cs="Times New Roman"/>
          <w:b w:val="0"/>
          <w:bCs w:val="0"/>
          <w:sz w:val="24"/>
          <w:szCs w:val="24"/>
          <w:lang w:eastAsia="cs-CZ"/>
        </w:rPr>
        <w:t xml:space="preserve"> </w:t>
      </w:r>
      <w:proofErr w:type="spellStart"/>
      <w:r w:rsidRPr="0091241B">
        <w:rPr>
          <w:rStyle w:val="Siln"/>
          <w:rFonts w:eastAsia="Times New Roman" w:cs="Times New Roman"/>
          <w:b w:val="0"/>
          <w:bCs w:val="0"/>
          <w:sz w:val="24"/>
          <w:szCs w:val="24"/>
          <w:lang w:eastAsia="cs-CZ"/>
        </w:rPr>
        <w:t>может</w:t>
      </w:r>
      <w:proofErr w:type="spellEnd"/>
      <w:r w:rsidRPr="0091241B">
        <w:rPr>
          <w:rStyle w:val="Siln"/>
          <w:rFonts w:eastAsia="Times New Roman" w:cs="Times New Roman"/>
          <w:b w:val="0"/>
          <w:bCs w:val="0"/>
          <w:sz w:val="24"/>
          <w:szCs w:val="24"/>
          <w:lang w:eastAsia="cs-CZ"/>
        </w:rPr>
        <w:t xml:space="preserve"> </w:t>
      </w:r>
      <w:proofErr w:type="spellStart"/>
      <w:r w:rsidRPr="0091241B">
        <w:rPr>
          <w:rStyle w:val="Siln"/>
          <w:rFonts w:eastAsia="Times New Roman" w:cs="Times New Roman"/>
          <w:b w:val="0"/>
          <w:bCs w:val="0"/>
          <w:sz w:val="24"/>
          <w:szCs w:val="24"/>
          <w:lang w:eastAsia="cs-CZ"/>
        </w:rPr>
        <w:t>уменьшить</w:t>
      </w:r>
      <w:proofErr w:type="spellEnd"/>
      <w:r w:rsidRPr="0091241B">
        <w:rPr>
          <w:rStyle w:val="Siln"/>
          <w:rFonts w:eastAsia="Times New Roman" w:cs="Times New Roman"/>
          <w:b w:val="0"/>
          <w:bCs w:val="0"/>
          <w:sz w:val="24"/>
          <w:szCs w:val="24"/>
          <w:lang w:eastAsia="cs-CZ"/>
        </w:rPr>
        <w:t xml:space="preserve"> </w:t>
      </w:r>
      <w:proofErr w:type="spellStart"/>
      <w:r w:rsidRPr="0091241B">
        <w:rPr>
          <w:rStyle w:val="Siln"/>
          <w:rFonts w:eastAsia="Times New Roman" w:cs="Times New Roman"/>
          <w:b w:val="0"/>
          <w:bCs w:val="0"/>
          <w:sz w:val="24"/>
          <w:szCs w:val="24"/>
          <w:lang w:eastAsia="cs-CZ"/>
        </w:rPr>
        <w:t>дальность</w:t>
      </w:r>
      <w:proofErr w:type="spellEnd"/>
      <w:r w:rsidRPr="0091241B">
        <w:rPr>
          <w:rStyle w:val="Siln"/>
          <w:rFonts w:eastAsia="Times New Roman" w:cs="Times New Roman"/>
          <w:b w:val="0"/>
          <w:bCs w:val="0"/>
          <w:sz w:val="24"/>
          <w:szCs w:val="24"/>
          <w:lang w:eastAsia="cs-CZ"/>
        </w:rPr>
        <w:t xml:space="preserve"> </w:t>
      </w:r>
      <w:proofErr w:type="spellStart"/>
      <w:r w:rsidRPr="0091241B">
        <w:rPr>
          <w:rStyle w:val="Siln"/>
          <w:rFonts w:eastAsia="Times New Roman" w:cs="Times New Roman"/>
          <w:b w:val="0"/>
          <w:bCs w:val="0"/>
          <w:sz w:val="24"/>
          <w:szCs w:val="24"/>
          <w:lang w:eastAsia="cs-CZ"/>
        </w:rPr>
        <w:t>действия</w:t>
      </w:r>
      <w:proofErr w:type="spellEnd"/>
    </w:p>
    <w:p w14:paraId="35E7C9C9" w14:textId="77777777" w:rsidR="0091241B" w:rsidRPr="0091241B" w:rsidRDefault="0091241B" w:rsidP="0091241B">
      <w:pPr>
        <w:shd w:val="clear" w:color="auto" w:fill="FFFFFF"/>
        <w:spacing w:after="150" w:line="384" w:lineRule="atLeast"/>
        <w:rPr>
          <w:rStyle w:val="Siln"/>
          <w:rFonts w:eastAsia="Times New Roman" w:cs="Times New Roman"/>
          <w:b w:val="0"/>
          <w:bCs w:val="0"/>
          <w:sz w:val="24"/>
          <w:szCs w:val="24"/>
          <w:lang w:eastAsia="cs-CZ"/>
        </w:rPr>
      </w:pPr>
      <w:proofErr w:type="spellStart"/>
      <w:r w:rsidRPr="0091241B">
        <w:rPr>
          <w:rStyle w:val="Siln"/>
          <w:rFonts w:eastAsia="Times New Roman" w:cs="Times New Roman"/>
          <w:sz w:val="24"/>
          <w:szCs w:val="24"/>
          <w:lang w:eastAsia="cs-CZ"/>
        </w:rPr>
        <w:t>Другие</w:t>
      </w:r>
      <w:proofErr w:type="spellEnd"/>
      <w:r w:rsidRPr="0091241B">
        <w:rPr>
          <w:rStyle w:val="Siln"/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1241B">
        <w:rPr>
          <w:rStyle w:val="Siln"/>
          <w:rFonts w:eastAsia="Times New Roman" w:cs="Times New Roman"/>
          <w:sz w:val="24"/>
          <w:szCs w:val="24"/>
          <w:lang w:eastAsia="cs-CZ"/>
        </w:rPr>
        <w:t>радиопередачи</w:t>
      </w:r>
      <w:proofErr w:type="spellEnd"/>
      <w:r w:rsidRPr="0091241B">
        <w:rPr>
          <w:rStyle w:val="Siln"/>
          <w:rFonts w:eastAsia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91241B">
        <w:rPr>
          <w:rStyle w:val="Siln"/>
          <w:rFonts w:eastAsia="Times New Roman" w:cs="Times New Roman"/>
          <w:b w:val="0"/>
          <w:bCs w:val="0"/>
          <w:sz w:val="24"/>
          <w:szCs w:val="24"/>
          <w:lang w:eastAsia="cs-CZ"/>
        </w:rPr>
        <w:t>чем</w:t>
      </w:r>
      <w:proofErr w:type="spellEnd"/>
      <w:r w:rsidRPr="0091241B">
        <w:rPr>
          <w:rStyle w:val="Siln"/>
          <w:rFonts w:eastAsia="Times New Roman" w:cs="Times New Roman"/>
          <w:b w:val="0"/>
          <w:bCs w:val="0"/>
          <w:sz w:val="24"/>
          <w:szCs w:val="24"/>
          <w:lang w:eastAsia="cs-CZ"/>
        </w:rPr>
        <w:t xml:space="preserve"> </w:t>
      </w:r>
      <w:proofErr w:type="spellStart"/>
      <w:r w:rsidRPr="0091241B">
        <w:rPr>
          <w:rStyle w:val="Siln"/>
          <w:rFonts w:eastAsia="Times New Roman" w:cs="Times New Roman"/>
          <w:b w:val="0"/>
          <w:bCs w:val="0"/>
          <w:sz w:val="24"/>
          <w:szCs w:val="24"/>
          <w:lang w:eastAsia="cs-CZ"/>
        </w:rPr>
        <w:t>больше</w:t>
      </w:r>
      <w:proofErr w:type="spellEnd"/>
      <w:r w:rsidRPr="0091241B">
        <w:rPr>
          <w:rStyle w:val="Siln"/>
          <w:rFonts w:eastAsia="Times New Roman" w:cs="Times New Roman"/>
          <w:b w:val="0"/>
          <w:bCs w:val="0"/>
          <w:sz w:val="24"/>
          <w:szCs w:val="24"/>
          <w:lang w:eastAsia="cs-CZ"/>
        </w:rPr>
        <w:t xml:space="preserve"> </w:t>
      </w:r>
      <w:proofErr w:type="spellStart"/>
      <w:r w:rsidRPr="0091241B">
        <w:rPr>
          <w:rStyle w:val="Siln"/>
          <w:rFonts w:eastAsia="Times New Roman" w:cs="Times New Roman"/>
          <w:b w:val="0"/>
          <w:bCs w:val="0"/>
          <w:sz w:val="24"/>
          <w:szCs w:val="24"/>
          <w:lang w:eastAsia="cs-CZ"/>
        </w:rPr>
        <w:t>источников</w:t>
      </w:r>
      <w:proofErr w:type="spellEnd"/>
      <w:r w:rsidRPr="0091241B">
        <w:rPr>
          <w:rStyle w:val="Siln"/>
          <w:rFonts w:eastAsia="Times New Roman" w:cs="Times New Roman"/>
          <w:b w:val="0"/>
          <w:bCs w:val="0"/>
          <w:sz w:val="24"/>
          <w:szCs w:val="24"/>
          <w:lang w:eastAsia="cs-CZ"/>
        </w:rPr>
        <w:t xml:space="preserve"> </w:t>
      </w:r>
      <w:proofErr w:type="spellStart"/>
      <w:r w:rsidRPr="0091241B">
        <w:rPr>
          <w:rStyle w:val="Siln"/>
          <w:rFonts w:eastAsia="Times New Roman" w:cs="Times New Roman"/>
          <w:b w:val="0"/>
          <w:bCs w:val="0"/>
          <w:sz w:val="24"/>
          <w:szCs w:val="24"/>
          <w:lang w:eastAsia="cs-CZ"/>
        </w:rPr>
        <w:t>сигнала</w:t>
      </w:r>
      <w:proofErr w:type="spellEnd"/>
      <w:r w:rsidRPr="0091241B">
        <w:rPr>
          <w:rStyle w:val="Siln"/>
          <w:rFonts w:eastAsia="Times New Roman" w:cs="Times New Roman"/>
          <w:b w:val="0"/>
          <w:bCs w:val="0"/>
          <w:sz w:val="24"/>
          <w:szCs w:val="24"/>
          <w:lang w:eastAsia="cs-CZ"/>
        </w:rPr>
        <w:t xml:space="preserve">, </w:t>
      </w:r>
      <w:proofErr w:type="spellStart"/>
      <w:r w:rsidRPr="0091241B">
        <w:rPr>
          <w:rStyle w:val="Siln"/>
          <w:rFonts w:eastAsia="Times New Roman" w:cs="Times New Roman"/>
          <w:b w:val="0"/>
          <w:bCs w:val="0"/>
          <w:sz w:val="24"/>
          <w:szCs w:val="24"/>
          <w:lang w:eastAsia="cs-CZ"/>
        </w:rPr>
        <w:t>тем</w:t>
      </w:r>
      <w:proofErr w:type="spellEnd"/>
      <w:r w:rsidRPr="0091241B">
        <w:rPr>
          <w:rStyle w:val="Siln"/>
          <w:rFonts w:eastAsia="Times New Roman" w:cs="Times New Roman"/>
          <w:b w:val="0"/>
          <w:bCs w:val="0"/>
          <w:sz w:val="24"/>
          <w:szCs w:val="24"/>
          <w:lang w:eastAsia="cs-CZ"/>
        </w:rPr>
        <w:t xml:space="preserve"> </w:t>
      </w:r>
      <w:proofErr w:type="spellStart"/>
      <w:r w:rsidRPr="0091241B">
        <w:rPr>
          <w:rStyle w:val="Siln"/>
          <w:rFonts w:eastAsia="Times New Roman" w:cs="Times New Roman"/>
          <w:b w:val="0"/>
          <w:bCs w:val="0"/>
          <w:sz w:val="24"/>
          <w:szCs w:val="24"/>
          <w:lang w:eastAsia="cs-CZ"/>
        </w:rPr>
        <w:t>меньше</w:t>
      </w:r>
      <w:proofErr w:type="spellEnd"/>
      <w:r w:rsidRPr="0091241B">
        <w:rPr>
          <w:rStyle w:val="Siln"/>
          <w:rFonts w:eastAsia="Times New Roman" w:cs="Times New Roman"/>
          <w:b w:val="0"/>
          <w:bCs w:val="0"/>
          <w:sz w:val="24"/>
          <w:szCs w:val="24"/>
          <w:lang w:eastAsia="cs-CZ"/>
        </w:rPr>
        <w:t xml:space="preserve"> </w:t>
      </w:r>
      <w:proofErr w:type="spellStart"/>
      <w:r w:rsidRPr="0091241B">
        <w:rPr>
          <w:rStyle w:val="Siln"/>
          <w:rFonts w:eastAsia="Times New Roman" w:cs="Times New Roman"/>
          <w:b w:val="0"/>
          <w:bCs w:val="0"/>
          <w:sz w:val="24"/>
          <w:szCs w:val="24"/>
          <w:lang w:eastAsia="cs-CZ"/>
        </w:rPr>
        <w:t>дальность</w:t>
      </w:r>
      <w:proofErr w:type="spellEnd"/>
      <w:r w:rsidRPr="0091241B">
        <w:rPr>
          <w:rStyle w:val="Siln"/>
          <w:rFonts w:eastAsia="Times New Roman" w:cs="Times New Roman"/>
          <w:b w:val="0"/>
          <w:bCs w:val="0"/>
          <w:sz w:val="24"/>
          <w:szCs w:val="24"/>
          <w:lang w:eastAsia="cs-CZ"/>
        </w:rPr>
        <w:t xml:space="preserve"> </w:t>
      </w:r>
      <w:proofErr w:type="spellStart"/>
      <w:r w:rsidRPr="0091241B">
        <w:rPr>
          <w:rStyle w:val="Siln"/>
          <w:rFonts w:eastAsia="Times New Roman" w:cs="Times New Roman"/>
          <w:b w:val="0"/>
          <w:bCs w:val="0"/>
          <w:sz w:val="24"/>
          <w:szCs w:val="24"/>
          <w:lang w:eastAsia="cs-CZ"/>
        </w:rPr>
        <w:t>действия</w:t>
      </w:r>
      <w:proofErr w:type="spellEnd"/>
      <w:r w:rsidRPr="0091241B">
        <w:rPr>
          <w:rStyle w:val="Siln"/>
          <w:rFonts w:eastAsia="Times New Roman" w:cs="Times New Roman"/>
          <w:b w:val="0"/>
          <w:bCs w:val="0"/>
          <w:sz w:val="24"/>
          <w:szCs w:val="24"/>
          <w:lang w:eastAsia="cs-CZ"/>
        </w:rPr>
        <w:t>.</w:t>
      </w:r>
    </w:p>
    <w:p w14:paraId="1834EBE1" w14:textId="60DFBBA3" w:rsidR="0091241B" w:rsidRPr="0091241B" w:rsidRDefault="0091241B" w:rsidP="0091241B">
      <w:pPr>
        <w:shd w:val="clear" w:color="auto" w:fill="FFFFFF"/>
        <w:spacing w:after="150" w:line="384" w:lineRule="atLeast"/>
        <w:rPr>
          <w:rStyle w:val="Siln"/>
          <w:rFonts w:eastAsia="Times New Roman" w:cs="Times New Roman"/>
          <w:sz w:val="24"/>
          <w:szCs w:val="24"/>
          <w:lang w:eastAsia="cs-CZ"/>
        </w:rPr>
      </w:pPr>
      <w:r>
        <w:rPr>
          <w:rStyle w:val="Siln"/>
          <w:rFonts w:eastAsia="Times New Roman" w:cs="Times New Roman"/>
          <w:sz w:val="24"/>
          <w:szCs w:val="24"/>
          <w:lang w:val="ru-RU" w:eastAsia="cs-CZ"/>
        </w:rPr>
        <w:t>Неправильное использование</w:t>
      </w:r>
      <w:r w:rsidRPr="0091241B">
        <w:rPr>
          <w:rStyle w:val="Siln"/>
          <w:rFonts w:eastAsia="Times New Roman" w:cs="Times New Roman"/>
          <w:sz w:val="24"/>
          <w:szCs w:val="24"/>
          <w:lang w:eastAsia="cs-CZ"/>
        </w:rPr>
        <w:t xml:space="preserve"> - </w:t>
      </w:r>
      <w:proofErr w:type="spellStart"/>
      <w:r w:rsidRPr="0091241B">
        <w:rPr>
          <w:rStyle w:val="Siln"/>
          <w:rFonts w:eastAsia="Times New Roman" w:cs="Times New Roman"/>
          <w:sz w:val="24"/>
          <w:szCs w:val="24"/>
          <w:lang w:eastAsia="cs-CZ"/>
        </w:rPr>
        <w:t>см</w:t>
      </w:r>
      <w:proofErr w:type="spellEnd"/>
      <w:r w:rsidRPr="0091241B">
        <w:rPr>
          <w:rStyle w:val="Siln"/>
          <w:rFonts w:eastAsia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91241B">
        <w:rPr>
          <w:rStyle w:val="Siln"/>
          <w:rFonts w:eastAsia="Times New Roman" w:cs="Times New Roman"/>
          <w:sz w:val="24"/>
          <w:szCs w:val="24"/>
          <w:lang w:eastAsia="cs-CZ"/>
        </w:rPr>
        <w:t>ниже</w:t>
      </w:r>
      <w:proofErr w:type="spellEnd"/>
    </w:p>
    <w:p w14:paraId="12497AA0" w14:textId="4149D1A2" w:rsidR="00A350C0" w:rsidRPr="00A350C0" w:rsidRDefault="0091241B" w:rsidP="0091241B">
      <w:pPr>
        <w:shd w:val="clear" w:color="auto" w:fill="FFFFFF"/>
        <w:spacing w:after="150" w:line="384" w:lineRule="atLeast"/>
        <w:rPr>
          <w:rFonts w:eastAsia="Times New Roman" w:cs="Times New Roman"/>
          <w:sz w:val="20"/>
          <w:szCs w:val="20"/>
          <w:lang w:eastAsia="cs-CZ"/>
        </w:rPr>
      </w:pPr>
      <w:proofErr w:type="spellStart"/>
      <w:r w:rsidRPr="0091241B">
        <w:rPr>
          <w:rStyle w:val="Siln"/>
          <w:rFonts w:eastAsia="Times New Roman" w:cs="Times New Roman"/>
          <w:sz w:val="24"/>
          <w:szCs w:val="24"/>
          <w:lang w:eastAsia="cs-CZ"/>
        </w:rPr>
        <w:t>Состояние</w:t>
      </w:r>
      <w:proofErr w:type="spellEnd"/>
      <w:r w:rsidRPr="0091241B">
        <w:rPr>
          <w:rStyle w:val="Siln"/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1241B">
        <w:rPr>
          <w:rStyle w:val="Siln"/>
          <w:rFonts w:eastAsia="Times New Roman" w:cs="Times New Roman"/>
          <w:sz w:val="24"/>
          <w:szCs w:val="24"/>
          <w:lang w:eastAsia="cs-CZ"/>
        </w:rPr>
        <w:t>батареи</w:t>
      </w:r>
      <w:proofErr w:type="spellEnd"/>
      <w:r w:rsidRPr="0091241B">
        <w:rPr>
          <w:rStyle w:val="Siln"/>
          <w:rFonts w:eastAsia="Times New Roman" w:cs="Times New Roman"/>
          <w:sz w:val="24"/>
          <w:szCs w:val="24"/>
          <w:lang w:eastAsia="cs-CZ"/>
        </w:rPr>
        <w:t xml:space="preserve"> </w:t>
      </w:r>
      <w:r w:rsidRPr="0091241B">
        <w:rPr>
          <w:rStyle w:val="Siln"/>
          <w:rFonts w:eastAsia="Times New Roman" w:cs="Times New Roman"/>
          <w:b w:val="0"/>
          <w:bCs w:val="0"/>
          <w:sz w:val="24"/>
          <w:szCs w:val="24"/>
          <w:lang w:eastAsia="cs-CZ"/>
        </w:rPr>
        <w:t xml:space="preserve">- </w:t>
      </w:r>
      <w:proofErr w:type="spellStart"/>
      <w:r w:rsidRPr="0091241B">
        <w:rPr>
          <w:rStyle w:val="Siln"/>
          <w:rFonts w:eastAsia="Times New Roman" w:cs="Times New Roman"/>
          <w:b w:val="0"/>
          <w:bCs w:val="0"/>
          <w:sz w:val="24"/>
          <w:szCs w:val="24"/>
          <w:lang w:eastAsia="cs-CZ"/>
        </w:rPr>
        <w:t>всегда</w:t>
      </w:r>
      <w:proofErr w:type="spellEnd"/>
      <w:r w:rsidRPr="0091241B">
        <w:rPr>
          <w:rStyle w:val="Siln"/>
          <w:rFonts w:eastAsia="Times New Roman" w:cs="Times New Roman"/>
          <w:b w:val="0"/>
          <w:bCs w:val="0"/>
          <w:sz w:val="24"/>
          <w:szCs w:val="24"/>
          <w:lang w:eastAsia="cs-CZ"/>
        </w:rPr>
        <w:t xml:space="preserve"> </w:t>
      </w:r>
      <w:proofErr w:type="spellStart"/>
      <w:r w:rsidRPr="0091241B">
        <w:rPr>
          <w:rStyle w:val="Siln"/>
          <w:rFonts w:eastAsia="Times New Roman" w:cs="Times New Roman"/>
          <w:b w:val="0"/>
          <w:bCs w:val="0"/>
          <w:sz w:val="24"/>
          <w:szCs w:val="24"/>
          <w:lang w:eastAsia="cs-CZ"/>
        </w:rPr>
        <w:t>подзаряжайте</w:t>
      </w:r>
      <w:proofErr w:type="spellEnd"/>
      <w:r w:rsidRPr="0091241B">
        <w:rPr>
          <w:rStyle w:val="Siln"/>
          <w:rFonts w:eastAsia="Times New Roman" w:cs="Times New Roman"/>
          <w:b w:val="0"/>
          <w:bCs w:val="0"/>
          <w:sz w:val="24"/>
          <w:szCs w:val="24"/>
          <w:lang w:eastAsia="cs-CZ"/>
        </w:rPr>
        <w:t xml:space="preserve"> </w:t>
      </w:r>
      <w:proofErr w:type="spellStart"/>
      <w:r w:rsidRPr="0091241B">
        <w:rPr>
          <w:rStyle w:val="Siln"/>
          <w:rFonts w:eastAsia="Times New Roman" w:cs="Times New Roman"/>
          <w:b w:val="0"/>
          <w:bCs w:val="0"/>
          <w:sz w:val="24"/>
          <w:szCs w:val="24"/>
          <w:lang w:eastAsia="cs-CZ"/>
        </w:rPr>
        <w:t>устройство</w:t>
      </w:r>
      <w:proofErr w:type="spellEnd"/>
      <w:r w:rsidRPr="0091241B">
        <w:rPr>
          <w:rStyle w:val="Siln"/>
          <w:rFonts w:eastAsia="Times New Roman" w:cs="Times New Roman"/>
          <w:b w:val="0"/>
          <w:bCs w:val="0"/>
          <w:sz w:val="24"/>
          <w:szCs w:val="24"/>
          <w:lang w:eastAsia="cs-CZ"/>
        </w:rPr>
        <w:t xml:space="preserve"> </w:t>
      </w:r>
      <w:proofErr w:type="spellStart"/>
      <w:r w:rsidRPr="0091241B">
        <w:rPr>
          <w:rStyle w:val="Siln"/>
          <w:rFonts w:eastAsia="Times New Roman" w:cs="Times New Roman"/>
          <w:b w:val="0"/>
          <w:bCs w:val="0"/>
          <w:sz w:val="24"/>
          <w:szCs w:val="24"/>
          <w:lang w:eastAsia="cs-CZ"/>
        </w:rPr>
        <w:t>перед</w:t>
      </w:r>
      <w:proofErr w:type="spellEnd"/>
      <w:r w:rsidRPr="0091241B">
        <w:rPr>
          <w:rStyle w:val="Siln"/>
          <w:rFonts w:eastAsia="Times New Roman" w:cs="Times New Roman"/>
          <w:b w:val="0"/>
          <w:bCs w:val="0"/>
          <w:sz w:val="24"/>
          <w:szCs w:val="24"/>
          <w:lang w:eastAsia="cs-CZ"/>
        </w:rPr>
        <w:t xml:space="preserve"> </w:t>
      </w:r>
      <w:proofErr w:type="spellStart"/>
      <w:r w:rsidRPr="0091241B">
        <w:rPr>
          <w:rStyle w:val="Siln"/>
          <w:rFonts w:eastAsia="Times New Roman" w:cs="Times New Roman"/>
          <w:b w:val="0"/>
          <w:bCs w:val="0"/>
          <w:sz w:val="24"/>
          <w:szCs w:val="24"/>
          <w:lang w:eastAsia="cs-CZ"/>
        </w:rPr>
        <w:t>прогулкой</w:t>
      </w:r>
      <w:proofErr w:type="spellEnd"/>
    </w:p>
    <w:p w14:paraId="27F1F437" w14:textId="77777777" w:rsidR="00A350C0" w:rsidRDefault="00A350C0" w:rsidP="00496DD3">
      <w:pPr>
        <w:rPr>
          <w:b/>
          <w:sz w:val="28"/>
        </w:rPr>
      </w:pPr>
    </w:p>
    <w:p w14:paraId="08329C47" w14:textId="77777777" w:rsidR="005D79D9" w:rsidRDefault="005D79D9" w:rsidP="00496DD3">
      <w:pPr>
        <w:rPr>
          <w:b/>
          <w:sz w:val="28"/>
        </w:rPr>
      </w:pPr>
      <w:r>
        <w:rPr>
          <w:b/>
          <w:noProof/>
          <w:sz w:val="28"/>
          <w:lang w:eastAsia="cs-CZ"/>
        </w:rPr>
        <w:lastRenderedPageBreak/>
        <w:drawing>
          <wp:inline distT="0" distB="0" distL="0" distR="0" wp14:anchorId="5290BC7C" wp14:editId="159BCF1F">
            <wp:extent cx="5208270" cy="1631315"/>
            <wp:effectExtent l="0" t="0" r="0" b="6985"/>
            <wp:docPr id="8" name="Obrázek 8" descr="C:\Users\Acer\Desktop\max dos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Desktop\max dosah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36C3F" w14:textId="4DD619BD" w:rsidR="0091241B" w:rsidRDefault="0091241B" w:rsidP="00496DD3">
      <w:pPr>
        <w:rPr>
          <w:b/>
          <w:sz w:val="28"/>
        </w:rPr>
      </w:pPr>
      <w:proofErr w:type="spellStart"/>
      <w:r w:rsidRPr="0091241B">
        <w:rPr>
          <w:b/>
          <w:sz w:val="28"/>
        </w:rPr>
        <w:t>Светодиодная</w:t>
      </w:r>
      <w:proofErr w:type="spellEnd"/>
      <w:r w:rsidRPr="0091241B">
        <w:rPr>
          <w:b/>
          <w:sz w:val="28"/>
        </w:rPr>
        <w:t xml:space="preserve"> </w:t>
      </w:r>
      <w:proofErr w:type="spellStart"/>
      <w:r w:rsidRPr="0091241B">
        <w:rPr>
          <w:b/>
          <w:sz w:val="28"/>
        </w:rPr>
        <w:t>индикация</w:t>
      </w:r>
      <w:proofErr w:type="spellEnd"/>
      <w:r w:rsidRPr="0091241B">
        <w:rPr>
          <w:b/>
          <w:sz w:val="28"/>
        </w:rPr>
        <w:t>:</w:t>
      </w:r>
    </w:p>
    <w:p w14:paraId="1C35EACA" w14:textId="77777777" w:rsidR="00A350C0" w:rsidRDefault="00A350C0" w:rsidP="00496DD3">
      <w:pPr>
        <w:rPr>
          <w:b/>
          <w:sz w:val="28"/>
        </w:rPr>
      </w:pPr>
      <w:r>
        <w:rPr>
          <w:b/>
          <w:noProof/>
          <w:sz w:val="28"/>
          <w:lang w:eastAsia="cs-CZ"/>
        </w:rPr>
        <w:drawing>
          <wp:inline distT="0" distB="0" distL="0" distR="0" wp14:anchorId="15658539" wp14:editId="72B48E95">
            <wp:extent cx="1811438" cy="2761130"/>
            <wp:effectExtent l="0" t="0" r="0" b="1270"/>
            <wp:docPr id="9" name="Obrázek 9" descr="C:\Users\Acer\Desktop\indiká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cer\Desktop\indikátor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438" cy="276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14:paraId="589F2A40" w14:textId="77777777" w:rsidR="0091241B" w:rsidRDefault="0091241B" w:rsidP="00496DD3">
      <w:pPr>
        <w:rPr>
          <w:sz w:val="24"/>
        </w:rPr>
      </w:pPr>
      <w:proofErr w:type="spellStart"/>
      <w:r w:rsidRPr="0091241B">
        <w:rPr>
          <w:sz w:val="24"/>
        </w:rPr>
        <w:t>Когда</w:t>
      </w:r>
      <w:proofErr w:type="spellEnd"/>
      <w:r w:rsidRPr="0091241B">
        <w:rPr>
          <w:sz w:val="24"/>
        </w:rPr>
        <w:t xml:space="preserve"> </w:t>
      </w:r>
      <w:proofErr w:type="spellStart"/>
      <w:r w:rsidRPr="0091241B">
        <w:rPr>
          <w:sz w:val="24"/>
        </w:rPr>
        <w:t>ошейник</w:t>
      </w:r>
      <w:proofErr w:type="spellEnd"/>
      <w:r w:rsidRPr="0091241B">
        <w:rPr>
          <w:sz w:val="24"/>
        </w:rPr>
        <w:t xml:space="preserve"> </w:t>
      </w:r>
      <w:proofErr w:type="spellStart"/>
      <w:r w:rsidRPr="0091241B">
        <w:rPr>
          <w:sz w:val="24"/>
        </w:rPr>
        <w:t>включен</w:t>
      </w:r>
      <w:proofErr w:type="spellEnd"/>
      <w:r w:rsidRPr="0091241B">
        <w:rPr>
          <w:sz w:val="24"/>
        </w:rPr>
        <w:t xml:space="preserve">, </w:t>
      </w:r>
      <w:proofErr w:type="spellStart"/>
      <w:r w:rsidRPr="0091241B">
        <w:rPr>
          <w:sz w:val="24"/>
        </w:rPr>
        <w:t>светодиодный</w:t>
      </w:r>
      <w:proofErr w:type="spellEnd"/>
      <w:r w:rsidRPr="0091241B">
        <w:rPr>
          <w:sz w:val="24"/>
        </w:rPr>
        <w:t xml:space="preserve"> </w:t>
      </w:r>
      <w:proofErr w:type="spellStart"/>
      <w:r w:rsidRPr="0091241B">
        <w:rPr>
          <w:sz w:val="24"/>
        </w:rPr>
        <w:t>индикатор</w:t>
      </w:r>
      <w:proofErr w:type="spellEnd"/>
      <w:r w:rsidRPr="0091241B">
        <w:rPr>
          <w:sz w:val="24"/>
        </w:rPr>
        <w:t xml:space="preserve"> </w:t>
      </w:r>
      <w:proofErr w:type="spellStart"/>
      <w:r w:rsidRPr="0091241B">
        <w:rPr>
          <w:sz w:val="24"/>
        </w:rPr>
        <w:t>будет</w:t>
      </w:r>
      <w:proofErr w:type="spellEnd"/>
      <w:r w:rsidRPr="0091241B">
        <w:rPr>
          <w:sz w:val="24"/>
        </w:rPr>
        <w:t xml:space="preserve"> </w:t>
      </w:r>
      <w:proofErr w:type="spellStart"/>
      <w:r w:rsidRPr="0091241B">
        <w:rPr>
          <w:sz w:val="24"/>
        </w:rPr>
        <w:t>мигать</w:t>
      </w:r>
      <w:proofErr w:type="spellEnd"/>
      <w:r w:rsidRPr="0091241B">
        <w:rPr>
          <w:sz w:val="24"/>
        </w:rPr>
        <w:t xml:space="preserve"> </w:t>
      </w:r>
      <w:proofErr w:type="spellStart"/>
      <w:r w:rsidRPr="0091241B">
        <w:rPr>
          <w:sz w:val="24"/>
        </w:rPr>
        <w:t>каждые</w:t>
      </w:r>
      <w:proofErr w:type="spellEnd"/>
      <w:r w:rsidRPr="0091241B">
        <w:rPr>
          <w:sz w:val="24"/>
        </w:rPr>
        <w:t xml:space="preserve"> 4 </w:t>
      </w:r>
      <w:proofErr w:type="spellStart"/>
      <w:r w:rsidRPr="0091241B">
        <w:rPr>
          <w:sz w:val="24"/>
        </w:rPr>
        <w:t>секунды</w:t>
      </w:r>
      <w:proofErr w:type="spellEnd"/>
      <w:r w:rsidRPr="0091241B">
        <w:rPr>
          <w:sz w:val="24"/>
        </w:rPr>
        <w:t xml:space="preserve">. </w:t>
      </w:r>
      <w:proofErr w:type="spellStart"/>
      <w:r w:rsidRPr="0091241B">
        <w:rPr>
          <w:sz w:val="24"/>
        </w:rPr>
        <w:t>Когда</w:t>
      </w:r>
      <w:proofErr w:type="spellEnd"/>
      <w:r w:rsidRPr="0091241B">
        <w:rPr>
          <w:sz w:val="24"/>
        </w:rPr>
        <w:t xml:space="preserve"> </w:t>
      </w:r>
      <w:proofErr w:type="spellStart"/>
      <w:r w:rsidRPr="0091241B">
        <w:rPr>
          <w:sz w:val="24"/>
        </w:rPr>
        <w:t>функция</w:t>
      </w:r>
      <w:proofErr w:type="spellEnd"/>
      <w:r w:rsidRPr="0091241B">
        <w:rPr>
          <w:sz w:val="24"/>
        </w:rPr>
        <w:t xml:space="preserve"> </w:t>
      </w:r>
      <w:proofErr w:type="spellStart"/>
      <w:r w:rsidRPr="0091241B">
        <w:rPr>
          <w:sz w:val="24"/>
        </w:rPr>
        <w:t>будет</w:t>
      </w:r>
      <w:proofErr w:type="spellEnd"/>
      <w:r w:rsidRPr="0091241B">
        <w:rPr>
          <w:sz w:val="24"/>
        </w:rPr>
        <w:t xml:space="preserve"> </w:t>
      </w:r>
      <w:proofErr w:type="spellStart"/>
      <w:r w:rsidRPr="0091241B">
        <w:rPr>
          <w:sz w:val="24"/>
        </w:rPr>
        <w:t>отправлена</w:t>
      </w:r>
      <w:proofErr w:type="spellEnd"/>
      <w:r w:rsidRPr="0091241B">
        <w:rPr>
          <w:sz w:val="24"/>
        </w:rPr>
        <w:t xml:space="preserve">, </w:t>
      </w:r>
      <w:proofErr w:type="spellStart"/>
      <w:r w:rsidRPr="0091241B">
        <w:rPr>
          <w:sz w:val="24"/>
        </w:rPr>
        <w:t>оба</w:t>
      </w:r>
      <w:proofErr w:type="spellEnd"/>
      <w:r w:rsidRPr="0091241B">
        <w:rPr>
          <w:sz w:val="24"/>
        </w:rPr>
        <w:t xml:space="preserve"> </w:t>
      </w:r>
      <w:proofErr w:type="spellStart"/>
      <w:r w:rsidRPr="0091241B">
        <w:rPr>
          <w:sz w:val="24"/>
        </w:rPr>
        <w:t>индикатора</w:t>
      </w:r>
      <w:proofErr w:type="spellEnd"/>
      <w:r w:rsidRPr="0091241B">
        <w:rPr>
          <w:sz w:val="24"/>
        </w:rPr>
        <w:t xml:space="preserve"> </w:t>
      </w:r>
      <w:proofErr w:type="spellStart"/>
      <w:r w:rsidRPr="0091241B">
        <w:rPr>
          <w:sz w:val="24"/>
        </w:rPr>
        <w:t>загорятся</w:t>
      </w:r>
      <w:proofErr w:type="spellEnd"/>
      <w:r w:rsidRPr="0091241B">
        <w:rPr>
          <w:sz w:val="24"/>
        </w:rPr>
        <w:t xml:space="preserve"> </w:t>
      </w:r>
      <w:proofErr w:type="spellStart"/>
      <w:r w:rsidRPr="0091241B">
        <w:rPr>
          <w:sz w:val="24"/>
        </w:rPr>
        <w:t>для</w:t>
      </w:r>
      <w:proofErr w:type="spellEnd"/>
      <w:r w:rsidRPr="0091241B">
        <w:rPr>
          <w:sz w:val="24"/>
        </w:rPr>
        <w:t xml:space="preserve"> </w:t>
      </w:r>
      <w:proofErr w:type="spellStart"/>
      <w:r w:rsidRPr="0091241B">
        <w:rPr>
          <w:sz w:val="24"/>
        </w:rPr>
        <w:t>подтверждения</w:t>
      </w:r>
      <w:proofErr w:type="spellEnd"/>
      <w:r w:rsidRPr="0091241B">
        <w:rPr>
          <w:sz w:val="24"/>
        </w:rPr>
        <w:t>.</w:t>
      </w:r>
    </w:p>
    <w:p w14:paraId="41AF4F31" w14:textId="77777777" w:rsidR="0091241B" w:rsidRPr="0091241B" w:rsidRDefault="0091241B" w:rsidP="0091241B">
      <w:pPr>
        <w:rPr>
          <w:sz w:val="24"/>
        </w:rPr>
      </w:pPr>
      <w:proofErr w:type="spellStart"/>
      <w:r w:rsidRPr="0091241B">
        <w:rPr>
          <w:sz w:val="24"/>
        </w:rPr>
        <w:t>Зеленый</w:t>
      </w:r>
      <w:proofErr w:type="spellEnd"/>
      <w:r w:rsidRPr="0091241B">
        <w:rPr>
          <w:sz w:val="24"/>
        </w:rPr>
        <w:t xml:space="preserve"> </w:t>
      </w:r>
      <w:proofErr w:type="spellStart"/>
      <w:r w:rsidRPr="0091241B">
        <w:rPr>
          <w:sz w:val="24"/>
        </w:rPr>
        <w:t>светодиод</w:t>
      </w:r>
      <w:proofErr w:type="spellEnd"/>
      <w:r w:rsidRPr="0091241B">
        <w:rPr>
          <w:sz w:val="24"/>
        </w:rPr>
        <w:t xml:space="preserve"> - </w:t>
      </w:r>
      <w:proofErr w:type="spellStart"/>
      <w:r w:rsidRPr="0091241B">
        <w:rPr>
          <w:sz w:val="24"/>
        </w:rPr>
        <w:t>полностью</w:t>
      </w:r>
      <w:proofErr w:type="spellEnd"/>
      <w:r w:rsidRPr="0091241B">
        <w:rPr>
          <w:sz w:val="24"/>
        </w:rPr>
        <w:t xml:space="preserve"> </w:t>
      </w:r>
      <w:proofErr w:type="spellStart"/>
      <w:r w:rsidRPr="0091241B">
        <w:rPr>
          <w:sz w:val="24"/>
        </w:rPr>
        <w:t>заряжен</w:t>
      </w:r>
      <w:proofErr w:type="spellEnd"/>
    </w:p>
    <w:p w14:paraId="7D7DE96F" w14:textId="2B709ECB" w:rsidR="0091241B" w:rsidRPr="0091241B" w:rsidRDefault="0091241B" w:rsidP="0091241B">
      <w:pPr>
        <w:rPr>
          <w:sz w:val="24"/>
        </w:rPr>
      </w:pPr>
      <w:proofErr w:type="spellStart"/>
      <w:r w:rsidRPr="0091241B">
        <w:rPr>
          <w:sz w:val="24"/>
        </w:rPr>
        <w:t>Желтый</w:t>
      </w:r>
      <w:proofErr w:type="spellEnd"/>
      <w:r w:rsidRPr="0091241B">
        <w:rPr>
          <w:sz w:val="24"/>
        </w:rPr>
        <w:t xml:space="preserve"> </w:t>
      </w:r>
      <w:proofErr w:type="spellStart"/>
      <w:r w:rsidRPr="0091241B">
        <w:rPr>
          <w:sz w:val="24"/>
        </w:rPr>
        <w:t>светодиод</w:t>
      </w:r>
      <w:proofErr w:type="spellEnd"/>
      <w:r w:rsidRPr="0091241B">
        <w:rPr>
          <w:sz w:val="24"/>
        </w:rPr>
        <w:t xml:space="preserve"> - </w:t>
      </w:r>
      <w:proofErr w:type="spellStart"/>
      <w:r w:rsidRPr="0091241B">
        <w:rPr>
          <w:sz w:val="24"/>
        </w:rPr>
        <w:t>средняя</w:t>
      </w:r>
      <w:proofErr w:type="spellEnd"/>
      <w:r w:rsidRPr="0091241B">
        <w:rPr>
          <w:sz w:val="24"/>
        </w:rPr>
        <w:t xml:space="preserve"> </w:t>
      </w:r>
      <w:proofErr w:type="spellStart"/>
      <w:r w:rsidRPr="0091241B">
        <w:rPr>
          <w:sz w:val="24"/>
        </w:rPr>
        <w:t>зарядка</w:t>
      </w:r>
      <w:proofErr w:type="spellEnd"/>
      <w:r w:rsidRPr="0091241B">
        <w:rPr>
          <w:sz w:val="24"/>
        </w:rPr>
        <w:t xml:space="preserve"> </w:t>
      </w:r>
    </w:p>
    <w:p w14:paraId="20D206CF" w14:textId="627130F9" w:rsidR="005D79D9" w:rsidRPr="005D79D9" w:rsidRDefault="0091241B" w:rsidP="0091241B">
      <w:pPr>
        <w:rPr>
          <w:b/>
          <w:sz w:val="28"/>
        </w:rPr>
      </w:pPr>
      <w:proofErr w:type="spellStart"/>
      <w:r w:rsidRPr="0091241B">
        <w:rPr>
          <w:sz w:val="24"/>
        </w:rPr>
        <w:t>Красный</w:t>
      </w:r>
      <w:proofErr w:type="spellEnd"/>
      <w:r w:rsidRPr="0091241B">
        <w:rPr>
          <w:sz w:val="24"/>
        </w:rPr>
        <w:t xml:space="preserve"> </w:t>
      </w:r>
      <w:proofErr w:type="spellStart"/>
      <w:r w:rsidRPr="0091241B">
        <w:rPr>
          <w:sz w:val="24"/>
        </w:rPr>
        <w:t>светодиод</w:t>
      </w:r>
      <w:proofErr w:type="spellEnd"/>
      <w:r w:rsidRPr="0091241B">
        <w:rPr>
          <w:sz w:val="24"/>
        </w:rPr>
        <w:t xml:space="preserve"> - </w:t>
      </w:r>
      <w:proofErr w:type="spellStart"/>
      <w:r w:rsidRPr="0091241B">
        <w:rPr>
          <w:sz w:val="24"/>
        </w:rPr>
        <w:t>требуется</w:t>
      </w:r>
      <w:proofErr w:type="spellEnd"/>
      <w:r w:rsidRPr="0091241B">
        <w:rPr>
          <w:sz w:val="24"/>
        </w:rPr>
        <w:t xml:space="preserve"> </w:t>
      </w:r>
      <w:proofErr w:type="spellStart"/>
      <w:r w:rsidRPr="0091241B">
        <w:rPr>
          <w:sz w:val="24"/>
        </w:rPr>
        <w:t>подзарядка</w:t>
      </w:r>
      <w:proofErr w:type="spellEnd"/>
    </w:p>
    <w:p w14:paraId="345BFEBA" w14:textId="77777777" w:rsidR="005D79D9" w:rsidRDefault="005D79D9" w:rsidP="00496DD3">
      <w:pPr>
        <w:rPr>
          <w:sz w:val="24"/>
        </w:rPr>
      </w:pPr>
    </w:p>
    <w:p w14:paraId="48480301" w14:textId="77777777" w:rsidR="005D79D9" w:rsidRPr="005D79D9" w:rsidRDefault="005D79D9" w:rsidP="00496DD3">
      <w:pPr>
        <w:rPr>
          <w:sz w:val="24"/>
        </w:rPr>
      </w:pPr>
    </w:p>
    <w:sectPr w:rsidR="005D79D9" w:rsidRPr="005D7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34231"/>
    <w:multiLevelType w:val="hybridMultilevel"/>
    <w:tmpl w:val="E2F21F38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1A2532F4"/>
    <w:multiLevelType w:val="hybridMultilevel"/>
    <w:tmpl w:val="93FEE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96932"/>
    <w:multiLevelType w:val="multilevel"/>
    <w:tmpl w:val="06EA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964E3D"/>
    <w:multiLevelType w:val="hybridMultilevel"/>
    <w:tmpl w:val="863E5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948"/>
    <w:rsid w:val="00090534"/>
    <w:rsid w:val="003F220D"/>
    <w:rsid w:val="00496DD3"/>
    <w:rsid w:val="005D79D9"/>
    <w:rsid w:val="006B2FFE"/>
    <w:rsid w:val="006E42A2"/>
    <w:rsid w:val="00702AB1"/>
    <w:rsid w:val="00706E94"/>
    <w:rsid w:val="0091241B"/>
    <w:rsid w:val="00A350C0"/>
    <w:rsid w:val="00B66948"/>
    <w:rsid w:val="00CE2E63"/>
    <w:rsid w:val="00DB7EB7"/>
    <w:rsid w:val="00E21095"/>
    <w:rsid w:val="00E2415F"/>
    <w:rsid w:val="00E8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5CCE"/>
  <w15:docId w15:val="{FF43F234-8B7C-4879-BBEE-14CDAB01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350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0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53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D7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D79D9"/>
    <w:rPr>
      <w:b/>
      <w:bCs/>
    </w:rPr>
  </w:style>
  <w:style w:type="character" w:customStyle="1" w:styleId="apple-converted-space">
    <w:name w:val="apple-converted-space"/>
    <w:basedOn w:val="Standardnpsmoodstavce"/>
    <w:rsid w:val="005D79D9"/>
  </w:style>
  <w:style w:type="character" w:customStyle="1" w:styleId="Nadpis2Char">
    <w:name w:val="Nadpis 2 Char"/>
    <w:basedOn w:val="Standardnpsmoodstavce"/>
    <w:link w:val="Nadpis2"/>
    <w:uiPriority w:val="9"/>
    <w:rsid w:val="00A350C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E24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1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983F7-450D-48CD-A43D-D9F42CC1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373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Anastasiia Kotak</cp:lastModifiedBy>
  <cp:revision>4</cp:revision>
  <cp:lastPrinted>2015-08-13T12:04:00Z</cp:lastPrinted>
  <dcterms:created xsi:type="dcterms:W3CDTF">2015-08-13T09:42:00Z</dcterms:created>
  <dcterms:modified xsi:type="dcterms:W3CDTF">2021-05-31T08:30:00Z</dcterms:modified>
</cp:coreProperties>
</file>