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968" w:rsidRDefault="00E9096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bookmarkStart w:id="0" w:name="page1"/>
      <w:bookmarkStart w:id="1" w:name="_GoBack"/>
      <w:bookmarkEnd w:id="0"/>
      <w:bookmarkEnd w:id="1"/>
    </w:p>
    <w:p w:rsidR="00EA41F1" w:rsidRDefault="00F828E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7.85pt;margin-top:28.65pt;width:234.7pt;height:62.1pt;z-index:-56;mso-position-horizontal-relative:page;mso-position-vertical-relative:page" o:allowincell="f">
            <v:imagedata r:id="rId6" o:title="" chromakey="white"/>
            <w10:wrap anchorx="page" anchory="page"/>
          </v:shape>
        </w:pict>
      </w:r>
      <w:r>
        <w:rPr>
          <w:noProof/>
        </w:rPr>
        <w:pict>
          <v:shape id="_x0000_s1027" type="#_x0000_t75" style="position:absolute;margin-left:49.9pt;margin-top:104.15pt;width:495.35pt;height:45.1pt;z-index:-55;mso-position-horizontal-relative:page;mso-position-vertical-relative:page" o:allowincell="f">
            <v:imagedata r:id="rId7" o:title="" chromakey="white"/>
            <w10:wrap anchorx="page" anchory="page"/>
          </v:shape>
        </w:pict>
      </w:r>
      <w:r>
        <w:rPr>
          <w:noProof/>
        </w:rPr>
        <w:pict>
          <v:shape id="_x0000_s1028" type="#_x0000_t75" style="position:absolute;margin-left:136.8pt;margin-top:162.75pt;width:321.6pt;height:45.1pt;z-index:-54;mso-position-horizontal-relative:page;mso-position-vertical-relative:page" o:allowincell="f">
            <v:imagedata r:id="rId8" o:title="" chromakey="white"/>
            <w10:wrap anchorx="page" anchory="page"/>
          </v:shape>
        </w:pict>
      </w:r>
    </w:p>
    <w:p w:rsidR="00EA41F1" w:rsidRDefault="00EA41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A41F1" w:rsidRDefault="00EA41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A41F1" w:rsidRDefault="00EA41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A41F1" w:rsidRDefault="00EA41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A41F1" w:rsidRDefault="00EA41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A41F1" w:rsidRDefault="00EA41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A41F1" w:rsidRDefault="00EA41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A41F1" w:rsidRDefault="00EA41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A41F1" w:rsidRDefault="00EA41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A41F1" w:rsidRDefault="00EA41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A41F1" w:rsidRDefault="00EA41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A41F1" w:rsidRDefault="00EA41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A41F1" w:rsidRDefault="00EA41F1">
      <w:pPr>
        <w:widowControl w:val="0"/>
        <w:autoSpaceDE w:val="0"/>
        <w:autoSpaceDN w:val="0"/>
        <w:adjustRightInd w:val="0"/>
        <w:spacing w:after="0" w:line="377" w:lineRule="exact"/>
        <w:rPr>
          <w:rFonts w:ascii="Times New Roman" w:hAnsi="Times New Roman"/>
          <w:sz w:val="24"/>
          <w:szCs w:val="24"/>
        </w:rPr>
      </w:pPr>
    </w:p>
    <w:p w:rsidR="00EA41F1" w:rsidRDefault="00DC67FA" w:rsidP="00DC67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b/>
          <w:bCs/>
          <w:sz w:val="32"/>
          <w:szCs w:val="32"/>
        </w:rPr>
        <w:t>UŽIVATELSKÝ MANUÁL</w:t>
      </w:r>
    </w:p>
    <w:p w:rsidR="00EA41F1" w:rsidRDefault="00F828E6">
      <w:pPr>
        <w:widowControl w:val="0"/>
        <w:autoSpaceDE w:val="0"/>
        <w:autoSpaceDN w:val="0"/>
        <w:adjustRightInd w:val="0"/>
        <w:spacing w:after="0" w:line="301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rect id="_x0000_s1029" style="position:absolute;margin-left:22.6pt;margin-top:13.35pt;width:1pt;height:.95pt;z-index:-53;mso-position-horizontal-relative:text;mso-position-vertical-relative:text" o:allowincell="f" fillcolor="black" stroked="f"/>
        </w:pict>
      </w:r>
      <w:r>
        <w:rPr>
          <w:noProof/>
        </w:rPr>
        <w:pict>
          <v:line id="_x0000_s1030" style="position:absolute;z-index:-52;mso-position-horizontal-relative:text;mso-position-vertical-relative:text" from="22.85pt,13.8pt" to="512.45pt,13.8pt" o:allowincell="f" strokecolor="none" strokeweight=".16931mm"/>
        </w:pict>
      </w:r>
      <w:r>
        <w:rPr>
          <w:noProof/>
        </w:rPr>
        <w:pict>
          <v:line id="_x0000_s1031" style="position:absolute;z-index:-51;mso-position-horizontal-relative:text;mso-position-vertical-relative:text" from="23.1pt,13.6pt" to="23.1pt,313.1pt" o:allowincell="f" strokecolor="none" strokeweight=".16931mm"/>
        </w:pict>
      </w:r>
      <w:r>
        <w:rPr>
          <w:noProof/>
        </w:rPr>
        <w:pict>
          <v:line id="_x0000_s1032" style="position:absolute;z-index:-50;mso-position-horizontal-relative:text;mso-position-vertical-relative:text" from="512.2pt,13.6pt" to="512.2pt,312.6pt" o:allowincell="f" strokecolor="none" strokeweight=".16931mm"/>
        </w:pict>
      </w:r>
    </w:p>
    <w:p w:rsidR="00DC67FA" w:rsidRDefault="00DC760A">
      <w:pPr>
        <w:widowControl w:val="0"/>
        <w:overflowPunct w:val="0"/>
        <w:autoSpaceDE w:val="0"/>
        <w:autoSpaceDN w:val="0"/>
        <w:adjustRightInd w:val="0"/>
        <w:spacing w:after="0" w:line="238" w:lineRule="auto"/>
        <w:ind w:left="3600" w:right="3580"/>
        <w:jc w:val="center"/>
        <w:rPr>
          <w:rFonts w:ascii="Verdana" w:hAnsi="Verdana" w:cs="Verdana"/>
          <w:b/>
          <w:bCs/>
          <w:color w:val="000000"/>
          <w:sz w:val="16"/>
          <w:szCs w:val="16"/>
        </w:rPr>
      </w:pPr>
      <w:r>
        <w:rPr>
          <w:rFonts w:ascii="Verdana" w:hAnsi="Verdana" w:cs="Verdana"/>
          <w:b/>
          <w:bCs/>
          <w:sz w:val="16"/>
          <w:szCs w:val="16"/>
        </w:rPr>
        <w:t xml:space="preserve">DECLARATION « CE » DE CONFORMITE </w:t>
      </w:r>
      <w:r>
        <w:rPr>
          <w:rFonts w:ascii="Verdana" w:hAnsi="Verdana" w:cs="Verdana"/>
          <w:b/>
          <w:bCs/>
          <w:color w:val="000000"/>
          <w:sz w:val="16"/>
          <w:szCs w:val="16"/>
        </w:rPr>
        <w:t xml:space="preserve">« EC » </w:t>
      </w:r>
      <w:r w:rsidR="00DC67FA" w:rsidRPr="00DC67FA">
        <w:rPr>
          <w:rFonts w:ascii="Verdana" w:hAnsi="Verdana" w:cs="Verdana"/>
          <w:b/>
          <w:bCs/>
          <w:color w:val="000000"/>
          <w:sz w:val="16"/>
          <w:szCs w:val="16"/>
        </w:rPr>
        <w:t xml:space="preserve">PROHLÁŠENÍ O SHODĚ </w:t>
      </w:r>
    </w:p>
    <w:p w:rsidR="00EA41F1" w:rsidRDefault="00DC67FA">
      <w:pPr>
        <w:widowControl w:val="0"/>
        <w:overflowPunct w:val="0"/>
        <w:autoSpaceDE w:val="0"/>
        <w:autoSpaceDN w:val="0"/>
        <w:adjustRightInd w:val="0"/>
        <w:spacing w:after="0" w:line="238" w:lineRule="auto"/>
        <w:ind w:left="3600" w:right="3580"/>
        <w:jc w:val="center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16"/>
          <w:szCs w:val="16"/>
        </w:rPr>
        <w:t>Směrnice</w:t>
      </w:r>
      <w:r w:rsidR="00DC760A">
        <w:rPr>
          <w:rFonts w:ascii="Verdana" w:hAnsi="Verdana" w:cs="Verdana"/>
          <w:b/>
          <w:bCs/>
          <w:color w:val="000000"/>
          <w:sz w:val="16"/>
          <w:szCs w:val="16"/>
        </w:rPr>
        <w:t xml:space="preserve"> R&amp;TTE 1999/5/CE</w:t>
      </w:r>
    </w:p>
    <w:p w:rsidR="00EA41F1" w:rsidRDefault="00EA41F1">
      <w:pPr>
        <w:widowControl w:val="0"/>
        <w:autoSpaceDE w:val="0"/>
        <w:autoSpaceDN w:val="0"/>
        <w:adjustRightInd w:val="0"/>
        <w:spacing w:after="0" w:line="189" w:lineRule="exact"/>
        <w:rPr>
          <w:rFonts w:ascii="Times New Roman" w:hAnsi="Times New Roman"/>
          <w:sz w:val="24"/>
          <w:szCs w:val="24"/>
        </w:rPr>
      </w:pPr>
    </w:p>
    <w:p w:rsidR="00EA41F1" w:rsidRDefault="00DC760A">
      <w:pPr>
        <w:widowControl w:val="0"/>
        <w:overflowPunct w:val="0"/>
        <w:autoSpaceDE w:val="0"/>
        <w:autoSpaceDN w:val="0"/>
        <w:adjustRightInd w:val="0"/>
        <w:spacing w:after="0" w:line="238" w:lineRule="auto"/>
        <w:ind w:left="4280" w:right="4260" w:firstLine="634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16"/>
          <w:szCs w:val="16"/>
        </w:rPr>
        <w:t xml:space="preserve">NUM’AXES </w:t>
      </w:r>
      <w:r>
        <w:rPr>
          <w:rFonts w:ascii="Verdana" w:hAnsi="Verdana" w:cs="Verdana"/>
          <w:color w:val="000000"/>
          <w:sz w:val="16"/>
          <w:szCs w:val="16"/>
        </w:rPr>
        <w:t xml:space="preserve">déclare que / </w:t>
      </w:r>
      <w:r w:rsidR="00DC67FA">
        <w:rPr>
          <w:rFonts w:ascii="Verdana" w:hAnsi="Verdana" w:cs="Verdana"/>
          <w:color w:val="000000"/>
          <w:sz w:val="16"/>
          <w:szCs w:val="16"/>
        </w:rPr>
        <w:t>deklaruje že</w:t>
      </w:r>
    </w:p>
    <w:p w:rsidR="00EA41F1" w:rsidRDefault="00EA41F1">
      <w:pPr>
        <w:widowControl w:val="0"/>
        <w:autoSpaceDE w:val="0"/>
        <w:autoSpaceDN w:val="0"/>
        <w:adjustRightInd w:val="0"/>
        <w:spacing w:after="0" w:line="190" w:lineRule="exact"/>
        <w:rPr>
          <w:rFonts w:ascii="Times New Roman" w:hAnsi="Times New Roman"/>
          <w:sz w:val="24"/>
          <w:szCs w:val="24"/>
        </w:rPr>
      </w:pPr>
    </w:p>
    <w:p w:rsidR="00EA41F1" w:rsidRDefault="00DC760A">
      <w:pPr>
        <w:widowControl w:val="0"/>
        <w:autoSpaceDE w:val="0"/>
        <w:autoSpaceDN w:val="0"/>
        <w:adjustRightInd w:val="0"/>
        <w:spacing w:after="0" w:line="240" w:lineRule="auto"/>
        <w:ind w:left="3580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 xml:space="preserve">les colliers d’éducation / </w:t>
      </w:r>
      <w:r w:rsidR="00DC67FA">
        <w:rPr>
          <w:rFonts w:ascii="Verdana" w:hAnsi="Verdana" w:cs="Verdana"/>
          <w:color w:val="000000"/>
          <w:sz w:val="16"/>
          <w:szCs w:val="16"/>
        </w:rPr>
        <w:t>výcvikové obojky</w:t>
      </w:r>
    </w:p>
    <w:p w:rsidR="00EA41F1" w:rsidRDefault="00DC760A">
      <w:pPr>
        <w:widowControl w:val="0"/>
        <w:autoSpaceDE w:val="0"/>
        <w:autoSpaceDN w:val="0"/>
        <w:adjustRightInd w:val="0"/>
        <w:spacing w:after="0" w:line="237" w:lineRule="auto"/>
        <w:ind w:left="1280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16"/>
          <w:szCs w:val="16"/>
        </w:rPr>
        <w:t>CANICOM 5.201 / CANICOM 5.202 / CANICOM 5.500 / CANICOM 5.800 / CANICOM 5.1500</w:t>
      </w:r>
    </w:p>
    <w:p w:rsidR="00EA41F1" w:rsidRDefault="00EA41F1">
      <w:pPr>
        <w:widowControl w:val="0"/>
        <w:autoSpaceDE w:val="0"/>
        <w:autoSpaceDN w:val="0"/>
        <w:adjustRightInd w:val="0"/>
        <w:spacing w:after="0" w:line="190" w:lineRule="exact"/>
        <w:rPr>
          <w:rFonts w:ascii="Times New Roman" w:hAnsi="Times New Roman"/>
          <w:sz w:val="24"/>
          <w:szCs w:val="24"/>
        </w:rPr>
      </w:pPr>
    </w:p>
    <w:p w:rsidR="00EA41F1" w:rsidRDefault="00DC760A">
      <w:pPr>
        <w:widowControl w:val="0"/>
        <w:overflowPunct w:val="0"/>
        <w:autoSpaceDE w:val="0"/>
        <w:autoSpaceDN w:val="0"/>
        <w:adjustRightInd w:val="0"/>
        <w:spacing w:after="0" w:line="238" w:lineRule="auto"/>
        <w:ind w:left="1760" w:right="1740" w:firstLine="134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 xml:space="preserve">satisfont à toutes les dispositions de la Directive N° 1999/5/CE du Conseil Européen </w:t>
      </w:r>
      <w:r w:rsidR="00B90589">
        <w:rPr>
          <w:rFonts w:ascii="Verdana" w:hAnsi="Verdana" w:cs="Verdana"/>
          <w:color w:val="000000"/>
          <w:sz w:val="16"/>
          <w:szCs w:val="16"/>
        </w:rPr>
        <w:t>vyhovuje všem dispozicím</w:t>
      </w:r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r w:rsidR="00B90589">
        <w:rPr>
          <w:rFonts w:ascii="Verdana" w:hAnsi="Verdana" w:cs="Verdana"/>
          <w:color w:val="000000"/>
          <w:sz w:val="16"/>
          <w:szCs w:val="16"/>
        </w:rPr>
        <w:t>Evropské rady</w:t>
      </w:r>
      <w:r>
        <w:rPr>
          <w:rFonts w:ascii="Verdana" w:hAnsi="Verdana" w:cs="Verdana"/>
          <w:color w:val="000000"/>
          <w:sz w:val="16"/>
          <w:szCs w:val="16"/>
        </w:rPr>
        <w:t xml:space="preserve"> R&amp;TTE </w:t>
      </w:r>
      <w:r w:rsidR="00B90589">
        <w:rPr>
          <w:rFonts w:ascii="Verdana" w:hAnsi="Verdana" w:cs="Verdana"/>
          <w:color w:val="000000"/>
          <w:sz w:val="16"/>
          <w:szCs w:val="16"/>
        </w:rPr>
        <w:t>směrnicím dále</w:t>
      </w:r>
      <w:r>
        <w:rPr>
          <w:rFonts w:ascii="Verdana" w:hAnsi="Verdana" w:cs="Verdana"/>
          <w:color w:val="000000"/>
          <w:sz w:val="16"/>
          <w:szCs w:val="16"/>
        </w:rPr>
        <w:t xml:space="preserve"> N° 1999/5/EC</w:t>
      </w:r>
    </w:p>
    <w:p w:rsidR="00EA41F1" w:rsidRDefault="00EA41F1">
      <w:pPr>
        <w:widowControl w:val="0"/>
        <w:autoSpaceDE w:val="0"/>
        <w:autoSpaceDN w:val="0"/>
        <w:adjustRightInd w:val="0"/>
        <w:spacing w:after="0" w:line="190" w:lineRule="exact"/>
        <w:rPr>
          <w:rFonts w:ascii="Times New Roman" w:hAnsi="Times New Roman"/>
          <w:sz w:val="24"/>
          <w:szCs w:val="24"/>
        </w:rPr>
      </w:pPr>
    </w:p>
    <w:p w:rsidR="00EA41F1" w:rsidRDefault="00DC760A">
      <w:pPr>
        <w:widowControl w:val="0"/>
        <w:autoSpaceDE w:val="0"/>
        <w:autoSpaceDN w:val="0"/>
        <w:adjustRightInd w:val="0"/>
        <w:spacing w:after="0" w:line="240" w:lineRule="auto"/>
        <w:ind w:left="2180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 xml:space="preserve">et sont conformes aux normes suivantes / </w:t>
      </w:r>
      <w:r w:rsidR="00B90589">
        <w:rPr>
          <w:rFonts w:ascii="Verdana" w:hAnsi="Verdana" w:cs="Verdana"/>
          <w:color w:val="000000"/>
          <w:sz w:val="16"/>
          <w:szCs w:val="16"/>
        </w:rPr>
        <w:t>a je v souladu s normami níže</w:t>
      </w:r>
      <w:r>
        <w:rPr>
          <w:rFonts w:ascii="Verdana" w:hAnsi="Verdana" w:cs="Verdana"/>
          <w:color w:val="000000"/>
          <w:sz w:val="16"/>
          <w:szCs w:val="16"/>
        </w:rPr>
        <w:t>:</w:t>
      </w:r>
    </w:p>
    <w:p w:rsidR="00EA41F1" w:rsidRDefault="00EA41F1">
      <w:pPr>
        <w:widowControl w:val="0"/>
        <w:autoSpaceDE w:val="0"/>
        <w:autoSpaceDN w:val="0"/>
        <w:adjustRightInd w:val="0"/>
        <w:spacing w:after="0" w:line="190" w:lineRule="exact"/>
        <w:rPr>
          <w:rFonts w:ascii="Times New Roman" w:hAnsi="Times New Roman"/>
          <w:sz w:val="24"/>
          <w:szCs w:val="24"/>
        </w:rPr>
      </w:pPr>
    </w:p>
    <w:p w:rsidR="00EA41F1" w:rsidRDefault="00DC760A">
      <w:pPr>
        <w:widowControl w:val="0"/>
        <w:autoSpaceDE w:val="0"/>
        <w:autoSpaceDN w:val="0"/>
        <w:adjustRightInd w:val="0"/>
        <w:spacing w:after="0" w:line="240" w:lineRule="auto"/>
        <w:ind w:left="1320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>ETSI EN 300 220-1 (V2.3.1-2010/02) / ETSI EN 300 220-2 (V2.3.1-2010/02) / EN 62311 (2008)</w:t>
      </w:r>
    </w:p>
    <w:p w:rsidR="00EA41F1" w:rsidRDefault="00F828E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 id="_x0000_s1033" type="#_x0000_t75" style="position:absolute;margin-left:248.5pt;margin-top:9.45pt;width:42.25pt;height:29.75pt;z-index:-49;mso-position-horizontal-relative:text;mso-position-vertical-relative:text" o:allowincell="f">
            <v:imagedata r:id="rId9" o:title="" chromakey="black"/>
          </v:shape>
        </w:pict>
      </w:r>
      <w:r>
        <w:rPr>
          <w:noProof/>
        </w:rPr>
        <w:pict>
          <v:shape id="_x0000_s1034" type="#_x0000_t75" style="position:absolute;margin-left:248.5pt;margin-top:9.45pt;width:42.25pt;height:29.75pt;z-index:-48;mso-position-horizontal-relative:text;mso-position-vertical-relative:text" o:allowincell="f">
            <v:imagedata r:id="rId10" o:title="" chromakey="white"/>
          </v:shape>
        </w:pict>
      </w:r>
    </w:p>
    <w:p w:rsidR="00EA41F1" w:rsidRDefault="00EA41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A41F1" w:rsidRDefault="00EA41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A41F1" w:rsidRDefault="00EA41F1">
      <w:pPr>
        <w:widowControl w:val="0"/>
        <w:autoSpaceDE w:val="0"/>
        <w:autoSpaceDN w:val="0"/>
        <w:adjustRightInd w:val="0"/>
        <w:spacing w:after="0" w:line="367" w:lineRule="exact"/>
        <w:rPr>
          <w:rFonts w:ascii="Times New Roman" w:hAnsi="Times New Roman"/>
          <w:sz w:val="24"/>
          <w:szCs w:val="24"/>
        </w:rPr>
      </w:pPr>
    </w:p>
    <w:p w:rsidR="00EA41F1" w:rsidRDefault="00DC760A">
      <w:pPr>
        <w:widowControl w:val="0"/>
        <w:autoSpaceDE w:val="0"/>
        <w:autoSpaceDN w:val="0"/>
        <w:adjustRightInd w:val="0"/>
        <w:spacing w:after="0" w:line="240" w:lineRule="auto"/>
        <w:ind w:left="4920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16"/>
          <w:szCs w:val="16"/>
        </w:rPr>
        <w:t>NUM’AXES</w:t>
      </w:r>
    </w:p>
    <w:p w:rsidR="00EA41F1" w:rsidRDefault="00DC760A">
      <w:pPr>
        <w:widowControl w:val="0"/>
        <w:overflowPunct w:val="0"/>
        <w:autoSpaceDE w:val="0"/>
        <w:autoSpaceDN w:val="0"/>
        <w:adjustRightInd w:val="0"/>
        <w:spacing w:after="0" w:line="236" w:lineRule="auto"/>
        <w:ind w:left="4040" w:right="2900" w:hanging="1114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>Z.A.C. des Aulnaies – 745 rue de la Bergeresse – BP 30157 45161 OLIVET CEDEX – FRANCE</w:t>
      </w:r>
    </w:p>
    <w:p w:rsidR="00EA41F1" w:rsidRDefault="00DC760A">
      <w:pPr>
        <w:widowControl w:val="0"/>
        <w:autoSpaceDE w:val="0"/>
        <w:autoSpaceDN w:val="0"/>
        <w:adjustRightInd w:val="0"/>
        <w:spacing w:after="0" w:line="238" w:lineRule="auto"/>
        <w:ind w:left="3040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>Tél. + 33 (0)2 38 63 64 40 / Fax + 33 (0)2 38 63 31 00</w:t>
      </w:r>
    </w:p>
    <w:p w:rsidR="00EA41F1" w:rsidRDefault="00EA41F1">
      <w:pPr>
        <w:widowControl w:val="0"/>
        <w:autoSpaceDE w:val="0"/>
        <w:autoSpaceDN w:val="0"/>
        <w:adjustRightInd w:val="0"/>
        <w:spacing w:after="0" w:line="190" w:lineRule="exact"/>
        <w:rPr>
          <w:rFonts w:ascii="Times New Roman" w:hAnsi="Times New Roman"/>
          <w:sz w:val="24"/>
          <w:szCs w:val="24"/>
        </w:rPr>
      </w:pPr>
    </w:p>
    <w:p w:rsidR="00EA41F1" w:rsidRDefault="00F828E6">
      <w:pPr>
        <w:widowControl w:val="0"/>
        <w:autoSpaceDE w:val="0"/>
        <w:autoSpaceDN w:val="0"/>
        <w:adjustRightInd w:val="0"/>
        <w:spacing w:after="0" w:line="240" w:lineRule="auto"/>
        <w:ind w:left="2880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 id="_x0000_s1035" type="#_x0000_t75" style="position:absolute;left:0;text-align:left;margin-left:-5.5pt;margin-top:9.35pt;width:550.1pt;height:225.6pt;z-index:-47;mso-position-horizontal-relative:text;mso-position-vertical-relative:text" o:allowincell="f">
            <v:imagedata r:id="rId11" o:title=""/>
          </v:shape>
        </w:pict>
      </w:r>
      <w:r w:rsidR="00DC760A">
        <w:rPr>
          <w:rFonts w:ascii="Verdana" w:hAnsi="Verdana" w:cs="Verdana"/>
          <w:color w:val="000000"/>
          <w:sz w:val="16"/>
          <w:szCs w:val="16"/>
        </w:rPr>
        <w:t>Février 2013 – M. Pascal GOUACHE – Président du Directoire</w:t>
      </w:r>
    </w:p>
    <w:p w:rsidR="00EA41F1" w:rsidRDefault="00EA41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A41F1" w:rsidRDefault="00EA41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A41F1" w:rsidRDefault="00EA41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A41F1" w:rsidRDefault="00EA41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A41F1" w:rsidRDefault="00EA41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A41F1" w:rsidRDefault="00EA41F1">
      <w:pPr>
        <w:widowControl w:val="0"/>
        <w:autoSpaceDE w:val="0"/>
        <w:autoSpaceDN w:val="0"/>
        <w:adjustRightInd w:val="0"/>
        <w:spacing w:after="0" w:line="309" w:lineRule="exact"/>
        <w:rPr>
          <w:rFonts w:ascii="Times New Roman" w:hAnsi="Times New Roman"/>
          <w:sz w:val="24"/>
          <w:szCs w:val="24"/>
        </w:rPr>
      </w:pPr>
    </w:p>
    <w:p w:rsidR="00EA41F1" w:rsidRDefault="00460738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24"/>
          <w:szCs w:val="24"/>
          <w:u w:val="single"/>
        </w:rPr>
        <w:t>VAROVÁNÍ</w:t>
      </w:r>
    </w:p>
    <w:p w:rsidR="00EA41F1" w:rsidRDefault="00EA41F1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/>
          <w:sz w:val="24"/>
          <w:szCs w:val="24"/>
        </w:rPr>
      </w:pPr>
    </w:p>
    <w:p w:rsidR="00EA41F1" w:rsidRDefault="00460738">
      <w:pPr>
        <w:widowControl w:val="0"/>
        <w:overflowPunct w:val="0"/>
        <w:autoSpaceDE w:val="0"/>
        <w:autoSpaceDN w:val="0"/>
        <w:adjustRightInd w:val="0"/>
        <w:spacing w:after="0" w:line="237" w:lineRule="auto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color w:val="000000"/>
          <w:sz w:val="20"/>
          <w:szCs w:val="20"/>
        </w:rPr>
        <w:t>Každá osoba s individuální</w:t>
      </w:r>
      <w:r w:rsidR="000606FD"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z w:val="20"/>
          <w:szCs w:val="20"/>
        </w:rPr>
        <w:t xml:space="preserve"> přístrojem pro</w:t>
      </w:r>
      <w:r w:rsidR="00DC760A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podporu srdeční činnosti (kardiostimulátor, defibrilá</w:t>
      </w:r>
      <w:r w:rsidR="00DC760A">
        <w:rPr>
          <w:rFonts w:ascii="Verdana" w:hAnsi="Verdana" w:cs="Verdana"/>
          <w:color w:val="000000"/>
          <w:sz w:val="20"/>
          <w:szCs w:val="20"/>
        </w:rPr>
        <w:t xml:space="preserve">tor) </w:t>
      </w:r>
      <w:r>
        <w:rPr>
          <w:rFonts w:ascii="Verdana" w:hAnsi="Verdana" w:cs="Verdana"/>
          <w:color w:val="000000"/>
          <w:sz w:val="20"/>
          <w:szCs w:val="20"/>
        </w:rPr>
        <w:t xml:space="preserve">musí být opatrná při užití výrobků </w:t>
      </w:r>
      <w:r w:rsidR="00DC760A">
        <w:rPr>
          <w:rFonts w:ascii="Verdana" w:hAnsi="Verdana" w:cs="Verdana"/>
          <w:color w:val="000000"/>
          <w:sz w:val="20"/>
          <w:szCs w:val="20"/>
        </w:rPr>
        <w:t xml:space="preserve">CANICOM 5 </w:t>
      </w:r>
      <w:r>
        <w:rPr>
          <w:rFonts w:ascii="Verdana" w:hAnsi="Verdana" w:cs="Verdana"/>
          <w:color w:val="000000"/>
          <w:sz w:val="20"/>
          <w:szCs w:val="20"/>
        </w:rPr>
        <w:t>řada</w:t>
      </w:r>
      <w:r w:rsidR="00DC760A">
        <w:rPr>
          <w:rFonts w:ascii="Verdana" w:hAnsi="Verdana" w:cs="Verdana"/>
          <w:color w:val="000000"/>
          <w:sz w:val="20"/>
          <w:szCs w:val="20"/>
        </w:rPr>
        <w:t>.</w:t>
      </w:r>
    </w:p>
    <w:p w:rsidR="00EA41F1" w:rsidRDefault="00EA41F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EA41F1" w:rsidRDefault="00DC760A">
      <w:pPr>
        <w:widowControl w:val="0"/>
        <w:overflowPunct w:val="0"/>
        <w:autoSpaceDE w:val="0"/>
        <w:autoSpaceDN w:val="0"/>
        <w:adjustRightInd w:val="0"/>
        <w:spacing w:after="0" w:line="237" w:lineRule="auto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color w:val="000000"/>
          <w:sz w:val="20"/>
          <w:szCs w:val="20"/>
        </w:rPr>
        <w:t>T</w:t>
      </w:r>
      <w:r w:rsidR="00AD33C8">
        <w:rPr>
          <w:rFonts w:ascii="Verdana" w:hAnsi="Verdana" w:cs="Verdana"/>
          <w:color w:val="000000"/>
          <w:sz w:val="20"/>
          <w:szCs w:val="20"/>
        </w:rPr>
        <w:t>ato zařízení vysílají magnetická pole</w:t>
      </w:r>
      <w:r>
        <w:rPr>
          <w:rFonts w:ascii="Verdana" w:hAnsi="Verdana" w:cs="Verdana"/>
          <w:color w:val="000000"/>
          <w:sz w:val="20"/>
          <w:szCs w:val="20"/>
        </w:rPr>
        <w:t xml:space="preserve"> (</w:t>
      </w:r>
      <w:r w:rsidR="00AD33C8">
        <w:rPr>
          <w:rFonts w:ascii="Verdana" w:hAnsi="Verdana" w:cs="Verdana"/>
          <w:color w:val="000000"/>
          <w:sz w:val="20"/>
          <w:szCs w:val="20"/>
        </w:rPr>
        <w:t>magnet je umístěn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AD33C8">
        <w:rPr>
          <w:rFonts w:ascii="Verdana" w:hAnsi="Verdana" w:cs="Verdana"/>
          <w:color w:val="000000"/>
          <w:sz w:val="20"/>
          <w:szCs w:val="20"/>
        </w:rPr>
        <w:t>v dálkovém ovladači a v all-in-one příslušenství</w:t>
      </w:r>
      <w:r>
        <w:rPr>
          <w:rFonts w:ascii="Verdana" w:hAnsi="Verdana" w:cs="Verdana"/>
          <w:color w:val="000000"/>
          <w:sz w:val="20"/>
          <w:szCs w:val="20"/>
        </w:rPr>
        <w:t>).</w:t>
      </w:r>
    </w:p>
    <w:p w:rsidR="00EA41F1" w:rsidRDefault="00DC760A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color w:val="000000"/>
          <w:sz w:val="20"/>
          <w:szCs w:val="20"/>
        </w:rPr>
        <w:t>Fr</w:t>
      </w:r>
      <w:r w:rsidR="00AD33C8">
        <w:rPr>
          <w:rFonts w:ascii="Verdana" w:hAnsi="Verdana" w:cs="Verdana"/>
          <w:color w:val="000000"/>
          <w:sz w:val="20"/>
          <w:szCs w:val="20"/>
        </w:rPr>
        <w:t>ekvence</w:t>
      </w:r>
      <w:r>
        <w:rPr>
          <w:rFonts w:ascii="Verdana" w:hAnsi="Verdana" w:cs="Verdana"/>
          <w:color w:val="000000"/>
          <w:sz w:val="20"/>
          <w:szCs w:val="20"/>
        </w:rPr>
        <w:t>= 869.525 MHz</w:t>
      </w:r>
    </w:p>
    <w:p w:rsidR="00EA41F1" w:rsidRDefault="00EA41F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EA41F1" w:rsidRDefault="00AD33C8">
      <w:pPr>
        <w:widowControl w:val="0"/>
        <w:overflowPunct w:val="0"/>
        <w:autoSpaceDE w:val="0"/>
        <w:autoSpaceDN w:val="0"/>
        <w:adjustRightInd w:val="0"/>
        <w:spacing w:after="0" w:line="236" w:lineRule="auto"/>
        <w:ind w:right="3320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color w:val="000000"/>
          <w:sz w:val="20"/>
          <w:szCs w:val="20"/>
        </w:rPr>
        <w:t>Typická emisní energie= 3 mW pro CANICOM 5.201 a</w:t>
      </w:r>
      <w:r w:rsidR="00DC760A">
        <w:rPr>
          <w:rFonts w:ascii="Verdana" w:hAnsi="Verdana" w:cs="Verdana"/>
          <w:color w:val="000000"/>
          <w:sz w:val="20"/>
          <w:szCs w:val="20"/>
        </w:rPr>
        <w:t xml:space="preserve"> CANICOM 5.202 </w:t>
      </w:r>
      <w:r>
        <w:rPr>
          <w:rFonts w:ascii="Verdana" w:hAnsi="Verdana" w:cs="Verdana"/>
          <w:color w:val="000000"/>
          <w:sz w:val="20"/>
          <w:szCs w:val="20"/>
        </w:rPr>
        <w:t>Typická emisní energie = 10 mW pro</w:t>
      </w:r>
      <w:r w:rsidR="00DC760A">
        <w:rPr>
          <w:rFonts w:ascii="Verdana" w:hAnsi="Verdana" w:cs="Verdana"/>
          <w:color w:val="000000"/>
          <w:sz w:val="20"/>
          <w:szCs w:val="20"/>
        </w:rPr>
        <w:t xml:space="preserve"> CANICOM 5.500</w:t>
      </w:r>
    </w:p>
    <w:p w:rsidR="00EA41F1" w:rsidRDefault="00EA41F1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AD33C8" w:rsidRDefault="00AD33C8">
      <w:pPr>
        <w:widowControl w:val="0"/>
        <w:overflowPunct w:val="0"/>
        <w:autoSpaceDE w:val="0"/>
        <w:autoSpaceDN w:val="0"/>
        <w:adjustRightInd w:val="0"/>
        <w:spacing w:after="0" w:line="236" w:lineRule="auto"/>
        <w:ind w:right="48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Typická emisní energie = 125 mW pro</w:t>
      </w:r>
      <w:r w:rsidR="00DC760A">
        <w:rPr>
          <w:rFonts w:ascii="Verdana" w:hAnsi="Verdana" w:cs="Verdana"/>
          <w:color w:val="000000"/>
          <w:sz w:val="20"/>
          <w:szCs w:val="20"/>
        </w:rPr>
        <w:t xml:space="preserve"> CANICOM 5.800 </w:t>
      </w:r>
    </w:p>
    <w:p w:rsidR="00EA41F1" w:rsidRDefault="00AD33C8">
      <w:pPr>
        <w:widowControl w:val="0"/>
        <w:overflowPunct w:val="0"/>
        <w:autoSpaceDE w:val="0"/>
        <w:autoSpaceDN w:val="0"/>
        <w:adjustRightInd w:val="0"/>
        <w:spacing w:after="0" w:line="236" w:lineRule="auto"/>
        <w:ind w:right="4820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color w:val="000000"/>
          <w:sz w:val="20"/>
          <w:szCs w:val="20"/>
        </w:rPr>
        <w:t>Maximální emisní energie = 500 mW pro</w:t>
      </w:r>
      <w:r w:rsidR="00DC760A">
        <w:rPr>
          <w:rFonts w:ascii="Verdana" w:hAnsi="Verdana" w:cs="Verdana"/>
          <w:color w:val="000000"/>
          <w:sz w:val="20"/>
          <w:szCs w:val="20"/>
        </w:rPr>
        <w:t xml:space="preserve"> CANICOM 5.1500</w:t>
      </w:r>
    </w:p>
    <w:p w:rsidR="00EA41F1" w:rsidRDefault="00F828E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line id="_x0000_s1036" style="position:absolute;z-index:-46;mso-position-horizontal-relative:text;mso-position-vertical-relative:text" from="-5.4pt,13.2pt" to="544.6pt,13.2pt" o:allowincell="f" strokecolor="none" strokeweight=".48pt"/>
        </w:pict>
      </w:r>
    </w:p>
    <w:p w:rsidR="00EA41F1" w:rsidRDefault="00EA41F1">
      <w:pPr>
        <w:widowControl w:val="0"/>
        <w:autoSpaceDE w:val="0"/>
        <w:autoSpaceDN w:val="0"/>
        <w:adjustRightInd w:val="0"/>
        <w:spacing w:after="0" w:line="308" w:lineRule="exact"/>
        <w:rPr>
          <w:rFonts w:ascii="Times New Roman" w:hAnsi="Times New Roman"/>
          <w:sz w:val="24"/>
          <w:szCs w:val="24"/>
        </w:rPr>
      </w:pPr>
    </w:p>
    <w:p w:rsidR="00EA41F1" w:rsidRDefault="00AD33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color w:val="000000"/>
          <w:sz w:val="20"/>
          <w:szCs w:val="20"/>
        </w:rPr>
        <w:t>Děkujeme, že jste si vybrali</w:t>
      </w:r>
      <w:r w:rsidR="00DC760A">
        <w:rPr>
          <w:rFonts w:ascii="Verdana" w:hAnsi="Verdana" w:cs="Verdana"/>
          <w:color w:val="000000"/>
          <w:sz w:val="20"/>
          <w:szCs w:val="20"/>
        </w:rPr>
        <w:t xml:space="preserve"> NUM’AXES </w:t>
      </w:r>
      <w:r>
        <w:rPr>
          <w:rFonts w:ascii="Verdana" w:hAnsi="Verdana" w:cs="Verdana"/>
          <w:color w:val="000000"/>
          <w:sz w:val="20"/>
          <w:szCs w:val="20"/>
        </w:rPr>
        <w:t>produkt</w:t>
      </w:r>
      <w:r w:rsidR="00DC760A">
        <w:rPr>
          <w:rFonts w:ascii="Verdana" w:hAnsi="Verdana" w:cs="Verdana"/>
          <w:color w:val="000000"/>
          <w:sz w:val="20"/>
          <w:szCs w:val="20"/>
        </w:rPr>
        <w:t>.</w:t>
      </w:r>
    </w:p>
    <w:p w:rsidR="00EA41F1" w:rsidRDefault="00AD33C8" w:rsidP="00AD33C8">
      <w:pPr>
        <w:widowControl w:val="0"/>
        <w:overflowPunct w:val="0"/>
        <w:autoSpaceDE w:val="0"/>
        <w:autoSpaceDN w:val="0"/>
        <w:adjustRightInd w:val="0"/>
        <w:spacing w:after="0" w:line="236" w:lineRule="auto"/>
        <w:rPr>
          <w:rFonts w:ascii="Times New Roman" w:hAnsi="Times New Roman"/>
          <w:sz w:val="24"/>
          <w:szCs w:val="24"/>
        </w:rPr>
        <w:sectPr w:rsidR="00EA41F1">
          <w:pgSz w:w="11900" w:h="16840"/>
          <w:pgMar w:top="1440" w:right="580" w:bottom="116" w:left="560" w:header="720" w:footer="720" w:gutter="0"/>
          <w:cols w:space="720" w:equalWidth="0">
            <w:col w:w="10760"/>
          </w:cols>
          <w:noEndnote/>
        </w:sectPr>
      </w:pPr>
      <w:r>
        <w:rPr>
          <w:rFonts w:ascii="Verdana" w:hAnsi="Verdana" w:cs="Verdana"/>
          <w:color w:val="000000"/>
          <w:sz w:val="20"/>
          <w:szCs w:val="20"/>
        </w:rPr>
        <w:t>Před užitím produktu</w:t>
      </w:r>
      <w:r w:rsidR="00DC760A">
        <w:rPr>
          <w:rFonts w:ascii="Verdana" w:hAnsi="Verdana" w:cs="Verdana"/>
          <w:color w:val="000000"/>
          <w:sz w:val="20"/>
          <w:szCs w:val="20"/>
        </w:rPr>
        <w:t xml:space="preserve">, </w:t>
      </w:r>
      <w:r>
        <w:rPr>
          <w:rFonts w:ascii="Verdana" w:hAnsi="Verdana" w:cs="Verdana"/>
          <w:color w:val="000000"/>
          <w:sz w:val="20"/>
          <w:szCs w:val="20"/>
        </w:rPr>
        <w:t>prosím, přečtěte si pozorně instrukce</w:t>
      </w:r>
      <w:r w:rsidR="00DC760A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v tomto manuálu</w:t>
      </w:r>
      <w:r w:rsidR="00DC760A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 ponechte si ho pro budoucí použití.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A41F1" w:rsidRDefault="00EA41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A41F1" w:rsidRDefault="00EA41F1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/>
          <w:sz w:val="24"/>
          <w:szCs w:val="24"/>
        </w:rPr>
      </w:pPr>
    </w:p>
    <w:p w:rsidR="00EA41F1" w:rsidRDefault="00DC760A">
      <w:pPr>
        <w:widowControl w:val="0"/>
        <w:tabs>
          <w:tab w:val="left" w:pos="102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sz w:val="16"/>
          <w:szCs w:val="16"/>
        </w:rPr>
        <w:t xml:space="preserve">CANICOM 5 </w:t>
      </w:r>
      <w:r w:rsidR="002F1C5D">
        <w:rPr>
          <w:rFonts w:ascii="Verdana" w:hAnsi="Verdana" w:cs="Verdana"/>
          <w:sz w:val="16"/>
          <w:szCs w:val="16"/>
        </w:rPr>
        <w:t>řada</w:t>
      </w:r>
      <w:r>
        <w:rPr>
          <w:rFonts w:ascii="Verdana" w:hAnsi="Verdana" w:cs="Verdana"/>
          <w:sz w:val="16"/>
          <w:szCs w:val="16"/>
        </w:rPr>
        <w:t xml:space="preserve"> </w:t>
      </w:r>
      <w:r w:rsidR="002F1C5D">
        <w:rPr>
          <w:rFonts w:ascii="Verdana" w:hAnsi="Verdana" w:cs="Verdana"/>
          <w:sz w:val="16"/>
          <w:szCs w:val="16"/>
        </w:rPr>
        <w:t>–</w:t>
      </w:r>
      <w:r>
        <w:rPr>
          <w:rFonts w:ascii="Verdana" w:hAnsi="Verdana" w:cs="Verdana"/>
          <w:sz w:val="16"/>
          <w:szCs w:val="16"/>
        </w:rPr>
        <w:t xml:space="preserve"> </w:t>
      </w:r>
      <w:r w:rsidR="002F1C5D">
        <w:rPr>
          <w:rFonts w:ascii="Verdana" w:hAnsi="Verdana" w:cs="Verdana"/>
          <w:sz w:val="16"/>
          <w:szCs w:val="16"/>
        </w:rPr>
        <w:t>uživatelský manuál</w:t>
      </w:r>
      <w:r>
        <w:rPr>
          <w:rFonts w:ascii="Verdana" w:hAnsi="Verdana" w:cs="Verdana"/>
          <w:sz w:val="16"/>
          <w:szCs w:val="16"/>
        </w:rPr>
        <w:t>– indice 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Verdana" w:hAnsi="Verdana" w:cs="Verdana"/>
          <w:sz w:val="16"/>
          <w:szCs w:val="16"/>
        </w:rPr>
        <w:t>1/12</w:t>
      </w:r>
    </w:p>
    <w:p w:rsidR="00EA41F1" w:rsidRDefault="00EA41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A41F1">
          <w:type w:val="continuous"/>
          <w:pgSz w:w="11900" w:h="16840"/>
          <w:pgMar w:top="1440" w:right="700" w:bottom="116" w:left="560" w:header="720" w:footer="720" w:gutter="0"/>
          <w:cols w:space="720" w:equalWidth="0">
            <w:col w:w="10640"/>
          </w:cols>
          <w:noEndnote/>
        </w:sectPr>
      </w:pPr>
    </w:p>
    <w:p w:rsidR="00EA41F1" w:rsidRDefault="00F828E6" w:rsidP="00AD129E">
      <w:pPr>
        <w:widowControl w:val="0"/>
        <w:overflowPunct w:val="0"/>
        <w:autoSpaceDE w:val="0"/>
        <w:autoSpaceDN w:val="0"/>
        <w:adjustRightInd w:val="0"/>
        <w:spacing w:after="0" w:line="237" w:lineRule="auto"/>
        <w:ind w:right="20"/>
        <w:rPr>
          <w:rFonts w:ascii="Times New Roman" w:hAnsi="Times New Roman"/>
          <w:sz w:val="24"/>
          <w:szCs w:val="24"/>
        </w:rPr>
      </w:pPr>
      <w:bookmarkStart w:id="2" w:name="page3"/>
      <w:bookmarkEnd w:id="2"/>
      <w:r>
        <w:rPr>
          <w:noProof/>
        </w:rPr>
        <w:lastRenderedPageBreak/>
        <w:pict>
          <v:rect id="_x0000_s1037" style="position:absolute;margin-left:22.3pt;margin-top:40.05pt;width:.95pt;height:1pt;z-index:-45;mso-position-horizontal-relative:page;mso-position-vertical-relative:page" o:allowincell="f" fillcolor="black" stroked="f">
            <w10:wrap anchorx="page" anchory="page"/>
          </v:rect>
        </w:pict>
      </w:r>
      <w:r>
        <w:rPr>
          <w:noProof/>
        </w:rPr>
        <w:pict>
          <v:line id="_x0000_s1038" style="position:absolute;z-index:-44;mso-position-horizontal-relative:page;mso-position-vertical-relative:page" from="22.55pt,40.55pt" to="572.6pt,40.55pt" o:allowincell="f" strokecolor="none" strokeweight=".16931mm">
            <w10:wrap anchorx="page" anchory="page"/>
          </v:line>
        </w:pict>
      </w:r>
      <w:r>
        <w:rPr>
          <w:noProof/>
        </w:rPr>
        <w:pict>
          <v:line id="_x0000_s1039" style="position:absolute;z-index:-43;mso-position-horizontal-relative:page;mso-position-vertical-relative:page" from="22.55pt,198.95pt" to="572.6pt,198.95pt" o:allowincell="f" strokecolor="none" strokeweight=".48pt">
            <w10:wrap anchorx="page" anchory="page"/>
          </v:line>
        </w:pict>
      </w:r>
      <w:r>
        <w:rPr>
          <w:noProof/>
        </w:rPr>
        <w:pict>
          <v:line id="_x0000_s1040" style="position:absolute;z-index:-42;mso-position-horizontal-relative:page;mso-position-vertical-relative:page" from="22.75pt,40.3pt" to="22.75pt,199.2pt" o:allowincell="f" strokecolor="none" strokeweight=".48pt">
            <w10:wrap anchorx="page" anchory="page"/>
          </v:line>
        </w:pict>
      </w:r>
      <w:r>
        <w:rPr>
          <w:noProof/>
        </w:rPr>
        <w:pict>
          <v:line id="_x0000_s1041" style="position:absolute;z-index:-41;mso-position-horizontal-relative:page;mso-position-vertical-relative:page" from="572.4pt,40.3pt" to="572.4pt,199.2pt" o:allowincell="f" strokecolor="none" strokeweight=".48pt">
            <w10:wrap anchorx="page" anchory="page"/>
          </v:line>
        </w:pict>
      </w:r>
      <w:r w:rsidR="00A241CB">
        <w:rPr>
          <w:noProof/>
        </w:rPr>
        <w:t>Před použitím</w:t>
      </w:r>
      <w:r w:rsidR="00DC760A"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A241CB">
        <w:rPr>
          <w:rFonts w:ascii="Verdana" w:hAnsi="Verdana" w:cs="Verdana"/>
          <w:color w:val="000000"/>
          <w:sz w:val="20"/>
          <w:szCs w:val="20"/>
        </w:rPr>
        <w:t>obojku</w:t>
      </w:r>
      <w:r w:rsidR="00DC760A">
        <w:rPr>
          <w:rFonts w:ascii="Verdana" w:hAnsi="Verdana" w:cs="Verdana"/>
          <w:color w:val="000000"/>
          <w:sz w:val="20"/>
          <w:szCs w:val="20"/>
        </w:rPr>
        <w:t xml:space="preserve">, </w:t>
      </w:r>
      <w:r w:rsidR="00A241CB">
        <w:rPr>
          <w:rFonts w:ascii="Verdana" w:hAnsi="Verdana" w:cs="Verdana"/>
          <w:color w:val="000000"/>
          <w:sz w:val="20"/>
          <w:szCs w:val="20"/>
        </w:rPr>
        <w:t>doporučujeme aby vašeho psa zkontroloval veterinář, pro ujištění se, že může nosit obojek.</w:t>
      </w:r>
    </w:p>
    <w:p w:rsidR="00EA41F1" w:rsidRDefault="000606FD">
      <w:pPr>
        <w:widowControl w:val="0"/>
        <w:overflowPunct w:val="0"/>
        <w:autoSpaceDE w:val="0"/>
        <w:autoSpaceDN w:val="0"/>
        <w:adjustRightInd w:val="0"/>
        <w:spacing w:after="0" w:line="237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Kontrolujte pravidelně krk s</w:t>
      </w:r>
      <w:r w:rsidR="00400631">
        <w:rPr>
          <w:rFonts w:ascii="Verdana" w:hAnsi="Verdana" w:cs="Verdana"/>
          <w:color w:val="000000"/>
          <w:sz w:val="20"/>
          <w:szCs w:val="20"/>
        </w:rPr>
        <w:t>vého psa</w:t>
      </w:r>
      <w:r w:rsidR="00DC760A">
        <w:rPr>
          <w:rFonts w:ascii="Verdana" w:hAnsi="Verdana" w:cs="Verdana"/>
          <w:color w:val="000000"/>
          <w:sz w:val="20"/>
          <w:szCs w:val="20"/>
        </w:rPr>
        <w:t xml:space="preserve">, </w:t>
      </w:r>
      <w:r w:rsidR="00400631">
        <w:rPr>
          <w:rFonts w:ascii="Verdana" w:hAnsi="Verdana" w:cs="Verdana"/>
          <w:color w:val="000000"/>
          <w:sz w:val="20"/>
          <w:szCs w:val="20"/>
        </w:rPr>
        <w:t>opakovaným třením obo</w:t>
      </w:r>
      <w:r w:rsidR="002F6B79">
        <w:rPr>
          <w:rFonts w:ascii="Verdana" w:hAnsi="Verdana" w:cs="Verdana"/>
          <w:color w:val="000000"/>
          <w:sz w:val="20"/>
          <w:szCs w:val="20"/>
        </w:rPr>
        <w:t>jku o kůži krku zvířete, může zp</w:t>
      </w:r>
      <w:r w:rsidR="00400631">
        <w:rPr>
          <w:rFonts w:ascii="Verdana" w:hAnsi="Verdana" w:cs="Verdana"/>
          <w:color w:val="000000"/>
          <w:sz w:val="20"/>
          <w:szCs w:val="20"/>
        </w:rPr>
        <w:t>ůsobit podráždění.</w:t>
      </w:r>
      <w:r w:rsidR="00DC760A"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400631">
        <w:rPr>
          <w:rFonts w:ascii="Verdana" w:hAnsi="Verdana" w:cs="Verdana"/>
          <w:color w:val="000000"/>
          <w:sz w:val="20"/>
          <w:szCs w:val="20"/>
        </w:rPr>
        <w:t>Jestli se tak stane, sundej</w:t>
      </w:r>
      <w:r>
        <w:rPr>
          <w:rFonts w:ascii="Verdana" w:hAnsi="Verdana" w:cs="Verdana"/>
          <w:color w:val="000000"/>
          <w:sz w:val="20"/>
          <w:szCs w:val="20"/>
        </w:rPr>
        <w:t>t obojek</w:t>
      </w:r>
      <w:r w:rsidR="00400631">
        <w:rPr>
          <w:rFonts w:ascii="Verdana" w:hAnsi="Verdana" w:cs="Verdana"/>
          <w:color w:val="000000"/>
          <w:sz w:val="20"/>
          <w:szCs w:val="20"/>
        </w:rPr>
        <w:t>, dokud se podráždění nezahojí.</w:t>
      </w:r>
    </w:p>
    <w:p w:rsidR="00400631" w:rsidRDefault="00400631">
      <w:pPr>
        <w:widowControl w:val="0"/>
        <w:overflowPunct w:val="0"/>
        <w:autoSpaceDE w:val="0"/>
        <w:autoSpaceDN w:val="0"/>
        <w:adjustRightInd w:val="0"/>
        <w:spacing w:after="0" w:line="237" w:lineRule="auto"/>
        <w:rPr>
          <w:rFonts w:ascii="Times New Roman" w:hAnsi="Times New Roman"/>
          <w:sz w:val="24"/>
          <w:szCs w:val="24"/>
        </w:rPr>
      </w:pPr>
    </w:p>
    <w:p w:rsidR="00EA41F1" w:rsidRDefault="00400631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20"/>
          <w:szCs w:val="20"/>
          <w:u w:val="single"/>
        </w:rPr>
        <w:t>Nenechávejte psovi obojek na krku déle než 8 hodin denně.</w:t>
      </w:r>
    </w:p>
    <w:p w:rsidR="00EA41F1" w:rsidRDefault="00EA41F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EA41F1" w:rsidRDefault="00400631">
      <w:pPr>
        <w:widowControl w:val="0"/>
        <w:overflowPunct w:val="0"/>
        <w:autoSpaceDE w:val="0"/>
        <w:autoSpaceDN w:val="0"/>
        <w:adjustRightInd w:val="0"/>
        <w:spacing w:after="0" w:line="237" w:lineRule="auto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color w:val="000000"/>
          <w:sz w:val="20"/>
          <w:szCs w:val="20"/>
        </w:rPr>
        <w:t>Vždy začni</w:t>
      </w:r>
      <w:r w:rsidR="000606FD">
        <w:rPr>
          <w:rFonts w:ascii="Verdana" w:hAnsi="Verdana" w:cs="Verdana"/>
          <w:color w:val="000000"/>
          <w:sz w:val="20"/>
          <w:szCs w:val="20"/>
        </w:rPr>
        <w:t>ěte</w:t>
      </w:r>
      <w:r>
        <w:rPr>
          <w:rFonts w:ascii="Verdana" w:hAnsi="Verdana" w:cs="Verdana"/>
          <w:color w:val="000000"/>
          <w:sz w:val="20"/>
          <w:szCs w:val="20"/>
        </w:rPr>
        <w:t xml:space="preserve"> na nejnižší úrovni stimulace a definuj</w:t>
      </w:r>
      <w:r w:rsidR="000606FD">
        <w:rPr>
          <w:rFonts w:ascii="Verdana" w:hAnsi="Verdana" w:cs="Verdana"/>
          <w:color w:val="000000"/>
          <w:sz w:val="20"/>
          <w:szCs w:val="20"/>
        </w:rPr>
        <w:t>te</w:t>
      </w:r>
      <w:r>
        <w:rPr>
          <w:rFonts w:ascii="Verdana" w:hAnsi="Verdana" w:cs="Verdana"/>
          <w:color w:val="000000"/>
          <w:sz w:val="20"/>
          <w:szCs w:val="20"/>
        </w:rPr>
        <w:t xml:space="preserve"> úroveň, na kterou pes reaguje, jejim postupným zvyšováním</w:t>
      </w:r>
      <w:r w:rsidR="00DC760A">
        <w:rPr>
          <w:rFonts w:ascii="Verdana" w:hAnsi="Verdana" w:cs="Verdana"/>
          <w:color w:val="000000"/>
          <w:sz w:val="20"/>
          <w:szCs w:val="20"/>
        </w:rPr>
        <w:t>.</w:t>
      </w:r>
    </w:p>
    <w:p w:rsidR="00EA41F1" w:rsidRDefault="00EA41F1">
      <w:pPr>
        <w:widowControl w:val="0"/>
        <w:autoSpaceDE w:val="0"/>
        <w:autoSpaceDN w:val="0"/>
        <w:adjustRightInd w:val="0"/>
        <w:spacing w:after="0" w:line="238" w:lineRule="exact"/>
        <w:rPr>
          <w:rFonts w:ascii="Times New Roman" w:hAnsi="Times New Roman"/>
          <w:sz w:val="24"/>
          <w:szCs w:val="24"/>
        </w:rPr>
      </w:pPr>
    </w:p>
    <w:p w:rsidR="00EA41F1" w:rsidRDefault="004E370F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color w:val="000000"/>
          <w:sz w:val="20"/>
          <w:szCs w:val="20"/>
        </w:rPr>
        <w:t>Neváhejte kontaktovat profesionálního trenéra pro jakoukoli radu.</w:t>
      </w:r>
    </w:p>
    <w:p w:rsidR="00EA41F1" w:rsidRDefault="00EA41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A41F1" w:rsidRDefault="00EA41F1">
      <w:pPr>
        <w:widowControl w:val="0"/>
        <w:autoSpaceDE w:val="0"/>
        <w:autoSpaceDN w:val="0"/>
        <w:adjustRightInd w:val="0"/>
        <w:spacing w:after="0" w:line="346" w:lineRule="exact"/>
        <w:rPr>
          <w:rFonts w:ascii="Times New Roman" w:hAnsi="Times New Roman"/>
          <w:sz w:val="24"/>
          <w:szCs w:val="24"/>
        </w:rPr>
      </w:pPr>
    </w:p>
    <w:p w:rsidR="00EA41F1" w:rsidRDefault="00752F8A">
      <w:pPr>
        <w:widowControl w:val="0"/>
        <w:numPr>
          <w:ilvl w:val="0"/>
          <w:numId w:val="1"/>
        </w:numPr>
        <w:tabs>
          <w:tab w:val="clear" w:pos="720"/>
          <w:tab w:val="num" w:pos="340"/>
        </w:tabs>
        <w:overflowPunct w:val="0"/>
        <w:autoSpaceDE w:val="0"/>
        <w:autoSpaceDN w:val="0"/>
        <w:adjustRightInd w:val="0"/>
        <w:spacing w:after="0" w:line="239" w:lineRule="auto"/>
        <w:ind w:left="340" w:hanging="33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  <w:u w:val="single"/>
        </w:rPr>
        <w:t>Obsah balení</w:t>
      </w:r>
    </w:p>
    <w:p w:rsidR="00EA41F1" w:rsidRDefault="00EA41F1">
      <w:pPr>
        <w:widowControl w:val="0"/>
        <w:autoSpaceDE w:val="0"/>
        <w:autoSpaceDN w:val="0"/>
        <w:adjustRightInd w:val="0"/>
        <w:spacing w:after="0" w:line="220" w:lineRule="exact"/>
        <w:rPr>
          <w:rFonts w:ascii="Arial" w:hAnsi="Arial" w:cs="Arial"/>
          <w:color w:val="000000"/>
          <w:sz w:val="20"/>
          <w:szCs w:val="20"/>
        </w:rPr>
      </w:pPr>
    </w:p>
    <w:p w:rsidR="00EA41F1" w:rsidRDefault="00DC760A">
      <w:pPr>
        <w:widowControl w:val="0"/>
        <w:overflowPunct w:val="0"/>
        <w:autoSpaceDE w:val="0"/>
        <w:autoSpaceDN w:val="0"/>
        <w:adjustRightInd w:val="0"/>
        <w:spacing w:after="0" w:line="219" w:lineRule="exact"/>
        <w:ind w:left="720" w:right="34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1 CANICOM 5 </w:t>
      </w:r>
      <w:r w:rsidR="00366ACF">
        <w:rPr>
          <w:rFonts w:ascii="Verdana" w:hAnsi="Verdana" w:cs="Verdana"/>
          <w:color w:val="000000"/>
          <w:sz w:val="18"/>
          <w:szCs w:val="18"/>
        </w:rPr>
        <w:t xml:space="preserve">přijímač obojku je osazen </w:t>
      </w:r>
      <w:r w:rsidR="008C5AD0">
        <w:rPr>
          <w:rFonts w:ascii="Verdana" w:hAnsi="Verdana" w:cs="Verdana"/>
          <w:color w:val="000000"/>
          <w:sz w:val="18"/>
          <w:szCs w:val="18"/>
        </w:rPr>
        <w:t>krátkými kontaktními body a popruhem 1 lithiová</w:t>
      </w:r>
      <w:r>
        <w:rPr>
          <w:rFonts w:ascii="Verdana" w:hAnsi="Verdana" w:cs="Verdana"/>
          <w:color w:val="000000"/>
          <w:sz w:val="18"/>
          <w:szCs w:val="18"/>
        </w:rPr>
        <w:t xml:space="preserve"> 3-V CR2 </w:t>
      </w:r>
      <w:r w:rsidR="008C5AD0">
        <w:rPr>
          <w:rFonts w:ascii="Verdana" w:hAnsi="Verdana" w:cs="Verdana"/>
          <w:color w:val="000000"/>
          <w:sz w:val="18"/>
          <w:szCs w:val="18"/>
        </w:rPr>
        <w:t>baterie pro obojek</w:t>
      </w:r>
      <w:r>
        <w:rPr>
          <w:rFonts w:ascii="Verdana" w:hAnsi="Verdana" w:cs="Verdana"/>
          <w:color w:val="000000"/>
          <w:sz w:val="18"/>
          <w:szCs w:val="18"/>
        </w:rPr>
        <w:t xml:space="preserve"> </w:t>
      </w:r>
    </w:p>
    <w:p w:rsidR="00EA41F1" w:rsidRDefault="00EA41F1">
      <w:pPr>
        <w:widowControl w:val="0"/>
        <w:autoSpaceDE w:val="0"/>
        <w:autoSpaceDN w:val="0"/>
        <w:adjustRightInd w:val="0"/>
        <w:spacing w:after="0" w:line="4" w:lineRule="exact"/>
        <w:rPr>
          <w:rFonts w:ascii="Arial" w:hAnsi="Arial" w:cs="Arial"/>
          <w:color w:val="000000"/>
          <w:sz w:val="20"/>
          <w:szCs w:val="20"/>
        </w:rPr>
      </w:pPr>
    </w:p>
    <w:p w:rsidR="00EA41F1" w:rsidRDefault="00DC760A">
      <w:pPr>
        <w:widowControl w:val="0"/>
        <w:overflowPunct w:val="0"/>
        <w:autoSpaceDE w:val="0"/>
        <w:autoSpaceDN w:val="0"/>
        <w:adjustRightInd w:val="0"/>
        <w:spacing w:after="0" w:line="220" w:lineRule="exact"/>
        <w:ind w:right="2840" w:firstLine="710"/>
        <w:rPr>
          <w:rFonts w:ascii="Arial" w:hAnsi="Arial" w:cs="Arial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1 CANICOM 5.201 </w:t>
      </w:r>
      <w:r w:rsidR="00AD129E">
        <w:rPr>
          <w:rFonts w:ascii="Verdana" w:hAnsi="Verdana" w:cs="Verdana"/>
          <w:color w:val="000000"/>
          <w:sz w:val="18"/>
          <w:szCs w:val="18"/>
        </w:rPr>
        <w:t xml:space="preserve">dálkové vládání je vybaveno </w:t>
      </w:r>
      <w:r>
        <w:rPr>
          <w:rFonts w:ascii="Verdana" w:hAnsi="Verdana" w:cs="Verdana"/>
          <w:color w:val="000000"/>
          <w:sz w:val="18"/>
          <w:szCs w:val="18"/>
        </w:rPr>
        <w:t>1 lith</w:t>
      </w:r>
      <w:r w:rsidR="00AD129E">
        <w:rPr>
          <w:rFonts w:ascii="Verdana" w:hAnsi="Verdana" w:cs="Verdana"/>
          <w:color w:val="000000"/>
          <w:sz w:val="18"/>
          <w:szCs w:val="18"/>
        </w:rPr>
        <w:t>iovou</w:t>
      </w:r>
      <w:r>
        <w:rPr>
          <w:rFonts w:ascii="Verdana" w:hAnsi="Verdana" w:cs="Verdana"/>
          <w:color w:val="000000"/>
          <w:sz w:val="18"/>
          <w:szCs w:val="18"/>
        </w:rPr>
        <w:t xml:space="preserve"> 3-V CR2450 bat</w:t>
      </w:r>
      <w:r w:rsidR="00AD129E">
        <w:rPr>
          <w:rFonts w:ascii="Verdana" w:hAnsi="Verdana" w:cs="Verdana"/>
          <w:color w:val="000000"/>
          <w:sz w:val="18"/>
          <w:szCs w:val="18"/>
        </w:rPr>
        <w:t>erií</w:t>
      </w:r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r w:rsidR="00AD129E">
        <w:rPr>
          <w:rFonts w:ascii="Verdana" w:hAnsi="Verdana" w:cs="Verdana"/>
          <w:b/>
          <w:bCs/>
          <w:color w:val="000000"/>
          <w:sz w:val="18"/>
          <w:szCs w:val="18"/>
        </w:rPr>
        <w:t>NEBO</w:t>
      </w:r>
      <w:r>
        <w:rPr>
          <w:rFonts w:ascii="Verdana" w:hAnsi="Verdana" w:cs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 xml:space="preserve">1 CANICOM 5.202 </w:t>
      </w:r>
      <w:r w:rsidR="00AD129E">
        <w:rPr>
          <w:rFonts w:ascii="Verdana" w:hAnsi="Verdana" w:cs="Verdana"/>
          <w:color w:val="000000"/>
          <w:sz w:val="18"/>
          <w:szCs w:val="18"/>
        </w:rPr>
        <w:t>dálkové vládání je vybaveno 1 lithiovou 3-V CR2450 batzerií</w:t>
      </w:r>
      <w:r>
        <w:rPr>
          <w:rFonts w:ascii="Verdana" w:hAnsi="Verdana" w:cs="Verdana"/>
          <w:b/>
          <w:bCs/>
          <w:color w:val="000000"/>
          <w:sz w:val="18"/>
          <w:szCs w:val="18"/>
        </w:rPr>
        <w:t xml:space="preserve"> </w:t>
      </w:r>
      <w:r w:rsidR="00AD129E">
        <w:rPr>
          <w:rFonts w:ascii="Verdana" w:hAnsi="Verdana" w:cs="Verdana"/>
          <w:b/>
          <w:bCs/>
          <w:color w:val="000000"/>
          <w:sz w:val="18"/>
          <w:szCs w:val="18"/>
        </w:rPr>
        <w:t>NEBO</w:t>
      </w:r>
      <w:r>
        <w:rPr>
          <w:rFonts w:ascii="Verdana" w:hAnsi="Verdana" w:cs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 xml:space="preserve">1 CANICOM 5.500 </w:t>
      </w:r>
      <w:r w:rsidR="00AD129E">
        <w:rPr>
          <w:rFonts w:ascii="Verdana" w:hAnsi="Verdana" w:cs="Verdana"/>
          <w:color w:val="000000"/>
          <w:sz w:val="18"/>
          <w:szCs w:val="18"/>
        </w:rPr>
        <w:t xml:space="preserve">dálkové vládání je vybaveno 1 lithiovou </w:t>
      </w:r>
      <w:r>
        <w:rPr>
          <w:rFonts w:ascii="Verdana" w:hAnsi="Verdana" w:cs="Verdana"/>
          <w:color w:val="000000"/>
          <w:sz w:val="18"/>
          <w:szCs w:val="18"/>
        </w:rPr>
        <w:t>3-V CR2 bat</w:t>
      </w:r>
      <w:r w:rsidR="000606FD">
        <w:rPr>
          <w:rFonts w:ascii="Verdana" w:hAnsi="Verdana" w:cs="Verdana"/>
          <w:color w:val="000000"/>
          <w:sz w:val="18"/>
          <w:szCs w:val="18"/>
        </w:rPr>
        <w:t>erií</w:t>
      </w:r>
      <w:r>
        <w:rPr>
          <w:rFonts w:ascii="Verdana" w:hAnsi="Verdana" w:cs="Verdana"/>
          <w:b/>
          <w:bCs/>
          <w:color w:val="000000"/>
          <w:sz w:val="18"/>
          <w:szCs w:val="18"/>
        </w:rPr>
        <w:t xml:space="preserve"> </w:t>
      </w:r>
      <w:r w:rsidR="00AD129E">
        <w:rPr>
          <w:rFonts w:ascii="Verdana" w:hAnsi="Verdana" w:cs="Verdana"/>
          <w:b/>
          <w:bCs/>
          <w:color w:val="000000"/>
          <w:sz w:val="18"/>
          <w:szCs w:val="18"/>
        </w:rPr>
        <w:t>NEBO</w:t>
      </w:r>
      <w:r>
        <w:rPr>
          <w:rFonts w:ascii="Verdana" w:hAnsi="Verdana" w:cs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 xml:space="preserve">1 CANICOM 5.800 </w:t>
      </w:r>
      <w:r w:rsidR="00AD129E">
        <w:rPr>
          <w:rFonts w:ascii="Verdana" w:hAnsi="Verdana" w:cs="Verdana"/>
          <w:color w:val="000000"/>
          <w:sz w:val="18"/>
          <w:szCs w:val="18"/>
        </w:rPr>
        <w:t xml:space="preserve">dálkové vládání je vybaveno 1 lithiovou </w:t>
      </w:r>
      <w:r>
        <w:rPr>
          <w:rFonts w:ascii="Verdana" w:hAnsi="Verdana" w:cs="Verdana"/>
          <w:color w:val="000000"/>
          <w:sz w:val="18"/>
          <w:szCs w:val="18"/>
        </w:rPr>
        <w:t>3-V CR2 bat</w:t>
      </w:r>
      <w:r w:rsidR="00AD129E">
        <w:rPr>
          <w:rFonts w:ascii="Verdana" w:hAnsi="Verdana" w:cs="Verdana"/>
          <w:color w:val="000000"/>
          <w:sz w:val="18"/>
          <w:szCs w:val="18"/>
        </w:rPr>
        <w:t xml:space="preserve">erií </w:t>
      </w:r>
      <w:r w:rsidR="00AD129E">
        <w:rPr>
          <w:rFonts w:ascii="Verdana" w:hAnsi="Verdana" w:cs="Verdana"/>
          <w:b/>
          <w:bCs/>
          <w:color w:val="000000"/>
          <w:sz w:val="18"/>
          <w:szCs w:val="18"/>
        </w:rPr>
        <w:t>NEBO</w:t>
      </w:r>
      <w:r>
        <w:rPr>
          <w:rFonts w:ascii="Verdana" w:hAnsi="Verdana" w:cs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 xml:space="preserve">1 CANICOM 5.1500 </w:t>
      </w:r>
      <w:r w:rsidR="000606FD" w:rsidRPr="000606FD">
        <w:rPr>
          <w:rFonts w:ascii="Verdana" w:hAnsi="Verdana" w:cs="Verdana"/>
          <w:color w:val="000000"/>
          <w:sz w:val="18"/>
          <w:szCs w:val="18"/>
        </w:rPr>
        <w:t xml:space="preserve">dálkové vládání je vybaveno </w:t>
      </w:r>
      <w:r w:rsidR="000606FD">
        <w:rPr>
          <w:rFonts w:ascii="Verdana" w:hAnsi="Verdana" w:cs="Verdana"/>
          <w:color w:val="000000"/>
          <w:sz w:val="18"/>
          <w:szCs w:val="18"/>
        </w:rPr>
        <w:t>2 alkalickými LR06 bateriemi</w:t>
      </w:r>
      <w:r>
        <w:rPr>
          <w:rFonts w:ascii="Verdana" w:hAnsi="Verdana" w:cs="Verdana"/>
          <w:b/>
          <w:bCs/>
          <w:color w:val="000000"/>
          <w:sz w:val="18"/>
          <w:szCs w:val="18"/>
        </w:rPr>
        <w:t xml:space="preserve"> </w:t>
      </w:r>
    </w:p>
    <w:p w:rsidR="00EA41F1" w:rsidRDefault="00EA41F1">
      <w:pPr>
        <w:widowControl w:val="0"/>
        <w:autoSpaceDE w:val="0"/>
        <w:autoSpaceDN w:val="0"/>
        <w:adjustRightInd w:val="0"/>
        <w:spacing w:after="0" w:line="5" w:lineRule="exact"/>
        <w:rPr>
          <w:rFonts w:ascii="Arial" w:hAnsi="Arial" w:cs="Arial"/>
          <w:color w:val="000000"/>
          <w:sz w:val="20"/>
          <w:szCs w:val="20"/>
        </w:rPr>
      </w:pPr>
    </w:p>
    <w:p w:rsidR="00EA41F1" w:rsidRDefault="00DC760A">
      <w:pPr>
        <w:widowControl w:val="0"/>
        <w:overflowPunct w:val="0"/>
        <w:autoSpaceDE w:val="0"/>
        <w:autoSpaceDN w:val="0"/>
        <w:adjustRightInd w:val="0"/>
        <w:spacing w:after="0" w:line="219" w:lineRule="exact"/>
        <w:ind w:left="720" w:right="16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1 all-in-one </w:t>
      </w:r>
      <w:r w:rsidR="00AD129E">
        <w:rPr>
          <w:rFonts w:ascii="Verdana" w:hAnsi="Verdana" w:cs="Verdana"/>
          <w:color w:val="000000"/>
          <w:sz w:val="18"/>
          <w:szCs w:val="18"/>
        </w:rPr>
        <w:t>příslušenství</w:t>
      </w:r>
      <w:r>
        <w:rPr>
          <w:rFonts w:ascii="Verdana" w:hAnsi="Verdana" w:cs="Verdana"/>
          <w:color w:val="000000"/>
          <w:sz w:val="18"/>
          <w:szCs w:val="18"/>
        </w:rPr>
        <w:t xml:space="preserve">: </w:t>
      </w:r>
      <w:r w:rsidR="00AD129E">
        <w:rPr>
          <w:rFonts w:ascii="Verdana" w:hAnsi="Verdana" w:cs="Verdana"/>
          <w:color w:val="000000"/>
          <w:sz w:val="18"/>
          <w:szCs w:val="18"/>
        </w:rPr>
        <w:t xml:space="preserve">klíč na odšroubování krytu baterie obojku </w:t>
      </w:r>
      <w:r>
        <w:rPr>
          <w:rFonts w:ascii="Verdana" w:hAnsi="Verdana" w:cs="Verdana"/>
          <w:color w:val="000000"/>
          <w:sz w:val="18"/>
          <w:szCs w:val="18"/>
        </w:rPr>
        <w:t xml:space="preserve">+ </w:t>
      </w:r>
      <w:r w:rsidR="00AD129E">
        <w:rPr>
          <w:rFonts w:ascii="Verdana" w:hAnsi="Verdana" w:cs="Verdana"/>
          <w:color w:val="000000"/>
          <w:sz w:val="18"/>
          <w:szCs w:val="18"/>
        </w:rPr>
        <w:t>magnetický klíč</w:t>
      </w:r>
      <w:r>
        <w:rPr>
          <w:rFonts w:ascii="Verdana" w:hAnsi="Verdana" w:cs="Verdana"/>
          <w:color w:val="000000"/>
          <w:sz w:val="18"/>
          <w:szCs w:val="18"/>
        </w:rPr>
        <w:t xml:space="preserve"> + </w:t>
      </w:r>
      <w:r w:rsidR="00AD129E">
        <w:rPr>
          <w:rFonts w:ascii="Verdana" w:hAnsi="Verdana" w:cs="Verdana"/>
          <w:color w:val="000000"/>
          <w:sz w:val="18"/>
          <w:szCs w:val="18"/>
        </w:rPr>
        <w:t>testovací výbojka +</w:t>
      </w:r>
      <w:r>
        <w:rPr>
          <w:rFonts w:ascii="Verdana" w:hAnsi="Verdana" w:cs="Verdana"/>
          <w:color w:val="000000"/>
          <w:sz w:val="18"/>
          <w:szCs w:val="18"/>
        </w:rPr>
        <w:t xml:space="preserve"> 1 </w:t>
      </w:r>
      <w:r w:rsidR="00AD129E">
        <w:rPr>
          <w:rFonts w:ascii="Verdana" w:hAnsi="Verdana" w:cs="Verdana"/>
          <w:color w:val="000000"/>
          <w:sz w:val="18"/>
          <w:szCs w:val="18"/>
        </w:rPr>
        <w:t>pár dlouhé kontaktní body</w:t>
      </w:r>
      <w:r>
        <w:rPr>
          <w:rFonts w:ascii="Verdana" w:hAnsi="Verdana" w:cs="Verdana"/>
          <w:color w:val="000000"/>
          <w:sz w:val="18"/>
          <w:szCs w:val="18"/>
        </w:rPr>
        <w:t xml:space="preserve"> </w:t>
      </w:r>
    </w:p>
    <w:p w:rsidR="00EA41F1" w:rsidRDefault="00EA41F1">
      <w:pPr>
        <w:widowControl w:val="0"/>
        <w:autoSpaceDE w:val="0"/>
        <w:autoSpaceDN w:val="0"/>
        <w:adjustRightInd w:val="0"/>
        <w:spacing w:after="0" w:line="4" w:lineRule="exact"/>
        <w:rPr>
          <w:rFonts w:ascii="Arial" w:hAnsi="Arial" w:cs="Arial"/>
          <w:color w:val="000000"/>
          <w:sz w:val="20"/>
          <w:szCs w:val="20"/>
        </w:rPr>
      </w:pPr>
    </w:p>
    <w:p w:rsidR="00AD129E" w:rsidRDefault="00DC760A">
      <w:pPr>
        <w:widowControl w:val="0"/>
        <w:overflowPunct w:val="0"/>
        <w:autoSpaceDE w:val="0"/>
        <w:autoSpaceDN w:val="0"/>
        <w:adjustRightInd w:val="0"/>
        <w:spacing w:after="0" w:line="219" w:lineRule="exact"/>
        <w:ind w:left="720" w:right="8900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1</w:t>
      </w:r>
      <w:r w:rsidR="00AD129E">
        <w:rPr>
          <w:rFonts w:ascii="Verdana" w:hAnsi="Verdana" w:cs="Verdana"/>
          <w:color w:val="000000"/>
          <w:sz w:val="18"/>
          <w:szCs w:val="18"/>
        </w:rPr>
        <w:t xml:space="preserve"> popruh</w:t>
      </w:r>
      <w:r>
        <w:rPr>
          <w:rFonts w:ascii="Verdana" w:hAnsi="Verdana" w:cs="Verdana"/>
          <w:color w:val="000000"/>
          <w:sz w:val="18"/>
          <w:szCs w:val="18"/>
        </w:rPr>
        <w:t xml:space="preserve"> </w:t>
      </w:r>
    </w:p>
    <w:p w:rsidR="00EA41F1" w:rsidRDefault="00DC760A">
      <w:pPr>
        <w:widowControl w:val="0"/>
        <w:overflowPunct w:val="0"/>
        <w:autoSpaceDE w:val="0"/>
        <w:autoSpaceDN w:val="0"/>
        <w:adjustRightInd w:val="0"/>
        <w:spacing w:after="0" w:line="219" w:lineRule="exact"/>
        <w:ind w:left="720" w:right="89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1 DVD </w:t>
      </w:r>
      <w:r w:rsidR="00AD129E">
        <w:rPr>
          <w:rFonts w:ascii="Verdana" w:hAnsi="Verdana" w:cs="Verdana"/>
          <w:color w:val="000000"/>
          <w:sz w:val="18"/>
          <w:szCs w:val="18"/>
        </w:rPr>
        <w:t>uživatelský manuál</w:t>
      </w:r>
    </w:p>
    <w:p w:rsidR="00EA41F1" w:rsidRDefault="00EA41F1">
      <w:pPr>
        <w:widowControl w:val="0"/>
        <w:autoSpaceDE w:val="0"/>
        <w:autoSpaceDN w:val="0"/>
        <w:adjustRightInd w:val="0"/>
        <w:spacing w:after="0" w:line="3" w:lineRule="exact"/>
        <w:rPr>
          <w:rFonts w:ascii="Arial" w:hAnsi="Arial" w:cs="Arial"/>
          <w:color w:val="000000"/>
          <w:sz w:val="20"/>
          <w:szCs w:val="20"/>
        </w:rPr>
      </w:pPr>
    </w:p>
    <w:p w:rsidR="00EA41F1" w:rsidRDefault="00EA41F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EA41F1" w:rsidRDefault="00EA41F1">
      <w:pPr>
        <w:widowControl w:val="0"/>
        <w:autoSpaceDE w:val="0"/>
        <w:autoSpaceDN w:val="0"/>
        <w:adjustRightInd w:val="0"/>
        <w:spacing w:after="0" w:line="243" w:lineRule="exact"/>
        <w:rPr>
          <w:rFonts w:ascii="Arial" w:hAnsi="Arial" w:cs="Arial"/>
          <w:color w:val="000000"/>
          <w:sz w:val="20"/>
          <w:szCs w:val="20"/>
        </w:rPr>
      </w:pPr>
    </w:p>
    <w:p w:rsidR="00EA41F1" w:rsidRDefault="00AD129E">
      <w:pPr>
        <w:widowControl w:val="0"/>
        <w:numPr>
          <w:ilvl w:val="0"/>
          <w:numId w:val="1"/>
        </w:numPr>
        <w:tabs>
          <w:tab w:val="clear" w:pos="720"/>
          <w:tab w:val="num" w:pos="340"/>
        </w:tabs>
        <w:overflowPunct w:val="0"/>
        <w:autoSpaceDE w:val="0"/>
        <w:autoSpaceDN w:val="0"/>
        <w:adjustRightInd w:val="0"/>
        <w:spacing w:after="0" w:line="240" w:lineRule="auto"/>
        <w:ind w:left="340" w:hanging="33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  <w:u w:val="single"/>
        </w:rPr>
        <w:t>Popis produktu</w:t>
      </w:r>
      <w:r w:rsidR="00DC760A">
        <w:rPr>
          <w:rFonts w:ascii="Verdana" w:hAnsi="Verdana" w:cs="Verdana"/>
          <w:b/>
          <w:bCs/>
          <w:color w:val="000000"/>
          <w:sz w:val="20"/>
          <w:szCs w:val="20"/>
          <w:u w:val="single"/>
        </w:rPr>
        <w:t xml:space="preserve"> </w:t>
      </w:r>
    </w:p>
    <w:p w:rsidR="00EA41F1" w:rsidRDefault="00EA41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A41F1" w:rsidRDefault="00EA41F1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0"/>
        <w:gridCol w:w="480"/>
        <w:gridCol w:w="440"/>
        <w:gridCol w:w="920"/>
        <w:gridCol w:w="3320"/>
        <w:gridCol w:w="20"/>
      </w:tblGrid>
      <w:tr w:rsidR="00EA41F1" w:rsidRPr="00932F1B">
        <w:trPr>
          <w:trHeight w:val="219"/>
        </w:trPr>
        <w:tc>
          <w:tcPr>
            <w:tcW w:w="38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876BD0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9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F1B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Kontaktní body </w:t>
            </w:r>
          </w:p>
        </w:tc>
        <w:tc>
          <w:tcPr>
            <w:tcW w:w="33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DC760A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780"/>
              <w:rPr>
                <w:rFonts w:ascii="Times New Roman" w:hAnsi="Times New Roman"/>
                <w:sz w:val="24"/>
                <w:szCs w:val="24"/>
              </w:rPr>
            </w:pPr>
            <w:r w:rsidRPr="00932F1B">
              <w:rPr>
                <w:rFonts w:ascii="Verdana" w:hAnsi="Verdana" w:cs="Verdana"/>
                <w:color w:val="000000"/>
                <w:sz w:val="18"/>
                <w:szCs w:val="18"/>
              </w:rPr>
              <w:t>symbol: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A41F1" w:rsidRPr="00932F1B">
        <w:trPr>
          <w:trHeight w:val="214"/>
        </w:trPr>
        <w:tc>
          <w:tcPr>
            <w:tcW w:w="38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DC760A" w:rsidP="00876BD0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9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F1B">
              <w:rPr>
                <w:rFonts w:ascii="Verdana" w:hAnsi="Verdana" w:cs="Verdana"/>
                <w:color w:val="000000"/>
                <w:sz w:val="18"/>
                <w:szCs w:val="18"/>
              </w:rPr>
              <w:t>(</w:t>
            </w:r>
            <w:r w:rsidR="00876BD0" w:rsidRPr="00932F1B">
              <w:rPr>
                <w:rFonts w:ascii="Verdana" w:hAnsi="Verdana" w:cs="Verdana"/>
                <w:color w:val="000000"/>
                <w:sz w:val="18"/>
                <w:szCs w:val="18"/>
              </w:rPr>
              <w:t>krátké nebo dlouhé</w:t>
            </w:r>
            <w:r w:rsidRPr="00932F1B">
              <w:rPr>
                <w:rFonts w:ascii="Verdana" w:hAnsi="Verdana" w:cs="Verdana"/>
                <w:color w:val="000000"/>
                <w:sz w:val="18"/>
                <w:szCs w:val="18"/>
              </w:rPr>
              <w:t>)</w:t>
            </w:r>
          </w:p>
        </w:tc>
        <w:tc>
          <w:tcPr>
            <w:tcW w:w="33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A41F1" w:rsidRPr="00932F1B">
        <w:trPr>
          <w:trHeight w:val="11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3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C12A8A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F1B">
              <w:rPr>
                <w:rFonts w:ascii="Verdana" w:hAnsi="Verdana" w:cs="Verdana"/>
                <w:color w:val="000000"/>
                <w:sz w:val="18"/>
                <w:szCs w:val="18"/>
              </w:rPr>
              <w:t>Oblast, kde je umístěn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A41F1" w:rsidRPr="00932F1B">
        <w:trPr>
          <w:trHeight w:val="103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3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A41F1" w:rsidRPr="00932F1B">
        <w:trPr>
          <w:trHeight w:val="221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C12A8A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F1B">
              <w:rPr>
                <w:rFonts w:ascii="Verdana" w:hAnsi="Verdana" w:cs="Verdana"/>
                <w:color w:val="000000"/>
                <w:sz w:val="18"/>
                <w:szCs w:val="18"/>
              </w:rPr>
              <w:t>Magnetický spínač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A41F1" w:rsidRPr="00932F1B">
        <w:trPr>
          <w:trHeight w:val="204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0B0B50" w:rsidP="000606FD">
            <w:pPr>
              <w:widowControl w:val="0"/>
              <w:autoSpaceDE w:val="0"/>
              <w:autoSpaceDN w:val="0"/>
              <w:adjustRightInd w:val="0"/>
              <w:spacing w:after="0" w:line="203" w:lineRule="exact"/>
              <w:rPr>
                <w:rFonts w:ascii="Times New Roman" w:hAnsi="Times New Roman"/>
                <w:sz w:val="24"/>
                <w:szCs w:val="24"/>
              </w:rPr>
            </w:pPr>
            <w:r w:rsidRPr="00932F1B">
              <w:rPr>
                <w:rFonts w:ascii="Verdana" w:hAnsi="Verdana" w:cs="Verdana"/>
                <w:color w:val="000000"/>
                <w:sz w:val="18"/>
                <w:szCs w:val="18"/>
              </w:rPr>
              <w:t>P</w:t>
            </w:r>
            <w:r w:rsidR="000606FD">
              <w:rPr>
                <w:rFonts w:ascii="Verdana" w:hAnsi="Verdana" w:cs="Verdana"/>
                <w:color w:val="000000"/>
                <w:sz w:val="18"/>
                <w:szCs w:val="18"/>
              </w:rPr>
              <w:t>ásek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C12A8A" w:rsidP="00C12A8A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5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F1B">
              <w:rPr>
                <w:rFonts w:ascii="Verdana" w:hAnsi="Verdana" w:cs="Verdana"/>
                <w:color w:val="000000"/>
                <w:sz w:val="18"/>
                <w:szCs w:val="18"/>
              </w:rPr>
              <w:t>Tento</w:t>
            </w:r>
            <w:r w:rsidR="00DC760A" w:rsidRPr="00932F1B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magnet </w:t>
            </w:r>
            <w:r w:rsidRPr="00932F1B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ti umožní 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A41F1" w:rsidRPr="00932F1B">
        <w:trPr>
          <w:trHeight w:val="218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C12A8A" w:rsidP="00C12A8A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F1B">
              <w:rPr>
                <w:rFonts w:ascii="Verdana" w:hAnsi="Verdana" w:cs="Verdana"/>
                <w:color w:val="000000"/>
                <w:sz w:val="18"/>
                <w:szCs w:val="18"/>
              </w:rPr>
              <w:t>Zapnout/vypnout obojek 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A41F1" w:rsidRPr="00932F1B">
        <w:trPr>
          <w:trHeight w:val="221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C12A8A" w:rsidP="00C12A8A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F1B">
              <w:rPr>
                <w:rFonts w:ascii="Verdana" w:hAnsi="Verdana" w:cs="Verdana"/>
                <w:color w:val="000000"/>
                <w:sz w:val="18"/>
                <w:szCs w:val="18"/>
              </w:rPr>
              <w:t>A zakódovat ho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A41F1" w:rsidRPr="00932F1B">
        <w:trPr>
          <w:trHeight w:val="221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C12A8A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F1B">
              <w:rPr>
                <w:rFonts w:ascii="Verdana" w:hAnsi="Verdana" w:cs="Verdana"/>
                <w:color w:val="000000"/>
                <w:sz w:val="18"/>
                <w:szCs w:val="18"/>
              </w:rPr>
              <w:t>Dálkovým ovladačem</w:t>
            </w:r>
            <w:r w:rsidR="00DC760A" w:rsidRPr="00932F1B"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EA41F1" w:rsidRDefault="00F828E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 id="_x0000_s1042" type="#_x0000_t75" style="position:absolute;margin-left:296.95pt;margin-top:-81.4pt;width:12pt;height:13.45pt;z-index:-40;mso-position-horizontal-relative:text;mso-position-vertical-relative:text" o:allowincell="f">
            <v:imagedata r:id="rId12" o:title=""/>
          </v:shape>
        </w:pict>
      </w:r>
      <w:r>
        <w:rPr>
          <w:noProof/>
        </w:rPr>
        <w:pict>
          <v:shape id="_x0000_s1043" type="#_x0000_t75" style="position:absolute;margin-left:33.4pt;margin-top:-71.35pt;width:493.5pt;height:185.3pt;z-index:-39;mso-position-horizontal-relative:text;mso-position-vertical-relative:text" o:allowincell="f">
            <v:imagedata r:id="rId13" o:title=""/>
          </v:shape>
        </w:pict>
      </w:r>
    </w:p>
    <w:p w:rsidR="00EA41F1" w:rsidRDefault="00EA41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A41F1" w:rsidRDefault="00EA41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A41F1" w:rsidRDefault="00EA41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A41F1" w:rsidRDefault="00EA41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A41F1" w:rsidRDefault="00EA41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A41F1" w:rsidRDefault="00EA41F1">
      <w:pPr>
        <w:widowControl w:val="0"/>
        <w:autoSpaceDE w:val="0"/>
        <w:autoSpaceDN w:val="0"/>
        <w:adjustRightInd w:val="0"/>
        <w:spacing w:after="0" w:line="214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3880"/>
        <w:gridCol w:w="1940"/>
        <w:gridCol w:w="1680"/>
        <w:gridCol w:w="2460"/>
        <w:gridCol w:w="20"/>
      </w:tblGrid>
      <w:tr w:rsidR="00EA41F1" w:rsidRPr="00932F1B">
        <w:trPr>
          <w:trHeight w:val="115"/>
        </w:trPr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4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F0679B" w:rsidP="00F0679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500"/>
              <w:rPr>
                <w:rFonts w:ascii="Times New Roman" w:hAnsi="Times New Roman"/>
                <w:sz w:val="24"/>
                <w:szCs w:val="24"/>
              </w:rPr>
            </w:pPr>
            <w:r w:rsidRPr="00932F1B">
              <w:rPr>
                <w:rFonts w:ascii="Verdana" w:hAnsi="Verdana" w:cs="Verdana"/>
                <w:color w:val="000000"/>
                <w:w w:val="99"/>
                <w:sz w:val="18"/>
                <w:szCs w:val="18"/>
              </w:rPr>
              <w:t xml:space="preserve">Místo kde je umístěn 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A41F1" w:rsidRPr="00932F1B">
        <w:trPr>
          <w:trHeight w:val="189"/>
        </w:trPr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A41F1" w:rsidRPr="00932F1B">
        <w:trPr>
          <w:trHeight w:val="221"/>
        </w:trPr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F0679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4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F1B">
              <w:rPr>
                <w:rFonts w:ascii="Verdana" w:hAnsi="Verdana" w:cs="Verdana"/>
                <w:color w:val="000000"/>
                <w:sz w:val="18"/>
                <w:szCs w:val="18"/>
              </w:rPr>
              <w:t>magnet</w:t>
            </w:r>
            <w:r w:rsidR="00DC760A" w:rsidRPr="00932F1B">
              <w:rPr>
                <w:rFonts w:ascii="Verdana" w:hAnsi="Verdana" w:cs="Verdana"/>
                <w:color w:val="000000"/>
                <w:sz w:val="18"/>
                <w:szCs w:val="18"/>
              </w:rPr>
              <w:t>: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A41F1" w:rsidRPr="00932F1B">
        <w:trPr>
          <w:trHeight w:val="214"/>
        </w:trPr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DC760A" w:rsidP="00F0679B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F1B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magnet </w:t>
            </w:r>
            <w:r w:rsidR="00F0679B" w:rsidRPr="00932F1B">
              <w:rPr>
                <w:rFonts w:ascii="Verdana" w:hAnsi="Verdana" w:cs="Verdana"/>
                <w:color w:val="000000"/>
                <w:sz w:val="18"/>
                <w:szCs w:val="18"/>
              </w:rPr>
              <w:t>ti umožní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A41F1" w:rsidRPr="00932F1B">
        <w:trPr>
          <w:trHeight w:val="183"/>
        </w:trPr>
        <w:tc>
          <w:tcPr>
            <w:tcW w:w="43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0B0B50">
            <w:pPr>
              <w:widowControl w:val="0"/>
              <w:autoSpaceDE w:val="0"/>
              <w:autoSpaceDN w:val="0"/>
              <w:adjustRightInd w:val="0"/>
              <w:spacing w:after="0" w:line="218" w:lineRule="exact"/>
              <w:rPr>
                <w:rFonts w:ascii="Times New Roman" w:hAnsi="Times New Roman"/>
                <w:sz w:val="24"/>
                <w:szCs w:val="24"/>
              </w:rPr>
            </w:pPr>
            <w:r w:rsidRPr="00932F1B">
              <w:rPr>
                <w:rFonts w:ascii="Verdana" w:hAnsi="Verdana" w:cs="Verdana"/>
                <w:color w:val="000000"/>
                <w:sz w:val="18"/>
                <w:szCs w:val="18"/>
              </w:rPr>
              <w:t>Kryt baterie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4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060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Vypnout/</w:t>
            </w:r>
            <w:r w:rsidR="00F0679B" w:rsidRPr="00932F1B">
              <w:rPr>
                <w:rFonts w:ascii="Verdana" w:hAnsi="Verdana" w:cs="Verdana"/>
                <w:color w:val="000000"/>
                <w:sz w:val="18"/>
                <w:szCs w:val="18"/>
              </w:rPr>
              <w:t>zapnout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A41F1" w:rsidRPr="00932F1B">
        <w:trPr>
          <w:trHeight w:val="45"/>
        </w:trPr>
        <w:tc>
          <w:tcPr>
            <w:tcW w:w="43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4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A41F1" w:rsidRPr="00932F1B">
        <w:trPr>
          <w:trHeight w:val="67"/>
        </w:trPr>
        <w:tc>
          <w:tcPr>
            <w:tcW w:w="43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6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BC4D6A" w:rsidP="00BC4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F1B">
              <w:rPr>
                <w:rFonts w:ascii="Verdana" w:hAnsi="Verdana" w:cs="Verdana"/>
                <w:color w:val="000000"/>
                <w:sz w:val="18"/>
                <w:szCs w:val="18"/>
              </w:rPr>
              <w:t>Indiká</w:t>
            </w:r>
            <w:r w:rsidR="00DC760A" w:rsidRPr="00932F1B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tor </w:t>
            </w:r>
            <w:r w:rsidRPr="00932F1B">
              <w:rPr>
                <w:rFonts w:ascii="Verdana" w:hAnsi="Verdana" w:cs="Verdana"/>
                <w:color w:val="000000"/>
                <w:sz w:val="18"/>
                <w:szCs w:val="18"/>
              </w:rPr>
              <w:t>světla</w:t>
            </w:r>
            <w:r w:rsidR="00DC760A" w:rsidRPr="00932F1B">
              <w:rPr>
                <w:rFonts w:ascii="Verdana" w:hAnsi="Verdana" w:cs="Verdana"/>
                <w:color w:val="000000"/>
                <w:sz w:val="18"/>
                <w:szCs w:val="18"/>
              </w:rPr>
              <w:t>:</w:t>
            </w:r>
          </w:p>
        </w:tc>
        <w:tc>
          <w:tcPr>
            <w:tcW w:w="24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F0679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F1B">
              <w:rPr>
                <w:rFonts w:ascii="Verdana" w:hAnsi="Verdana" w:cs="Verdana"/>
                <w:color w:val="000000"/>
                <w:sz w:val="18"/>
                <w:szCs w:val="18"/>
              </w:rPr>
              <w:t>obojek</w:t>
            </w:r>
            <w:r w:rsidR="00DC760A" w:rsidRPr="00932F1B"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A41F1" w:rsidRPr="00932F1B">
        <w:trPr>
          <w:trHeight w:val="173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6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4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A41F1" w:rsidRPr="00932F1B">
        <w:trPr>
          <w:trHeight w:val="221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BC4D6A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F1B">
              <w:rPr>
                <w:rFonts w:ascii="Verdana" w:hAnsi="Verdana" w:cs="Verdana"/>
                <w:color w:val="000000"/>
                <w:sz w:val="18"/>
                <w:szCs w:val="18"/>
              </w:rPr>
              <w:t>On/Off indiká</w:t>
            </w:r>
            <w:r w:rsidR="00DC760A" w:rsidRPr="00932F1B">
              <w:rPr>
                <w:rFonts w:ascii="Verdana" w:hAnsi="Verdana" w:cs="Verdana"/>
                <w:color w:val="000000"/>
                <w:sz w:val="18"/>
                <w:szCs w:val="18"/>
              </w:rPr>
              <w:t>tor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A41F1" w:rsidRPr="00932F1B">
        <w:trPr>
          <w:trHeight w:val="221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8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DC760A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6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F1B">
              <w:rPr>
                <w:rFonts w:ascii="Verdana" w:hAnsi="Verdana" w:cs="Verdana"/>
                <w:b/>
                <w:bCs/>
                <w:color w:val="000000"/>
                <w:w w:val="99"/>
                <w:sz w:val="20"/>
                <w:szCs w:val="20"/>
              </w:rPr>
              <w:t>Diagram 1</w:t>
            </w:r>
          </w:p>
        </w:tc>
        <w:tc>
          <w:tcPr>
            <w:tcW w:w="3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DC7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F1B">
              <w:rPr>
                <w:rFonts w:ascii="Verdana" w:hAnsi="Verdana" w:cs="Verdana"/>
                <w:color w:val="000000"/>
                <w:w w:val="94"/>
                <w:sz w:val="18"/>
                <w:szCs w:val="18"/>
              </w:rPr>
              <w:t>+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A41F1" w:rsidRPr="00932F1B">
        <w:trPr>
          <w:trHeight w:val="204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8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BC4D6A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2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F1B">
              <w:rPr>
                <w:rFonts w:ascii="Verdana" w:hAnsi="Verdana" w:cs="Verdana"/>
                <w:color w:val="000000"/>
                <w:sz w:val="18"/>
                <w:szCs w:val="18"/>
              </w:rPr>
              <w:t>Indikátor radiového singnálu</w:t>
            </w:r>
          </w:p>
        </w:tc>
        <w:tc>
          <w:tcPr>
            <w:tcW w:w="24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DC760A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4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F1B">
              <w:rPr>
                <w:rFonts w:ascii="Verdana" w:hAnsi="Verdana" w:cs="Verdana"/>
                <w:b/>
                <w:bCs/>
                <w:color w:val="000000"/>
                <w:w w:val="99"/>
                <w:sz w:val="20"/>
                <w:szCs w:val="20"/>
              </w:rPr>
              <w:t>Diagram 2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A41F1" w:rsidRPr="00932F1B">
        <w:trPr>
          <w:trHeight w:val="1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8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DC760A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5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F1B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CANICOM 5</w:t>
            </w:r>
          </w:p>
        </w:tc>
        <w:tc>
          <w:tcPr>
            <w:tcW w:w="36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DC760A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F1B">
              <w:rPr>
                <w:rFonts w:ascii="Verdana" w:hAnsi="Verdana" w:cs="Verdana"/>
                <w:color w:val="000000"/>
                <w:w w:val="94"/>
                <w:sz w:val="18"/>
                <w:szCs w:val="18"/>
              </w:rPr>
              <w:t>+</w:t>
            </w:r>
          </w:p>
        </w:tc>
        <w:tc>
          <w:tcPr>
            <w:tcW w:w="24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A41F1" w:rsidRPr="00932F1B">
        <w:trPr>
          <w:trHeight w:val="12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8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6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4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DC760A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4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F1B">
              <w:rPr>
                <w:rFonts w:ascii="Verdana" w:hAnsi="Verdana" w:cs="Verdana"/>
                <w:b/>
                <w:bCs/>
                <w:color w:val="000000"/>
                <w:w w:val="99"/>
                <w:sz w:val="20"/>
                <w:szCs w:val="20"/>
              </w:rPr>
              <w:t>All-in-one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A41F1" w:rsidRPr="00932F1B">
        <w:trPr>
          <w:trHeight w:val="1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8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0D51E0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6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F1B">
              <w:rPr>
                <w:rFonts w:ascii="Verdana" w:hAnsi="Verdana" w:cs="Verdana"/>
                <w:b/>
                <w:bCs/>
                <w:color w:val="000000"/>
                <w:w w:val="99"/>
                <w:sz w:val="20"/>
                <w:szCs w:val="20"/>
              </w:rPr>
              <w:t>Přijímač obojku</w:t>
            </w:r>
          </w:p>
        </w:tc>
        <w:tc>
          <w:tcPr>
            <w:tcW w:w="36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BC4D6A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2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F1B">
              <w:rPr>
                <w:rFonts w:ascii="Verdana" w:hAnsi="Verdana" w:cs="Verdana"/>
                <w:color w:val="000000"/>
                <w:sz w:val="18"/>
                <w:szCs w:val="18"/>
              </w:rPr>
              <w:t>Indikátor stavu baterie</w:t>
            </w:r>
          </w:p>
        </w:tc>
        <w:tc>
          <w:tcPr>
            <w:tcW w:w="24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A41F1" w:rsidRPr="00932F1B">
        <w:trPr>
          <w:trHeight w:val="126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8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6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4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F0679B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4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F1B">
              <w:rPr>
                <w:rFonts w:ascii="Verdana" w:hAnsi="Verdana" w:cs="Verdana"/>
                <w:b/>
                <w:bCs/>
                <w:color w:val="000000"/>
                <w:w w:val="97"/>
                <w:sz w:val="20"/>
                <w:szCs w:val="20"/>
              </w:rPr>
              <w:t>příslušenství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A41F1" w:rsidRPr="00932F1B">
        <w:trPr>
          <w:trHeight w:val="1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4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EA41F1" w:rsidRDefault="00EA41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A41F1">
          <w:pgSz w:w="11900" w:h="16840"/>
          <w:pgMar w:top="1075" w:right="560" w:bottom="116" w:left="560" w:header="720" w:footer="720" w:gutter="0"/>
          <w:cols w:space="720" w:equalWidth="0">
            <w:col w:w="10780"/>
          </w:cols>
          <w:noEndnote/>
        </w:sectPr>
      </w:pPr>
    </w:p>
    <w:p w:rsidR="00EA41F1" w:rsidRDefault="00EA41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A41F1" w:rsidRDefault="00EA41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A41F1" w:rsidRDefault="00EA41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A41F1" w:rsidRDefault="00EA41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A41F1" w:rsidRDefault="00EA41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A41F1" w:rsidRDefault="00EA41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A41F1" w:rsidRDefault="00EA41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A41F1" w:rsidRDefault="00EA41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A41F1" w:rsidRDefault="00EA41F1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/>
          <w:sz w:val="24"/>
          <w:szCs w:val="24"/>
        </w:rPr>
      </w:pPr>
    </w:p>
    <w:p w:rsidR="00EA41F1" w:rsidRDefault="00DC760A">
      <w:pPr>
        <w:widowControl w:val="0"/>
        <w:tabs>
          <w:tab w:val="left" w:pos="102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sz w:val="16"/>
          <w:szCs w:val="16"/>
        </w:rPr>
        <w:t xml:space="preserve">CANICOM 5 </w:t>
      </w:r>
      <w:r w:rsidR="00127B9F">
        <w:rPr>
          <w:rFonts w:ascii="Verdana" w:hAnsi="Verdana" w:cs="Verdana"/>
          <w:sz w:val="16"/>
          <w:szCs w:val="16"/>
        </w:rPr>
        <w:t xml:space="preserve">řada – uživatelský manuál </w:t>
      </w:r>
      <w:r>
        <w:rPr>
          <w:rFonts w:ascii="Verdana" w:hAnsi="Verdana" w:cs="Verdana"/>
          <w:sz w:val="16"/>
          <w:szCs w:val="16"/>
        </w:rPr>
        <w:t>– indice 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Verdana" w:hAnsi="Verdana" w:cs="Verdana"/>
          <w:sz w:val="16"/>
          <w:szCs w:val="16"/>
        </w:rPr>
        <w:t>2/12</w:t>
      </w:r>
    </w:p>
    <w:p w:rsidR="00EA41F1" w:rsidRDefault="00EA41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A41F1">
          <w:type w:val="continuous"/>
          <w:pgSz w:w="11900" w:h="16840"/>
          <w:pgMar w:top="1075" w:right="700" w:bottom="116" w:left="560" w:header="720" w:footer="720" w:gutter="0"/>
          <w:cols w:space="720" w:equalWidth="0">
            <w:col w:w="10640"/>
          </w:cols>
          <w:noEndnote/>
        </w:sectPr>
      </w:pPr>
    </w:p>
    <w:p w:rsidR="00EA41F1" w:rsidRDefault="00F828E6">
      <w:pPr>
        <w:widowControl w:val="0"/>
        <w:autoSpaceDE w:val="0"/>
        <w:autoSpaceDN w:val="0"/>
        <w:adjustRightInd w:val="0"/>
        <w:spacing w:after="0" w:line="239" w:lineRule="auto"/>
        <w:ind w:left="4860"/>
        <w:rPr>
          <w:rFonts w:ascii="Times New Roman" w:hAnsi="Times New Roman"/>
          <w:sz w:val="24"/>
          <w:szCs w:val="24"/>
        </w:rPr>
      </w:pPr>
      <w:bookmarkStart w:id="3" w:name="page5"/>
      <w:bookmarkEnd w:id="3"/>
      <w:r>
        <w:rPr>
          <w:noProof/>
        </w:rPr>
        <w:lastRenderedPageBreak/>
        <w:pict>
          <v:shape id="_x0000_s1044" type="#_x0000_t75" style="position:absolute;left:0;text-align:left;margin-left:256.8pt;margin-top:40.35pt;width:255.85pt;height:345.6pt;z-index:-38;mso-position-horizontal-relative:page;mso-position-vertical-relative:page" o:allowincell="f">
            <v:imagedata r:id="rId14" o:title="" chromakey="white"/>
            <w10:wrap anchorx="page" anchory="page"/>
          </v:shape>
        </w:pict>
      </w:r>
      <w:r w:rsidR="00DC760A">
        <w:rPr>
          <w:rFonts w:ascii="Verdana" w:hAnsi="Verdana" w:cs="Verdana"/>
          <w:b/>
          <w:bCs/>
          <w:color w:val="000000"/>
          <w:sz w:val="20"/>
          <w:szCs w:val="20"/>
        </w:rPr>
        <w:t>Diagram 3</w:t>
      </w:r>
    </w:p>
    <w:p w:rsidR="00EA41F1" w:rsidRDefault="00B334E6">
      <w:pPr>
        <w:widowControl w:val="0"/>
        <w:autoSpaceDE w:val="0"/>
        <w:autoSpaceDN w:val="0"/>
        <w:adjustRightInd w:val="0"/>
        <w:spacing w:after="0" w:line="237" w:lineRule="auto"/>
        <w:ind w:left="4520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>Dálkové ovládání</w:t>
      </w:r>
    </w:p>
    <w:p w:rsidR="00EA41F1" w:rsidRDefault="00F828E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 id="_x0000_s1045" type="#_x0000_t75" style="position:absolute;margin-left:55.55pt;margin-top:6.2pt;width:164.65pt;height:316.8pt;z-index:-37;mso-position-horizontal-relative:text;mso-position-vertical-relative:text" o:allowincell="f">
            <v:imagedata r:id="rId15" o:title=""/>
          </v:shape>
        </w:pict>
      </w:r>
    </w:p>
    <w:p w:rsidR="00EA41F1" w:rsidRDefault="00EA41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A41F1" w:rsidRDefault="00EA41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A41F1" w:rsidRDefault="00EA41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A41F1" w:rsidRDefault="00EA41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A41F1" w:rsidRDefault="00EA41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A41F1" w:rsidRDefault="00EA41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A41F1" w:rsidRDefault="00EA41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A41F1" w:rsidRDefault="00EA41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A41F1" w:rsidRDefault="00EA41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A41F1" w:rsidRDefault="00EA41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A41F1" w:rsidRDefault="00EA41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A41F1" w:rsidRDefault="00EA41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A41F1" w:rsidRDefault="00EA41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A41F1" w:rsidRDefault="00EA41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A41F1" w:rsidRDefault="00EA41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A41F1" w:rsidRDefault="00EA41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A41F1" w:rsidRDefault="00EA41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A41F1" w:rsidRDefault="00EA41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A41F1" w:rsidRDefault="00EA41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A41F1" w:rsidRDefault="00EA41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A41F1" w:rsidRDefault="00EA41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A41F1" w:rsidRDefault="00EA41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A41F1" w:rsidRDefault="00EA41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A41F1" w:rsidRDefault="00EA41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A41F1" w:rsidRDefault="00EA41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A41F1" w:rsidRDefault="00EA41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A41F1" w:rsidRDefault="00EA41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A41F1" w:rsidRDefault="00EA41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A41F1" w:rsidRDefault="00EA41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A41F1" w:rsidRDefault="00EA41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A41F1" w:rsidRDefault="00EA41F1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"/>
        <w:gridCol w:w="880"/>
        <w:gridCol w:w="940"/>
        <w:gridCol w:w="740"/>
        <w:gridCol w:w="420"/>
        <w:gridCol w:w="7760"/>
        <w:gridCol w:w="60"/>
        <w:gridCol w:w="30"/>
      </w:tblGrid>
      <w:tr w:rsidR="00EA41F1" w:rsidRPr="00932F1B">
        <w:trPr>
          <w:trHeight w:val="439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9D5325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F1B">
              <w:rPr>
                <w:rFonts w:ascii="Verdana" w:hAnsi="Verdana" w:cs="Verdana"/>
                <w:w w:val="97"/>
                <w:sz w:val="18"/>
                <w:szCs w:val="18"/>
              </w:rPr>
              <w:t>tlačítko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BF2256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260"/>
              <w:rPr>
                <w:rFonts w:ascii="Times New Roman" w:hAnsi="Times New Roman"/>
                <w:sz w:val="24"/>
                <w:szCs w:val="24"/>
              </w:rPr>
            </w:pPr>
            <w:r w:rsidRPr="00932F1B">
              <w:rPr>
                <w:rFonts w:ascii="Verdana" w:hAnsi="Verdana" w:cs="Verdana"/>
                <w:sz w:val="20"/>
                <w:szCs w:val="20"/>
              </w:rPr>
              <w:t>Zvukový signál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A41F1" w:rsidRPr="00932F1B">
        <w:trPr>
          <w:trHeight w:val="127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7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A41F1" w:rsidRPr="00932F1B">
        <w:trPr>
          <w:trHeight w:val="381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9D5325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F1B">
              <w:rPr>
                <w:rFonts w:ascii="Verdana" w:hAnsi="Verdana" w:cs="Verdana"/>
                <w:w w:val="97"/>
                <w:sz w:val="18"/>
                <w:szCs w:val="18"/>
              </w:rPr>
              <w:t>tlačítko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BF2256" w:rsidP="00BF2256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260"/>
              <w:rPr>
                <w:rFonts w:ascii="Times New Roman" w:hAnsi="Times New Roman"/>
                <w:sz w:val="24"/>
                <w:szCs w:val="24"/>
              </w:rPr>
            </w:pPr>
            <w:r w:rsidRPr="00932F1B">
              <w:rPr>
                <w:rFonts w:ascii="Verdana" w:hAnsi="Verdana" w:cs="Verdana"/>
                <w:color w:val="000000"/>
                <w:sz w:val="20"/>
                <w:szCs w:val="20"/>
              </w:rPr>
              <w:t>Vibrace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A41F1" w:rsidRPr="00932F1B">
        <w:trPr>
          <w:trHeight w:val="127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7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A41F1" w:rsidRPr="00932F1B">
        <w:trPr>
          <w:trHeight w:val="442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9D5325">
            <w:pPr>
              <w:widowControl w:val="0"/>
              <w:autoSpaceDE w:val="0"/>
              <w:autoSpaceDN w:val="0"/>
              <w:adjustRightInd w:val="0"/>
              <w:spacing w:after="0" w:line="24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F1B">
              <w:rPr>
                <w:rFonts w:ascii="Verdana" w:hAnsi="Verdana" w:cs="Verdana"/>
                <w:w w:val="97"/>
                <w:sz w:val="18"/>
                <w:szCs w:val="18"/>
              </w:rPr>
              <w:t>tlačítko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BF2256" w:rsidP="00BF2256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260"/>
              <w:rPr>
                <w:rFonts w:ascii="Times New Roman" w:hAnsi="Times New Roman"/>
                <w:sz w:val="24"/>
                <w:szCs w:val="24"/>
              </w:rPr>
            </w:pPr>
            <w:r w:rsidRPr="00932F1B">
              <w:rPr>
                <w:rFonts w:ascii="Verdana" w:hAnsi="Verdana" w:cs="Verdana"/>
                <w:color w:val="000000"/>
                <w:sz w:val="20"/>
                <w:szCs w:val="20"/>
              </w:rPr>
              <w:t>Statická stimulace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A41F1" w:rsidRPr="00932F1B">
        <w:trPr>
          <w:trHeight w:val="123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A41F1" w:rsidRPr="00932F1B">
        <w:trPr>
          <w:trHeight w:val="423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9D5325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right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F1B">
              <w:rPr>
                <w:rFonts w:ascii="Verdana" w:hAnsi="Verdana" w:cs="Verdana"/>
                <w:w w:val="97"/>
                <w:sz w:val="18"/>
                <w:szCs w:val="18"/>
              </w:rPr>
              <w:t>tlačítko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DC760A" w:rsidP="000606FD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260"/>
              <w:rPr>
                <w:rFonts w:ascii="Times New Roman" w:hAnsi="Times New Roman"/>
                <w:sz w:val="24"/>
                <w:szCs w:val="24"/>
              </w:rPr>
            </w:pPr>
            <w:r w:rsidRPr="00932F1B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On/Off </w:t>
            </w:r>
            <w:r w:rsidR="00BF2256" w:rsidRPr="00932F1B">
              <w:rPr>
                <w:rFonts w:ascii="Verdana" w:hAnsi="Verdana" w:cs="Verdana"/>
                <w:color w:val="000000"/>
                <w:sz w:val="20"/>
                <w:szCs w:val="20"/>
              </w:rPr>
              <w:t>tlačítko</w:t>
            </w:r>
            <w:r w:rsidRPr="00932F1B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+ LCD </w:t>
            </w:r>
            <w:r w:rsidR="00BF2256" w:rsidRPr="00932F1B">
              <w:rPr>
                <w:rFonts w:ascii="Verdana" w:hAnsi="Verdana" w:cs="Verdana"/>
                <w:color w:val="000000"/>
                <w:sz w:val="20"/>
                <w:szCs w:val="20"/>
              </w:rPr>
              <w:t>obrazovka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A41F1" w:rsidRPr="00932F1B">
        <w:trPr>
          <w:trHeight w:val="67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8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A41F1" w:rsidRPr="00932F1B">
        <w:trPr>
          <w:trHeight w:val="123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A41F1" w:rsidRPr="00932F1B">
        <w:trPr>
          <w:trHeight w:val="355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9D5325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932F1B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a</w:t>
            </w:r>
          </w:p>
        </w:tc>
        <w:tc>
          <w:tcPr>
            <w:tcW w:w="9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9D5325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F1B">
              <w:rPr>
                <w:rFonts w:ascii="Verdana" w:hAnsi="Verdana" w:cs="Verdana"/>
                <w:w w:val="97"/>
                <w:sz w:val="18"/>
                <w:szCs w:val="18"/>
              </w:rPr>
              <w:t>tlačítka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BF2256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260"/>
              <w:rPr>
                <w:rFonts w:ascii="Times New Roman" w:hAnsi="Times New Roman"/>
                <w:sz w:val="24"/>
                <w:szCs w:val="24"/>
              </w:rPr>
            </w:pPr>
            <w:r w:rsidRPr="00932F1B">
              <w:rPr>
                <w:rFonts w:ascii="Verdana" w:hAnsi="Verdana" w:cs="Verdana"/>
                <w:color w:val="000000"/>
                <w:sz w:val="20"/>
                <w:szCs w:val="20"/>
              </w:rPr>
              <w:t>Výběr psa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A41F1" w:rsidRPr="00932F1B">
        <w:trPr>
          <w:trHeight w:val="241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BF2256" w:rsidP="00BF2256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260"/>
              <w:rPr>
                <w:rFonts w:ascii="Times New Roman" w:hAnsi="Times New Roman"/>
                <w:sz w:val="24"/>
                <w:szCs w:val="24"/>
              </w:rPr>
            </w:pPr>
            <w:r w:rsidRPr="00932F1B">
              <w:rPr>
                <w:rFonts w:ascii="Verdana" w:hAnsi="Verdana" w:cs="Verdana"/>
                <w:color w:val="000000"/>
                <w:sz w:val="20"/>
                <w:szCs w:val="20"/>
              </w:rPr>
              <w:t>Neaktivní na</w:t>
            </w:r>
            <w:r w:rsidR="00DC760A" w:rsidRPr="00932F1B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CANICOM 5.201 </w:t>
            </w:r>
            <w:r w:rsidRPr="00932F1B">
              <w:rPr>
                <w:rFonts w:ascii="Verdana" w:hAnsi="Verdana" w:cs="Verdana"/>
                <w:color w:val="000000"/>
                <w:sz w:val="20"/>
                <w:szCs w:val="20"/>
              </w:rPr>
              <w:t>dálkovém ovládání</w:t>
            </w:r>
            <w:r w:rsidR="00DC760A" w:rsidRPr="00932F1B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(</w:t>
            </w:r>
            <w:r w:rsidRPr="00932F1B">
              <w:rPr>
                <w:rFonts w:ascii="Verdana" w:hAnsi="Verdana" w:cs="Verdana"/>
                <w:color w:val="000000"/>
                <w:sz w:val="20"/>
                <w:szCs w:val="20"/>
              </w:rPr>
              <w:t>pouze 1 pes</w:t>
            </w:r>
            <w:r w:rsidR="00DC760A" w:rsidRPr="00932F1B">
              <w:rPr>
                <w:rFonts w:ascii="Verdana" w:hAnsi="Verdana" w:cs="Verdana"/>
                <w:color w:val="000000"/>
                <w:sz w:val="20"/>
                <w:szCs w:val="20"/>
              </w:rPr>
              <w:t>)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A41F1" w:rsidRPr="00932F1B">
        <w:trPr>
          <w:trHeight w:val="123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A41F1" w:rsidRPr="00932F1B">
        <w:trPr>
          <w:trHeight w:val="361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9D5325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400"/>
              <w:rPr>
                <w:rFonts w:ascii="Times New Roman" w:hAnsi="Times New Roman"/>
                <w:sz w:val="24"/>
                <w:szCs w:val="24"/>
              </w:rPr>
            </w:pPr>
            <w:r w:rsidRPr="00932F1B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9D5325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F1B">
              <w:rPr>
                <w:rFonts w:ascii="Verdana" w:hAnsi="Verdana" w:cs="Verdana"/>
                <w:w w:val="97"/>
                <w:sz w:val="18"/>
                <w:szCs w:val="18"/>
              </w:rPr>
              <w:t>tlačítka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DC760A" w:rsidP="00705273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260"/>
              <w:rPr>
                <w:rFonts w:ascii="Times New Roman" w:hAnsi="Times New Roman"/>
                <w:sz w:val="24"/>
                <w:szCs w:val="24"/>
              </w:rPr>
            </w:pPr>
            <w:r w:rsidRPr="00932F1B">
              <w:rPr>
                <w:rFonts w:ascii="Verdana" w:hAnsi="Verdana" w:cs="Verdana"/>
                <w:color w:val="000000"/>
                <w:sz w:val="20"/>
                <w:szCs w:val="20"/>
              </w:rPr>
              <w:t>S</w:t>
            </w:r>
            <w:r w:rsidR="00705273" w:rsidRPr="00932F1B">
              <w:rPr>
                <w:rFonts w:ascii="Verdana" w:hAnsi="Verdana" w:cs="Verdana"/>
                <w:color w:val="000000"/>
                <w:sz w:val="20"/>
                <w:szCs w:val="20"/>
              </w:rPr>
              <w:t>tatická stimulace – výběr urovně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A41F1" w:rsidRPr="00932F1B">
        <w:trPr>
          <w:trHeight w:val="127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7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A41F1" w:rsidRPr="00932F1B">
        <w:trPr>
          <w:trHeight w:val="35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697C8A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420"/>
              <w:rPr>
                <w:rFonts w:ascii="Times New Roman" w:hAnsi="Times New Roman"/>
                <w:sz w:val="24"/>
                <w:szCs w:val="24"/>
              </w:rPr>
            </w:pPr>
            <w:r w:rsidRPr="00932F1B">
              <w:rPr>
                <w:rFonts w:ascii="Verdana" w:hAnsi="Verdana" w:cs="Verdana"/>
                <w:w w:val="97"/>
                <w:sz w:val="18"/>
                <w:szCs w:val="18"/>
              </w:rPr>
              <w:t>tlačítk</w:t>
            </w:r>
            <w:r w:rsidR="002F6B79">
              <w:rPr>
                <w:rFonts w:ascii="Verdana" w:hAnsi="Verdana" w:cs="Verdana"/>
                <w:w w:val="97"/>
                <w:sz w:val="18"/>
                <w:szCs w:val="18"/>
              </w:rPr>
              <w:t>o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DC760A" w:rsidP="00697C8A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260"/>
              <w:rPr>
                <w:rFonts w:ascii="Times New Roman" w:hAnsi="Times New Roman"/>
                <w:sz w:val="24"/>
                <w:szCs w:val="24"/>
              </w:rPr>
            </w:pPr>
            <w:r w:rsidRPr="00932F1B">
              <w:rPr>
                <w:rFonts w:ascii="Verdana" w:hAnsi="Verdana" w:cs="Verdana"/>
                <w:color w:val="000000"/>
                <w:sz w:val="20"/>
                <w:szCs w:val="20"/>
              </w:rPr>
              <w:t>Progr</w:t>
            </w:r>
            <w:r w:rsidR="000606FD">
              <w:rPr>
                <w:rFonts w:ascii="Verdana" w:hAnsi="Verdana" w:cs="Verdana"/>
                <w:color w:val="000000"/>
                <w:sz w:val="20"/>
                <w:szCs w:val="20"/>
              </w:rPr>
              <w:t>a</w:t>
            </w:r>
            <w:r w:rsidR="00697C8A" w:rsidRPr="00932F1B">
              <w:rPr>
                <w:rFonts w:ascii="Verdana" w:hAnsi="Verdana" w:cs="Verdana"/>
                <w:color w:val="000000"/>
                <w:sz w:val="20"/>
                <w:szCs w:val="20"/>
              </w:rPr>
              <w:t>movací</w:t>
            </w:r>
            <w:r w:rsidRPr="00932F1B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booster</w:t>
            </w:r>
            <w:r w:rsidR="00697C8A" w:rsidRPr="00932F1B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tlačítko</w:t>
            </w:r>
            <w:r w:rsidRPr="00932F1B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</w:t>
            </w:r>
            <w:r w:rsidR="00697C8A" w:rsidRPr="00932F1B">
              <w:rPr>
                <w:rFonts w:ascii="Verdana" w:hAnsi="Verdana" w:cs="Verdana"/>
                <w:color w:val="000000"/>
                <w:sz w:val="20"/>
                <w:szCs w:val="20"/>
              </w:rPr>
              <w:t>pro mimořádné situace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A41F1" w:rsidRPr="00932F1B">
        <w:trPr>
          <w:trHeight w:val="123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A41F1" w:rsidRPr="00932F1B">
        <w:trPr>
          <w:trHeight w:val="479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7A1D12" w:rsidP="007A1D12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260"/>
              <w:rPr>
                <w:rFonts w:ascii="Times New Roman" w:hAnsi="Times New Roman"/>
                <w:sz w:val="24"/>
                <w:szCs w:val="24"/>
              </w:rPr>
            </w:pPr>
            <w:r w:rsidRPr="00932F1B">
              <w:rPr>
                <w:rFonts w:ascii="Verdana" w:hAnsi="Verdana" w:cs="Verdana"/>
                <w:color w:val="000000"/>
                <w:sz w:val="20"/>
                <w:szCs w:val="20"/>
              </w:rPr>
              <w:t>Místo indikace magnetu</w:t>
            </w:r>
            <w:r w:rsidR="00DC760A" w:rsidRPr="00932F1B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: </w:t>
            </w:r>
            <w:r w:rsidR="000606FD">
              <w:rPr>
                <w:rFonts w:ascii="Verdana" w:hAnsi="Verdana" w:cs="Verdana"/>
                <w:color w:val="000000"/>
                <w:sz w:val="20"/>
                <w:szCs w:val="20"/>
              </w:rPr>
              <w:t>tento magnet umož</w:t>
            </w:r>
            <w:r w:rsidRPr="00932F1B">
              <w:rPr>
                <w:rFonts w:ascii="Verdana" w:hAnsi="Verdana" w:cs="Verdana"/>
                <w:color w:val="000000"/>
                <w:sz w:val="20"/>
                <w:szCs w:val="20"/>
              </w:rPr>
              <w:t>ňuje</w:t>
            </w:r>
            <w:r w:rsidR="00DC760A" w:rsidRPr="00932F1B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</w:t>
            </w:r>
            <w:r w:rsidRPr="00932F1B">
              <w:rPr>
                <w:rFonts w:ascii="Verdana" w:hAnsi="Verdana" w:cs="Verdana"/>
                <w:color w:val="000000"/>
                <w:sz w:val="20"/>
                <w:szCs w:val="20"/>
              </w:rPr>
              <w:t>vypnout/zapnout</w:t>
            </w:r>
            <w:r w:rsidR="00DC760A" w:rsidRPr="00932F1B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</w:t>
            </w:r>
            <w:r w:rsidRPr="00932F1B">
              <w:rPr>
                <w:rFonts w:ascii="Verdana" w:hAnsi="Verdana" w:cs="Verdana"/>
                <w:color w:val="000000"/>
                <w:sz w:val="20"/>
                <w:szCs w:val="20"/>
              </w:rPr>
              <w:t>obojek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A41F1" w:rsidRPr="00932F1B">
        <w:trPr>
          <w:trHeight w:val="241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7A1D12" w:rsidP="007A1D12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260"/>
              <w:rPr>
                <w:rFonts w:ascii="Times New Roman" w:hAnsi="Times New Roman"/>
                <w:sz w:val="24"/>
                <w:szCs w:val="24"/>
              </w:rPr>
            </w:pPr>
            <w:r w:rsidRPr="00932F1B">
              <w:rPr>
                <w:rFonts w:ascii="Verdana" w:hAnsi="Verdana" w:cs="Verdana"/>
                <w:color w:val="000000"/>
                <w:sz w:val="20"/>
                <w:szCs w:val="20"/>
              </w:rPr>
              <w:t>A zakódovat obojek dálkovým ovládáním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A41F1" w:rsidRPr="00932F1B">
        <w:trPr>
          <w:trHeight w:val="258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A41F1" w:rsidRPr="00932F1B">
        <w:trPr>
          <w:trHeight w:val="249"/>
        </w:trPr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8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A41F1" w:rsidRPr="00932F1B">
        <w:trPr>
          <w:trHeight w:val="299"/>
        </w:trPr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41F1" w:rsidRPr="00932F1B" w:rsidRDefault="00DC760A" w:rsidP="00097D30">
            <w:pPr>
              <w:widowControl w:val="0"/>
              <w:autoSpaceDE w:val="0"/>
              <w:autoSpaceDN w:val="0"/>
              <w:adjustRightInd w:val="0"/>
              <w:spacing w:after="0" w:line="24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F1B">
              <w:rPr>
                <w:rFonts w:ascii="Verdana" w:hAnsi="Verdana" w:cs="Verdana"/>
                <w:b/>
                <w:bCs/>
                <w:color w:val="000000"/>
                <w:w w:val="98"/>
                <w:sz w:val="20"/>
                <w:szCs w:val="20"/>
              </w:rPr>
              <w:t>I</w:t>
            </w:r>
            <w:r w:rsidR="00097D30" w:rsidRPr="00932F1B">
              <w:rPr>
                <w:rFonts w:ascii="Verdana" w:hAnsi="Verdana" w:cs="Verdana"/>
                <w:b/>
                <w:bCs/>
                <w:color w:val="000000"/>
                <w:w w:val="98"/>
                <w:sz w:val="20"/>
                <w:szCs w:val="20"/>
              </w:rPr>
              <w:t>kony na LCD obrazovce</w:t>
            </w:r>
          </w:p>
        </w:tc>
        <w:tc>
          <w:tcPr>
            <w:tcW w:w="7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097D30" w:rsidP="00097D30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3340"/>
              <w:rPr>
                <w:rFonts w:ascii="Times New Roman" w:hAnsi="Times New Roman"/>
                <w:sz w:val="24"/>
                <w:szCs w:val="24"/>
              </w:rPr>
            </w:pPr>
            <w:r w:rsidRPr="00932F1B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Definice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A41F1" w:rsidRPr="00932F1B">
        <w:trPr>
          <w:trHeight w:val="65"/>
        </w:trPr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A41F1" w:rsidRPr="00932F1B">
        <w:trPr>
          <w:trHeight w:val="318"/>
        </w:trPr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097D30" w:rsidP="00097D30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932F1B">
              <w:rPr>
                <w:rFonts w:ascii="Verdana" w:hAnsi="Verdana" w:cs="Verdana"/>
                <w:color w:val="000000"/>
                <w:sz w:val="20"/>
                <w:szCs w:val="20"/>
              </w:rPr>
              <w:t>Indikátor stavu baterie dálkového</w:t>
            </w:r>
            <w:r w:rsidR="00DC760A" w:rsidRPr="00932F1B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</w:t>
            </w:r>
            <w:r w:rsidRPr="00932F1B">
              <w:rPr>
                <w:rFonts w:ascii="Verdana" w:hAnsi="Verdana" w:cs="Verdana"/>
                <w:color w:val="000000"/>
                <w:sz w:val="20"/>
                <w:szCs w:val="20"/>
              </w:rPr>
              <w:t>ovládání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A41F1" w:rsidRPr="00932F1B">
        <w:trPr>
          <w:trHeight w:val="75"/>
        </w:trPr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A41F1" w:rsidRPr="00932F1B">
        <w:trPr>
          <w:trHeight w:val="287"/>
        </w:trPr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097D30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932F1B">
              <w:rPr>
                <w:rFonts w:ascii="Verdana" w:hAnsi="Verdana" w:cs="Verdana"/>
                <w:color w:val="000000"/>
                <w:sz w:val="20"/>
                <w:szCs w:val="20"/>
              </w:rPr>
              <w:t>Indikátor vybraného obojku pro</w:t>
            </w:r>
            <w:r w:rsidR="00DC760A" w:rsidRPr="00932F1B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</w:t>
            </w:r>
            <w:r w:rsidRPr="00932F1B">
              <w:rPr>
                <w:rFonts w:ascii="Verdana" w:hAnsi="Verdana" w:cs="Verdana"/>
                <w:color w:val="000000"/>
                <w:sz w:val="20"/>
                <w:szCs w:val="20"/>
              </w:rPr>
              <w:t>CANICOM 5.202, CANICOM 5.500 a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A41F1" w:rsidRPr="00932F1B">
        <w:trPr>
          <w:trHeight w:val="298"/>
        </w:trPr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DC760A" w:rsidP="00060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F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  <w:r w:rsidR="000606FD" w:rsidRPr="000606FD">
              <w:rPr>
                <w:rFonts w:ascii="Arial" w:hAnsi="Arial" w:cs="Arial"/>
                <w:color w:val="000000"/>
                <w:sz w:val="14"/>
                <w:szCs w:val="20"/>
              </w:rPr>
              <w:t>nebo</w:t>
            </w:r>
            <w:r w:rsidRPr="00932F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DC760A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932F1B">
              <w:rPr>
                <w:rFonts w:ascii="Verdana" w:hAnsi="Verdana" w:cs="Verdana"/>
                <w:color w:val="000000"/>
                <w:sz w:val="20"/>
                <w:szCs w:val="20"/>
              </w:rPr>
              <w:t>CANICOM 5.800: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A41F1" w:rsidRPr="00932F1B">
        <w:trPr>
          <w:trHeight w:val="241"/>
        </w:trPr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7D30" w:rsidRPr="00932F1B" w:rsidRDefault="00097D30" w:rsidP="00097D30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8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932F1B">
              <w:rPr>
                <w:rFonts w:ascii="Verdana" w:hAnsi="Verdana" w:cs="Verdana"/>
                <w:color w:val="000000"/>
                <w:sz w:val="20"/>
                <w:szCs w:val="20"/>
              </w:rPr>
              <w:t>obojek č. 1 z oranžovým páskem</w:t>
            </w:r>
            <w:r w:rsidR="00DC760A" w:rsidRPr="00932F1B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</w:t>
            </w:r>
            <w:r w:rsidRPr="00932F1B">
              <w:rPr>
                <w:rFonts w:ascii="Verdana" w:hAnsi="Verdana" w:cs="Verdana"/>
                <w:color w:val="000000"/>
                <w:sz w:val="20"/>
                <w:szCs w:val="20"/>
              </w:rPr>
              <w:t>nebo</w:t>
            </w:r>
            <w:r w:rsidR="00DC760A" w:rsidRPr="00932F1B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</w:t>
            </w:r>
            <w:r w:rsidRPr="00932F1B">
              <w:rPr>
                <w:rFonts w:ascii="Verdana" w:hAnsi="Verdana" w:cs="Verdana"/>
                <w:color w:val="000000"/>
                <w:sz w:val="20"/>
                <w:szCs w:val="20"/>
              </w:rPr>
              <w:t>č. 2 z fluorescenčním zeleným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A41F1" w:rsidRPr="00932F1B">
        <w:trPr>
          <w:trHeight w:val="56"/>
        </w:trPr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A41F1" w:rsidRPr="00932F1B">
        <w:trPr>
          <w:trHeight w:val="289"/>
        </w:trPr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DC7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F1B">
              <w:rPr>
                <w:rFonts w:ascii="Arial" w:hAnsi="Arial" w:cs="Arial"/>
                <w:b/>
                <w:bCs/>
                <w:color w:val="000000"/>
                <w:w w:val="95"/>
                <w:sz w:val="20"/>
                <w:szCs w:val="20"/>
              </w:rPr>
              <w:t>1,</w:t>
            </w: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DC7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2F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2,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DD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932F1B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Indikátor vybraného obojku pro </w:t>
            </w:r>
            <w:r w:rsidR="00DC760A" w:rsidRPr="00932F1B">
              <w:rPr>
                <w:rFonts w:ascii="Verdana" w:hAnsi="Verdana" w:cs="Verdana"/>
                <w:color w:val="000000"/>
                <w:sz w:val="20"/>
                <w:szCs w:val="20"/>
              </w:rPr>
              <w:t>CANICOM 5.1500: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A41F1" w:rsidRPr="00932F1B">
        <w:trPr>
          <w:trHeight w:val="140"/>
        </w:trPr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7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DD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932F1B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obojek č. </w:t>
            </w:r>
            <w:r w:rsidR="00DC760A" w:rsidRPr="00932F1B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1 </w:t>
            </w:r>
            <w:r w:rsidRPr="00932F1B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z oranžovým páskem nebo č. </w:t>
            </w:r>
            <w:r w:rsidR="00DC760A" w:rsidRPr="00932F1B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2 </w:t>
            </w:r>
            <w:r w:rsidRPr="00932F1B">
              <w:rPr>
                <w:rFonts w:ascii="Verdana" w:hAnsi="Verdana" w:cs="Verdana"/>
                <w:color w:val="000000"/>
                <w:sz w:val="20"/>
                <w:szCs w:val="20"/>
              </w:rPr>
              <w:t>z fluorescenčním zeleným nebo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A41F1" w:rsidRPr="00932F1B">
        <w:trPr>
          <w:trHeight w:val="158"/>
        </w:trPr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77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A41F1" w:rsidRPr="00932F1B">
        <w:trPr>
          <w:trHeight w:val="298"/>
        </w:trPr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DC7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F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 </w:t>
            </w:r>
            <w:r w:rsidR="000606FD" w:rsidRPr="000606FD">
              <w:rPr>
                <w:rFonts w:ascii="Arial" w:hAnsi="Arial" w:cs="Arial"/>
                <w:color w:val="000000"/>
                <w:sz w:val="14"/>
                <w:szCs w:val="20"/>
              </w:rPr>
              <w:t>nebo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DC7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2F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DD15D1" w:rsidP="00DD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932F1B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obojek č. </w:t>
            </w:r>
            <w:r w:rsidR="00DC760A" w:rsidRPr="00932F1B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3 </w:t>
            </w:r>
            <w:r w:rsidRPr="00932F1B">
              <w:rPr>
                <w:rFonts w:ascii="Verdana" w:hAnsi="Verdana" w:cs="Verdana"/>
                <w:color w:val="000000"/>
                <w:sz w:val="20"/>
                <w:szCs w:val="20"/>
              </w:rPr>
              <w:t>z modrým</w:t>
            </w:r>
            <w:r w:rsidR="00DC760A" w:rsidRPr="00932F1B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</w:t>
            </w:r>
            <w:r w:rsidRPr="00932F1B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nebo </w:t>
            </w:r>
            <w:r w:rsidR="003C3938" w:rsidRPr="00932F1B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obojek </w:t>
            </w:r>
            <w:r w:rsidRPr="00932F1B">
              <w:rPr>
                <w:rFonts w:ascii="Verdana" w:hAnsi="Verdana" w:cs="Verdana"/>
                <w:color w:val="000000"/>
                <w:sz w:val="20"/>
                <w:szCs w:val="20"/>
              </w:rPr>
              <w:t>č.</w:t>
            </w:r>
            <w:r w:rsidR="00DC760A" w:rsidRPr="00932F1B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4 </w:t>
            </w:r>
            <w:r w:rsidRPr="00932F1B">
              <w:rPr>
                <w:rFonts w:ascii="Verdana" w:hAnsi="Verdana" w:cs="Verdana"/>
                <w:color w:val="000000"/>
                <w:sz w:val="20"/>
                <w:szCs w:val="20"/>
              </w:rPr>
              <w:t>z tmavě zeleným</w:t>
            </w:r>
            <w:r w:rsidR="003C3938" w:rsidRPr="00932F1B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páskem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A41F1" w:rsidRPr="00932F1B">
        <w:trPr>
          <w:trHeight w:val="65"/>
        </w:trPr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EA41F1" w:rsidRDefault="00F828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A41F1">
          <w:pgSz w:w="11900" w:h="16840"/>
          <w:pgMar w:top="804" w:right="520" w:bottom="116" w:left="540" w:header="720" w:footer="720" w:gutter="0"/>
          <w:cols w:space="720" w:equalWidth="0">
            <w:col w:w="10840"/>
          </w:cols>
          <w:noEndnote/>
        </w:sectPr>
      </w:pPr>
      <w:r>
        <w:rPr>
          <w:noProof/>
        </w:rPr>
        <w:pict>
          <v:shape id="_x0000_s1046" type="#_x0000_t75" style="position:absolute;margin-left:8.5pt;margin-top:-393.55pt;width:18.7pt;height:13.9pt;z-index:-36;mso-position-horizontal-relative:text;mso-position-vertical-relative:text" o:allowincell="f">
            <v:imagedata r:id="rId16" o:title=""/>
          </v:shape>
        </w:pict>
      </w:r>
      <w:r>
        <w:rPr>
          <w:noProof/>
        </w:rPr>
        <w:pict>
          <v:shape id="_x0000_s1047" type="#_x0000_t75" style="position:absolute;margin-left:8.5pt;margin-top:-364.75pt;width:18.7pt;height:11.5pt;z-index:-35;mso-position-horizontal-relative:text;mso-position-vertical-relative:text" o:allowincell="f">
            <v:imagedata r:id="rId17" o:title=""/>
          </v:shape>
        </w:pict>
      </w:r>
      <w:r>
        <w:rPr>
          <w:noProof/>
        </w:rPr>
        <w:pict>
          <v:shape id="_x0000_s1048" type="#_x0000_t75" style="position:absolute;margin-left:8.5pt;margin-top:-338.35pt;width:17.3pt;height:14.4pt;z-index:-34;mso-position-horizontal-relative:text;mso-position-vertical-relative:text" o:allowincell="f">
            <v:imagedata r:id="rId18" o:title=""/>
          </v:shape>
        </w:pict>
      </w:r>
      <w:r>
        <w:rPr>
          <w:noProof/>
        </w:rPr>
        <w:pict>
          <v:shape id="_x0000_s1049" type="#_x0000_t75" style="position:absolute;margin-left:8.5pt;margin-top:-309.05pt;width:16.8pt;height:16.8pt;z-index:-33;mso-position-horizontal-relative:text;mso-position-vertical-relative:text" o:allowincell="f">
            <v:imagedata r:id="rId19" o:title=""/>
          </v:shape>
        </w:pict>
      </w:r>
      <w:r>
        <w:rPr>
          <w:noProof/>
        </w:rPr>
        <w:pict>
          <v:shape id="_x0000_s1050" type="#_x0000_t75" style="position:absolute;margin-left:8.5pt;margin-top:-274pt;width:9.1pt;height:15.35pt;z-index:-32;mso-position-horizontal-relative:text;mso-position-vertical-relative:text" o:allowincell="f">
            <v:imagedata r:id="rId20" o:title=""/>
          </v:shape>
        </w:pict>
      </w:r>
      <w:r>
        <w:rPr>
          <w:noProof/>
        </w:rPr>
        <w:pict>
          <v:shape id="_x0000_s1051" type="#_x0000_t75" style="position:absolute;margin-left:41.15pt;margin-top:-274.5pt;width:9.1pt;height:15.85pt;z-index:-31;mso-position-horizontal-relative:text;mso-position-vertical-relative:text" o:allowincell="f">
            <v:imagedata r:id="rId21" o:title=""/>
          </v:shape>
        </w:pict>
      </w:r>
      <w:r>
        <w:rPr>
          <w:noProof/>
        </w:rPr>
        <w:pict>
          <v:shape id="_x0000_s1052" type="#_x0000_t75" style="position:absolute;margin-left:8.5pt;margin-top:-240.4pt;width:10.55pt;height:10.55pt;z-index:-30;mso-position-horizontal-relative:text;mso-position-vertical-relative:text" o:allowincell="f">
            <v:imagedata r:id="rId22" o:title=""/>
          </v:shape>
        </w:pict>
      </w:r>
      <w:r>
        <w:rPr>
          <w:noProof/>
        </w:rPr>
        <w:pict>
          <v:shape id="_x0000_s1053" type="#_x0000_t75" style="position:absolute;margin-left:42.6pt;margin-top:-235.6pt;width:12.5pt;height:5.75pt;z-index:-29;mso-position-horizontal-relative:text;mso-position-vertical-relative:text" o:allowincell="f">
            <v:imagedata r:id="rId23" o:title=""/>
          </v:shape>
        </w:pict>
      </w:r>
      <w:r>
        <w:rPr>
          <w:noProof/>
        </w:rPr>
        <w:pict>
          <v:shape id="_x0000_s1054" type="#_x0000_t75" style="position:absolute;margin-left:8.5pt;margin-top:-214.5pt;width:11.05pt;height:9.6pt;z-index:-28;mso-position-horizontal-relative:text;mso-position-vertical-relative:text" o:allowincell="f">
            <v:imagedata r:id="rId24" o:title=""/>
          </v:shape>
        </w:pict>
      </w:r>
      <w:r>
        <w:rPr>
          <w:noProof/>
        </w:rPr>
        <w:pict>
          <v:shape id="_x0000_s1055" type="#_x0000_t75" style="position:absolute;margin-left:64.2pt;margin-top:-111.3pt;width:23.05pt;height:13.9pt;z-index:-27;mso-position-horizontal-relative:text;mso-position-vertical-relative:text" o:allowincell="f">
            <v:imagedata r:id="rId25" o:title=""/>
          </v:shape>
        </w:pict>
      </w:r>
      <w:r>
        <w:rPr>
          <w:noProof/>
        </w:rPr>
        <w:pict>
          <v:shape id="_x0000_s1056" type="#_x0000_t75" style="position:absolute;margin-left:39.7pt;margin-top:-80.1pt;width:16.8pt;height:13.9pt;z-index:-26;mso-position-horizontal-relative:text;mso-position-vertical-relative:text" o:allowincell="f">
            <v:imagedata r:id="rId26" o:title=""/>
          </v:shape>
        </w:pict>
      </w:r>
      <w:r>
        <w:rPr>
          <w:noProof/>
        </w:rPr>
        <w:pict>
          <v:shape id="_x0000_s1057" type="#_x0000_t75" style="position:absolute;margin-left:94.45pt;margin-top:-80.1pt;width:16.8pt;height:13.9pt;z-index:-25;mso-position-horizontal-relative:text;mso-position-vertical-relative:text" o:allowincell="f">
            <v:imagedata r:id="rId26" o:title=""/>
          </v:shape>
        </w:pict>
      </w:r>
      <w:r>
        <w:rPr>
          <w:noProof/>
        </w:rPr>
        <w:pict>
          <v:shape id="_x0000_s1058" type="#_x0000_t75" style="position:absolute;margin-left:48.85pt;margin-top:-44.6pt;width:45.1pt;height:13.9pt;z-index:-24;mso-position-horizontal-relative:text;mso-position-vertical-relative:text" o:allowincell="f">
            <v:imagedata r:id="rId27" o:title=""/>
          </v:shape>
        </w:pict>
      </w:r>
      <w:r>
        <w:rPr>
          <w:noProof/>
        </w:rPr>
        <w:pict>
          <v:shape id="_x0000_s1059" type="#_x0000_t75" style="position:absolute;margin-left:39.7pt;margin-top:-22.5pt;width:16.8pt;height:13.9pt;z-index:-23;mso-position-horizontal-relative:text;mso-position-vertical-relative:text" o:allowincell="f">
            <v:imagedata r:id="rId26" o:title=""/>
          </v:shape>
        </w:pict>
      </w:r>
      <w:r>
        <w:rPr>
          <w:noProof/>
        </w:rPr>
        <w:pict>
          <v:shape id="_x0000_s1060" type="#_x0000_t75" style="position:absolute;margin-left:88.7pt;margin-top:-22.5pt;width:16.8pt;height:13.9pt;z-index:-22;mso-position-horizontal-relative:text;mso-position-vertical-relative:text" o:allowincell="f">
            <v:imagedata r:id="rId26" o:title=""/>
          </v:shape>
        </w:pict>
      </w:r>
      <w:r>
        <w:rPr>
          <w:noProof/>
        </w:rPr>
        <w:pict>
          <v:shape id="_x0000_s1061" type="#_x0000_t75" style="position:absolute;margin-left:19.5pt;margin-top:-190pt;width:87.9pt;height:36.95pt;z-index:-21;mso-position-horizontal-relative:text;mso-position-vertical-relative:text" o:allowincell="f">
            <v:imagedata r:id="rId28" o:title=""/>
          </v:shape>
        </w:pict>
      </w:r>
    </w:p>
    <w:p w:rsidR="00EA41F1" w:rsidRDefault="00EA41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A41F1" w:rsidRDefault="00EA41F1">
      <w:pPr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/>
          <w:sz w:val="24"/>
          <w:szCs w:val="24"/>
        </w:rPr>
      </w:pPr>
    </w:p>
    <w:p w:rsidR="00EA41F1" w:rsidRDefault="00DC760A">
      <w:pPr>
        <w:widowControl w:val="0"/>
        <w:tabs>
          <w:tab w:val="left" w:pos="102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sz w:val="16"/>
          <w:szCs w:val="16"/>
        </w:rPr>
        <w:t xml:space="preserve">CANICOM 5 </w:t>
      </w:r>
      <w:r w:rsidR="0085613A">
        <w:rPr>
          <w:rFonts w:ascii="Verdana" w:hAnsi="Verdana" w:cs="Verdana"/>
          <w:sz w:val="16"/>
          <w:szCs w:val="16"/>
        </w:rPr>
        <w:t xml:space="preserve">řada – uživatelský manuál </w:t>
      </w:r>
      <w:r>
        <w:rPr>
          <w:rFonts w:ascii="Verdana" w:hAnsi="Verdana" w:cs="Verdana"/>
          <w:sz w:val="16"/>
          <w:szCs w:val="16"/>
        </w:rPr>
        <w:t>– indice 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Verdana" w:hAnsi="Verdana" w:cs="Verdana"/>
          <w:sz w:val="16"/>
          <w:szCs w:val="16"/>
        </w:rPr>
        <w:t>3/12</w:t>
      </w:r>
    </w:p>
    <w:p w:rsidR="00EA41F1" w:rsidRDefault="00EA41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A41F1">
          <w:type w:val="continuous"/>
          <w:pgSz w:w="11900" w:h="16840"/>
          <w:pgMar w:top="804" w:right="700" w:bottom="116" w:left="560" w:header="720" w:footer="720" w:gutter="0"/>
          <w:cols w:space="720" w:equalWidth="0">
            <w:col w:w="10640"/>
          </w:cols>
          <w:noEndnote/>
        </w:sect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60"/>
        <w:gridCol w:w="2840"/>
      </w:tblGrid>
      <w:tr w:rsidR="00EA41F1" w:rsidRPr="00932F1B">
        <w:trPr>
          <w:trHeight w:val="243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F828E6" w:rsidP="000A45CA">
            <w:pPr>
              <w:widowControl w:val="0"/>
              <w:autoSpaceDE w:val="0"/>
              <w:autoSpaceDN w:val="0"/>
              <w:adjustRightInd w:val="0"/>
              <w:spacing w:after="0" w:line="242" w:lineRule="exact"/>
              <w:rPr>
                <w:rFonts w:ascii="Times New Roman" w:hAnsi="Times New Roman"/>
                <w:sz w:val="24"/>
                <w:szCs w:val="24"/>
              </w:rPr>
            </w:pPr>
            <w:bookmarkStart w:id="4" w:name="page7"/>
            <w:bookmarkEnd w:id="4"/>
            <w:r>
              <w:rPr>
                <w:noProof/>
              </w:rPr>
              <w:lastRenderedPageBreak/>
              <w:pict>
                <v:shape id="_x0000_s1062" type="#_x0000_t75" style="position:absolute;margin-left:27.35pt;margin-top:39.85pt;width:541.9pt;height:165.6pt;z-index:-20;mso-position-horizontal-relative:page;mso-position-vertical-relative:page" o:allowincell="f">
                  <v:imagedata r:id="rId29" o:title="" chromakey="white"/>
                  <w10:wrap anchorx="page" anchory="page"/>
                </v:shape>
              </w:pict>
            </w:r>
            <w:r w:rsidR="000A45CA" w:rsidRPr="00932F1B">
              <w:rPr>
                <w:rFonts w:ascii="Verdana" w:hAnsi="Verdana" w:cs="Verdana"/>
                <w:b/>
                <w:bCs/>
                <w:sz w:val="20"/>
                <w:szCs w:val="20"/>
              </w:rPr>
              <w:t>Ikony na</w:t>
            </w:r>
            <w:r w:rsidR="00DC760A" w:rsidRPr="00932F1B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LCD </w:t>
            </w:r>
            <w:r w:rsidR="000A45CA" w:rsidRPr="00932F1B">
              <w:rPr>
                <w:rFonts w:ascii="Verdana" w:hAnsi="Verdana" w:cs="Verdana"/>
                <w:b/>
                <w:bCs/>
                <w:sz w:val="20"/>
                <w:szCs w:val="20"/>
              </w:rPr>
              <w:t>obrazovce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0A45CA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740"/>
              <w:rPr>
                <w:rFonts w:ascii="Times New Roman" w:hAnsi="Times New Roman"/>
                <w:sz w:val="24"/>
                <w:szCs w:val="24"/>
              </w:rPr>
            </w:pPr>
            <w:r w:rsidRPr="00932F1B">
              <w:rPr>
                <w:rFonts w:ascii="Verdana" w:hAnsi="Verdana" w:cs="Verdana"/>
                <w:b/>
                <w:bCs/>
                <w:w w:val="97"/>
                <w:sz w:val="20"/>
                <w:szCs w:val="20"/>
              </w:rPr>
              <w:t>Definice</w:t>
            </w:r>
          </w:p>
        </w:tc>
      </w:tr>
    </w:tbl>
    <w:p w:rsidR="00EA41F1" w:rsidRDefault="00EA41F1">
      <w:pPr>
        <w:widowControl w:val="0"/>
        <w:autoSpaceDE w:val="0"/>
        <w:autoSpaceDN w:val="0"/>
        <w:adjustRightInd w:val="0"/>
        <w:spacing w:after="0" w:line="189" w:lineRule="exact"/>
        <w:rPr>
          <w:rFonts w:ascii="Times New Roman" w:hAnsi="Times New Roman"/>
          <w:sz w:val="24"/>
          <w:szCs w:val="24"/>
        </w:rPr>
      </w:pPr>
    </w:p>
    <w:p w:rsidR="00EA41F1" w:rsidRDefault="009172F7">
      <w:pPr>
        <w:widowControl w:val="0"/>
        <w:autoSpaceDE w:val="0"/>
        <w:autoSpaceDN w:val="0"/>
        <w:adjustRightInd w:val="0"/>
        <w:spacing w:after="0" w:line="239" w:lineRule="auto"/>
        <w:ind w:left="3080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color w:val="000000"/>
          <w:sz w:val="20"/>
          <w:szCs w:val="20"/>
        </w:rPr>
        <w:t>idikace vysílání zvukového signálu</w:t>
      </w:r>
    </w:p>
    <w:p w:rsidR="00EA41F1" w:rsidRDefault="00EA41F1">
      <w:pPr>
        <w:widowControl w:val="0"/>
        <w:autoSpaceDE w:val="0"/>
        <w:autoSpaceDN w:val="0"/>
        <w:adjustRightInd w:val="0"/>
        <w:spacing w:after="0" w:line="219" w:lineRule="exact"/>
        <w:rPr>
          <w:rFonts w:ascii="Times New Roman" w:hAnsi="Times New Roman"/>
          <w:sz w:val="24"/>
          <w:szCs w:val="24"/>
        </w:rPr>
      </w:pPr>
    </w:p>
    <w:p w:rsidR="00EA41F1" w:rsidRDefault="009172F7">
      <w:pPr>
        <w:widowControl w:val="0"/>
        <w:autoSpaceDE w:val="0"/>
        <w:autoSpaceDN w:val="0"/>
        <w:adjustRightInd w:val="0"/>
        <w:spacing w:after="0" w:line="239" w:lineRule="auto"/>
        <w:ind w:left="3080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color w:val="000000"/>
          <w:sz w:val="20"/>
          <w:szCs w:val="20"/>
        </w:rPr>
        <w:t>idikace vysílání vibrací</w:t>
      </w:r>
    </w:p>
    <w:p w:rsidR="00EA41F1" w:rsidRDefault="00EA41F1">
      <w:pPr>
        <w:widowControl w:val="0"/>
        <w:autoSpaceDE w:val="0"/>
        <w:autoSpaceDN w:val="0"/>
        <w:adjustRightInd w:val="0"/>
        <w:spacing w:after="0" w:line="324" w:lineRule="exact"/>
        <w:rPr>
          <w:rFonts w:ascii="Times New Roman" w:hAnsi="Times New Roman"/>
          <w:sz w:val="24"/>
          <w:szCs w:val="24"/>
        </w:rPr>
      </w:pPr>
    </w:p>
    <w:p w:rsidR="00EA41F1" w:rsidRDefault="009172F7">
      <w:pPr>
        <w:widowControl w:val="0"/>
        <w:autoSpaceDE w:val="0"/>
        <w:autoSpaceDN w:val="0"/>
        <w:adjustRightInd w:val="0"/>
        <w:spacing w:after="0" w:line="239" w:lineRule="auto"/>
        <w:ind w:left="3080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color w:val="000000"/>
          <w:sz w:val="20"/>
          <w:szCs w:val="20"/>
        </w:rPr>
        <w:t>idikace vysílání statické stimulace</w:t>
      </w:r>
    </w:p>
    <w:p w:rsidR="00EA41F1" w:rsidRDefault="00EA41F1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sz w:val="24"/>
          <w:szCs w:val="24"/>
        </w:rPr>
      </w:pPr>
    </w:p>
    <w:p w:rsidR="00EA41F1" w:rsidRDefault="009172F7">
      <w:pPr>
        <w:widowControl w:val="0"/>
        <w:overflowPunct w:val="0"/>
        <w:autoSpaceDE w:val="0"/>
        <w:autoSpaceDN w:val="0"/>
        <w:adjustRightInd w:val="0"/>
        <w:spacing w:after="0" w:line="291" w:lineRule="auto"/>
        <w:ind w:left="3080" w:right="2220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color w:val="000000"/>
          <w:sz w:val="20"/>
          <w:szCs w:val="20"/>
        </w:rPr>
        <w:t>idikace vysílání statické stimulace (intenzita</w:t>
      </w:r>
      <w:r w:rsidR="00DC760A">
        <w:rPr>
          <w:rFonts w:ascii="Verdana" w:hAnsi="Verdana" w:cs="Verdana"/>
          <w:color w:val="000000"/>
          <w:sz w:val="20"/>
          <w:szCs w:val="20"/>
        </w:rPr>
        <w:t xml:space="preserve"> = </w:t>
      </w:r>
      <w:r>
        <w:rPr>
          <w:rFonts w:ascii="Verdana" w:hAnsi="Verdana" w:cs="Verdana"/>
          <w:color w:val="000000"/>
          <w:sz w:val="20"/>
          <w:szCs w:val="20"/>
        </w:rPr>
        <w:t>úroveň</w:t>
      </w:r>
      <w:r w:rsidR="00DC760A">
        <w:rPr>
          <w:rFonts w:ascii="Verdana" w:hAnsi="Verdana" w:cs="Verdana"/>
          <w:color w:val="000000"/>
          <w:sz w:val="20"/>
          <w:szCs w:val="20"/>
        </w:rPr>
        <w:t xml:space="preserve"> program</w:t>
      </w:r>
      <w:r>
        <w:rPr>
          <w:rFonts w:ascii="Verdana" w:hAnsi="Verdana" w:cs="Verdana"/>
          <w:color w:val="000000"/>
          <w:sz w:val="20"/>
          <w:szCs w:val="20"/>
        </w:rPr>
        <w:t>ovaná</w:t>
      </w:r>
      <w:r w:rsidR="00DC760A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na tlačítku Booste</w:t>
      </w:r>
      <w:r w:rsidR="00DC760A">
        <w:rPr>
          <w:rFonts w:ascii="Verdana" w:hAnsi="Verdana" w:cs="Verdana"/>
          <w:color w:val="000000"/>
          <w:sz w:val="20"/>
          <w:szCs w:val="20"/>
        </w:rPr>
        <w:t>)</w:t>
      </w:r>
    </w:p>
    <w:p w:rsidR="00EA41F1" w:rsidRDefault="00EA41F1">
      <w:pPr>
        <w:widowControl w:val="0"/>
        <w:autoSpaceDE w:val="0"/>
        <w:autoSpaceDN w:val="0"/>
        <w:adjustRightInd w:val="0"/>
        <w:spacing w:after="0" w:line="205" w:lineRule="exact"/>
        <w:rPr>
          <w:rFonts w:ascii="Times New Roman" w:hAnsi="Times New Roman"/>
          <w:sz w:val="24"/>
          <w:szCs w:val="24"/>
        </w:rPr>
      </w:pPr>
    </w:p>
    <w:p w:rsidR="00EA41F1" w:rsidRDefault="00DC760A">
      <w:pPr>
        <w:widowControl w:val="0"/>
        <w:autoSpaceDE w:val="0"/>
        <w:autoSpaceDN w:val="0"/>
        <w:adjustRightInd w:val="0"/>
        <w:spacing w:after="0" w:line="239" w:lineRule="auto"/>
        <w:ind w:left="3080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color w:val="000000"/>
          <w:sz w:val="20"/>
          <w:szCs w:val="20"/>
        </w:rPr>
        <w:t>ind</w:t>
      </w:r>
      <w:r w:rsidR="00C57A21">
        <w:rPr>
          <w:rFonts w:ascii="Verdana" w:hAnsi="Verdana" w:cs="Verdana"/>
          <w:color w:val="000000"/>
          <w:sz w:val="20"/>
          <w:szCs w:val="20"/>
        </w:rPr>
        <w:t>ikace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C57A21">
        <w:rPr>
          <w:rFonts w:ascii="Verdana" w:hAnsi="Verdana" w:cs="Verdana"/>
          <w:color w:val="000000"/>
          <w:sz w:val="20"/>
          <w:szCs w:val="20"/>
        </w:rPr>
        <w:t xml:space="preserve">úrovně intenzity </w:t>
      </w:r>
      <w:r>
        <w:rPr>
          <w:rFonts w:ascii="Verdana" w:hAnsi="Verdana" w:cs="Verdana"/>
          <w:color w:val="000000"/>
          <w:sz w:val="20"/>
          <w:szCs w:val="20"/>
        </w:rPr>
        <w:t>static</w:t>
      </w:r>
      <w:r w:rsidR="00C57A21">
        <w:rPr>
          <w:rFonts w:ascii="Verdana" w:hAnsi="Verdana" w:cs="Verdana"/>
          <w:color w:val="000000"/>
          <w:sz w:val="20"/>
          <w:szCs w:val="20"/>
        </w:rPr>
        <w:t>ké stimulace</w:t>
      </w:r>
    </w:p>
    <w:p w:rsidR="00EA41F1" w:rsidRDefault="00EA41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A41F1" w:rsidRDefault="00EA41F1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</w:p>
    <w:p w:rsidR="00EA41F1" w:rsidRDefault="006120AA">
      <w:pPr>
        <w:widowControl w:val="0"/>
        <w:numPr>
          <w:ilvl w:val="0"/>
          <w:numId w:val="2"/>
        </w:numPr>
        <w:tabs>
          <w:tab w:val="clear" w:pos="720"/>
          <w:tab w:val="num" w:pos="340"/>
        </w:tabs>
        <w:overflowPunct w:val="0"/>
        <w:autoSpaceDE w:val="0"/>
        <w:autoSpaceDN w:val="0"/>
        <w:adjustRightInd w:val="0"/>
        <w:spacing w:after="0" w:line="239" w:lineRule="auto"/>
        <w:ind w:left="340" w:hanging="33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  <w:u w:val="single"/>
        </w:rPr>
        <w:t>První použití</w:t>
      </w:r>
    </w:p>
    <w:p w:rsidR="00EA41F1" w:rsidRDefault="00EA41F1">
      <w:pPr>
        <w:widowControl w:val="0"/>
        <w:autoSpaceDE w:val="0"/>
        <w:autoSpaceDN w:val="0"/>
        <w:adjustRightInd w:val="0"/>
        <w:spacing w:after="0" w:line="237" w:lineRule="exact"/>
        <w:rPr>
          <w:rFonts w:ascii="Arial" w:hAnsi="Arial" w:cs="Arial"/>
          <w:color w:val="000000"/>
          <w:sz w:val="20"/>
          <w:szCs w:val="20"/>
        </w:rPr>
      </w:pPr>
    </w:p>
    <w:p w:rsidR="00EA41F1" w:rsidRDefault="006120AA">
      <w:pPr>
        <w:widowControl w:val="0"/>
        <w:numPr>
          <w:ilvl w:val="1"/>
          <w:numId w:val="2"/>
        </w:numPr>
        <w:tabs>
          <w:tab w:val="clear" w:pos="1440"/>
          <w:tab w:val="num" w:pos="1360"/>
        </w:tabs>
        <w:overflowPunct w:val="0"/>
        <w:autoSpaceDE w:val="0"/>
        <w:autoSpaceDN w:val="0"/>
        <w:adjustRightInd w:val="0"/>
        <w:spacing w:after="0" w:line="240" w:lineRule="auto"/>
        <w:ind w:left="1360" w:hanging="269"/>
        <w:jc w:val="both"/>
        <w:rPr>
          <w:rFonts w:ascii="Wingdings" w:hAnsi="Wingdings" w:cs="Wingdings"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  <w:u w:val="single"/>
        </w:rPr>
        <w:t>Vlož</w:t>
      </w:r>
      <w:r w:rsidR="00BE0181">
        <w:rPr>
          <w:rFonts w:ascii="Verdana" w:hAnsi="Verdana" w:cs="Verdana"/>
          <w:b/>
          <w:bCs/>
          <w:color w:val="000000"/>
          <w:sz w:val="20"/>
          <w:szCs w:val="20"/>
          <w:u w:val="single"/>
        </w:rPr>
        <w:t>te</w:t>
      </w:r>
      <w:r>
        <w:rPr>
          <w:rFonts w:ascii="Verdana" w:hAnsi="Verdana" w:cs="Verdana"/>
          <w:b/>
          <w:bCs/>
          <w:color w:val="000000"/>
          <w:sz w:val="20"/>
          <w:szCs w:val="20"/>
          <w:u w:val="single"/>
        </w:rPr>
        <w:t xml:space="preserve"> baterii do</w:t>
      </w:r>
      <w:r w:rsidR="00DC760A">
        <w:rPr>
          <w:rFonts w:ascii="Verdana" w:hAnsi="Verdana" w:cs="Verdana"/>
          <w:b/>
          <w:bCs/>
          <w:color w:val="000000"/>
          <w:sz w:val="20"/>
          <w:szCs w:val="20"/>
          <w:u w:val="single"/>
        </w:rPr>
        <w:t xml:space="preserve"> CANICOM 5 </w:t>
      </w:r>
      <w:r>
        <w:rPr>
          <w:rFonts w:ascii="Verdana" w:hAnsi="Verdana" w:cs="Verdana"/>
          <w:b/>
          <w:bCs/>
          <w:color w:val="000000"/>
          <w:sz w:val="20"/>
          <w:szCs w:val="20"/>
          <w:u w:val="single"/>
        </w:rPr>
        <w:t>přijímače</w:t>
      </w:r>
      <w:r w:rsidR="00DC760A">
        <w:rPr>
          <w:rFonts w:ascii="Verdana" w:hAnsi="Verdana" w:cs="Verdana"/>
          <w:b/>
          <w:bCs/>
          <w:color w:val="000000"/>
          <w:sz w:val="20"/>
          <w:szCs w:val="20"/>
          <w:u w:val="single"/>
        </w:rPr>
        <w:t xml:space="preserve"> </w:t>
      </w:r>
    </w:p>
    <w:p w:rsidR="00EA41F1" w:rsidRDefault="00EA41F1">
      <w:pPr>
        <w:widowControl w:val="0"/>
        <w:autoSpaceDE w:val="0"/>
        <w:autoSpaceDN w:val="0"/>
        <w:adjustRightInd w:val="0"/>
        <w:spacing w:after="0" w:line="179" w:lineRule="exact"/>
        <w:rPr>
          <w:rFonts w:ascii="Times New Roman" w:hAnsi="Times New Roman"/>
          <w:sz w:val="24"/>
          <w:szCs w:val="24"/>
        </w:rPr>
      </w:pPr>
    </w:p>
    <w:p w:rsidR="00EA41F1" w:rsidRDefault="007731E1">
      <w:pPr>
        <w:widowControl w:val="0"/>
        <w:autoSpaceDE w:val="0"/>
        <w:autoSpaceDN w:val="0"/>
        <w:adjustRightInd w:val="0"/>
        <w:spacing w:after="0" w:line="239" w:lineRule="auto"/>
        <w:ind w:left="4160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>VAROVÁNÍ</w:t>
      </w:r>
    </w:p>
    <w:p w:rsidR="00EA41F1" w:rsidRDefault="00F828E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 id="_x0000_s1063" type="#_x0000_t75" style="position:absolute;margin-left:8.5pt;margin-top:-6.7pt;width:218.9pt;height:118.1pt;z-index:-19;mso-position-horizontal-relative:text;mso-position-vertical-relative:text" o:allowincell="f">
            <v:imagedata r:id="rId30" o:title=""/>
          </v:shape>
        </w:pict>
      </w:r>
    </w:p>
    <w:p w:rsidR="00EA41F1" w:rsidRDefault="007731E1">
      <w:pPr>
        <w:widowControl w:val="0"/>
        <w:overflowPunct w:val="0"/>
        <w:autoSpaceDE w:val="0"/>
        <w:autoSpaceDN w:val="0"/>
        <w:adjustRightInd w:val="0"/>
        <w:spacing w:after="0" w:line="236" w:lineRule="auto"/>
        <w:ind w:left="3300" w:right="4640"/>
        <w:jc w:val="center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Při vkládání baterie se ujsitěte</w:t>
      </w:r>
      <w:r w:rsidR="00DC760A">
        <w:rPr>
          <w:rFonts w:ascii="Verdana" w:hAnsi="Verdana" w:cs="Verdana"/>
          <w:color w:val="000000"/>
          <w:sz w:val="20"/>
          <w:szCs w:val="20"/>
        </w:rPr>
        <w:t>,</w:t>
      </w:r>
      <w:r w:rsidR="00DC760A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že</w:t>
      </w:r>
      <w:r>
        <w:rPr>
          <w:rFonts w:ascii="Verdana" w:hAnsi="Verdana" w:cs="Verdana"/>
          <w:color w:val="000000"/>
          <w:sz w:val="20"/>
          <w:szCs w:val="20"/>
        </w:rPr>
        <w:t xml:space="preserve"> ji vkládáte</w:t>
      </w:r>
      <w:r>
        <w:rPr>
          <w:rFonts w:ascii="Verdana" w:hAnsi="Verdana" w:cs="Verdana"/>
          <w:sz w:val="20"/>
          <w:szCs w:val="20"/>
        </w:rPr>
        <w:t xml:space="preserve"> správnou stranou</w:t>
      </w:r>
      <w:r w:rsidR="00DC760A">
        <w:rPr>
          <w:rFonts w:ascii="Verdana" w:hAnsi="Verdana" w:cs="Verdana"/>
          <w:color w:val="000000"/>
          <w:sz w:val="20"/>
          <w:szCs w:val="20"/>
        </w:rPr>
        <w:t>.</w:t>
      </w:r>
    </w:p>
    <w:p w:rsidR="00EA41F1" w:rsidRDefault="00F828E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 id="_x0000_s1064" type="#_x0000_t75" style="position:absolute;margin-left:241.25pt;margin-top:-33.95pt;width:294.75pt;height:107.05pt;z-index:-18;mso-position-horizontal-relative:text;mso-position-vertical-relative:text" o:allowincell="f">
            <v:imagedata r:id="rId31" o:title=""/>
          </v:shape>
        </w:pict>
      </w:r>
    </w:p>
    <w:p w:rsidR="00EA41F1" w:rsidRDefault="00EA41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A41F1" w:rsidRDefault="00EA41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A41F1" w:rsidRDefault="00EA41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A41F1" w:rsidRDefault="00EA41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A41F1" w:rsidRDefault="00EA41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A41F1" w:rsidRDefault="00EA41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A41F1" w:rsidRDefault="00EA41F1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/>
          <w:sz w:val="24"/>
          <w:szCs w:val="24"/>
        </w:rPr>
      </w:pPr>
    </w:p>
    <w:p w:rsidR="00EA41F1" w:rsidRDefault="00DC760A">
      <w:pPr>
        <w:widowControl w:val="0"/>
        <w:autoSpaceDE w:val="0"/>
        <w:autoSpaceDN w:val="0"/>
        <w:adjustRightInd w:val="0"/>
        <w:spacing w:after="0" w:line="239" w:lineRule="auto"/>
        <w:ind w:left="4820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>Diagram 4</w:t>
      </w:r>
    </w:p>
    <w:p w:rsidR="00EA41F1" w:rsidRDefault="00C53A29">
      <w:pPr>
        <w:widowControl w:val="0"/>
        <w:autoSpaceDE w:val="0"/>
        <w:autoSpaceDN w:val="0"/>
        <w:adjustRightInd w:val="0"/>
        <w:spacing w:after="0" w:line="237" w:lineRule="auto"/>
        <w:ind w:left="2500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>Vložení baterie do</w:t>
      </w:r>
      <w:r w:rsidR="00DC760A">
        <w:rPr>
          <w:rFonts w:ascii="Verdana" w:hAnsi="Verdana" w:cs="Verdana"/>
          <w:b/>
          <w:bCs/>
          <w:color w:val="000000"/>
          <w:sz w:val="20"/>
          <w:szCs w:val="20"/>
        </w:rPr>
        <w:t xml:space="preserve"> CANICOM 5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přijímače</w:t>
      </w:r>
    </w:p>
    <w:p w:rsidR="00EA41F1" w:rsidRDefault="00EA41F1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/>
          <w:sz w:val="24"/>
          <w:szCs w:val="24"/>
        </w:rPr>
      </w:pPr>
    </w:p>
    <w:p w:rsidR="00EA41F1" w:rsidRDefault="00DC760A">
      <w:pPr>
        <w:widowControl w:val="0"/>
        <w:autoSpaceDE w:val="0"/>
        <w:autoSpaceDN w:val="0"/>
        <w:adjustRightInd w:val="0"/>
        <w:spacing w:after="0" w:line="240" w:lineRule="auto"/>
        <w:ind w:left="1100"/>
        <w:rPr>
          <w:rFonts w:ascii="Times New Roman" w:hAnsi="Times New Roman"/>
          <w:sz w:val="24"/>
          <w:szCs w:val="24"/>
        </w:rPr>
      </w:pPr>
      <w:r>
        <w:rPr>
          <w:rFonts w:ascii="Wingdings" w:hAnsi="Wingdings" w:cs="Wingdings"/>
          <w:color w:val="000000"/>
          <w:sz w:val="20"/>
          <w:szCs w:val="20"/>
        </w:rPr>
        <w:t></w:t>
      </w:r>
      <w:r>
        <w:rPr>
          <w:rFonts w:ascii="Wingdings" w:hAnsi="Wingdings" w:cs="Wingdings"/>
          <w:color w:val="000000"/>
          <w:sz w:val="20"/>
          <w:szCs w:val="20"/>
        </w:rPr>
        <w:t></w:t>
      </w:r>
      <w:r w:rsidR="007B1E9C">
        <w:rPr>
          <w:rFonts w:ascii="Verdana" w:hAnsi="Verdana" w:cs="Verdana"/>
          <w:b/>
          <w:bCs/>
          <w:color w:val="000000"/>
          <w:sz w:val="20"/>
          <w:szCs w:val="20"/>
          <w:u w:val="single"/>
        </w:rPr>
        <w:t>Aktivace/deaktivace</w:t>
      </w:r>
      <w:r>
        <w:rPr>
          <w:rFonts w:ascii="Verdana" w:hAnsi="Verdana" w:cs="Verdana"/>
          <w:b/>
          <w:bCs/>
          <w:color w:val="000000"/>
          <w:sz w:val="20"/>
          <w:szCs w:val="20"/>
          <w:u w:val="single"/>
        </w:rPr>
        <w:t xml:space="preserve"> </w:t>
      </w:r>
      <w:r w:rsidR="0001366C">
        <w:rPr>
          <w:rFonts w:ascii="Verdana" w:hAnsi="Verdana" w:cs="Verdana"/>
          <w:b/>
          <w:bCs/>
          <w:color w:val="000000"/>
          <w:sz w:val="20"/>
          <w:szCs w:val="20"/>
          <w:u w:val="single"/>
        </w:rPr>
        <w:t>dálkové ovládání</w:t>
      </w:r>
    </w:p>
    <w:p w:rsidR="00EA41F1" w:rsidRDefault="00EA41F1">
      <w:pPr>
        <w:widowControl w:val="0"/>
        <w:autoSpaceDE w:val="0"/>
        <w:autoSpaceDN w:val="0"/>
        <w:adjustRightInd w:val="0"/>
        <w:spacing w:after="0" w:line="236" w:lineRule="exact"/>
        <w:rPr>
          <w:rFonts w:ascii="Times New Roman" w:hAnsi="Times New Roman"/>
          <w:sz w:val="24"/>
          <w:szCs w:val="24"/>
        </w:rPr>
      </w:pPr>
    </w:p>
    <w:p w:rsidR="00EA41F1" w:rsidRDefault="0001366C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color w:val="000000"/>
          <w:sz w:val="18"/>
          <w:szCs w:val="18"/>
        </w:rPr>
        <w:t>Dálkový ovladač je dodávaný s vloženou baterií.</w:t>
      </w:r>
    </w:p>
    <w:p w:rsidR="00EA41F1" w:rsidRDefault="00EA41F1">
      <w:pPr>
        <w:widowControl w:val="0"/>
        <w:autoSpaceDE w:val="0"/>
        <w:autoSpaceDN w:val="0"/>
        <w:adjustRightInd w:val="0"/>
        <w:spacing w:after="0" w:line="224" w:lineRule="exact"/>
        <w:rPr>
          <w:rFonts w:ascii="Times New Roman" w:hAnsi="Times New Roman"/>
          <w:sz w:val="24"/>
          <w:szCs w:val="24"/>
        </w:rPr>
      </w:pPr>
    </w:p>
    <w:p w:rsidR="00EA41F1" w:rsidRDefault="00DC760A">
      <w:pPr>
        <w:widowControl w:val="0"/>
        <w:numPr>
          <w:ilvl w:val="0"/>
          <w:numId w:val="3"/>
        </w:numPr>
        <w:tabs>
          <w:tab w:val="clear" w:pos="720"/>
          <w:tab w:val="num" w:pos="580"/>
        </w:tabs>
        <w:overflowPunct w:val="0"/>
        <w:autoSpaceDE w:val="0"/>
        <w:autoSpaceDN w:val="0"/>
        <w:adjustRightInd w:val="0"/>
        <w:spacing w:after="0" w:line="269" w:lineRule="auto"/>
        <w:ind w:left="580" w:hanging="286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Verdana" w:hAnsi="Verdana" w:cs="Verdana"/>
          <w:b/>
          <w:bCs/>
          <w:color w:val="000000"/>
          <w:sz w:val="18"/>
          <w:szCs w:val="18"/>
        </w:rPr>
        <w:t>Activate</w:t>
      </w:r>
      <w:r>
        <w:rPr>
          <w:rFonts w:ascii="Verdana" w:hAnsi="Verdana" w:cs="Verdana"/>
          <w:color w:val="000000"/>
          <w:sz w:val="18"/>
          <w:szCs w:val="18"/>
        </w:rPr>
        <w:t xml:space="preserve">: </w:t>
      </w:r>
      <w:r w:rsidR="00BE0181">
        <w:rPr>
          <w:rFonts w:ascii="Verdana" w:hAnsi="Verdana" w:cs="Verdana"/>
          <w:color w:val="000000"/>
          <w:sz w:val="18"/>
          <w:szCs w:val="18"/>
        </w:rPr>
        <w:t>zmáčkněte</w:t>
      </w:r>
      <w:r>
        <w:rPr>
          <w:rFonts w:ascii="Verdana" w:hAnsi="Verdana" w:cs="Verdana"/>
          <w:color w:val="000000"/>
          <w:sz w:val="18"/>
          <w:szCs w:val="18"/>
        </w:rPr>
        <w:t xml:space="preserve"> On/Off </w:t>
      </w:r>
      <w:r w:rsidR="007B1E9C">
        <w:rPr>
          <w:rFonts w:ascii="Verdana" w:hAnsi="Verdana" w:cs="Verdana"/>
          <w:color w:val="000000"/>
          <w:sz w:val="18"/>
          <w:szCs w:val="18"/>
        </w:rPr>
        <w:t>tlačítko</w:t>
      </w:r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b/>
          <w:bCs/>
          <w:color w:val="000000"/>
          <w:sz w:val="18"/>
          <w:szCs w:val="18"/>
        </w:rPr>
        <w:t xml:space="preserve"> </w:t>
      </w:r>
      <w:r w:rsidR="00F828E6">
        <w:rPr>
          <w:rFonts w:ascii="Arial" w:hAnsi="Arial" w:cs="Arial"/>
          <w:color w:val="000000"/>
          <w:sz w:val="18"/>
          <w:szCs w:val="18"/>
        </w:rPr>
        <w:pict>
          <v:shape id="_x0000_i1025" type="#_x0000_t75" style="width:16.5pt;height:15.75pt">
            <v:imagedata r:id="rId32" o:title=""/>
          </v:shape>
        </w:pict>
      </w:r>
      <w:r w:rsidR="007B1E9C">
        <w:rPr>
          <w:rFonts w:ascii="Verdana" w:hAnsi="Verdana" w:cs="Verdana"/>
          <w:color w:val="000000"/>
          <w:sz w:val="18"/>
          <w:szCs w:val="18"/>
        </w:rPr>
        <w:t xml:space="preserve"> umístěné</w:t>
      </w:r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r w:rsidR="007B1E9C">
        <w:rPr>
          <w:rFonts w:ascii="Verdana" w:hAnsi="Verdana" w:cs="Verdana"/>
          <w:color w:val="000000"/>
          <w:sz w:val="18"/>
          <w:szCs w:val="18"/>
        </w:rPr>
        <w:t>na dálkovém ovladači</w:t>
      </w:r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r w:rsidR="007B1E9C">
        <w:rPr>
          <w:rFonts w:ascii="Verdana" w:hAnsi="Verdana" w:cs="Verdana"/>
          <w:b/>
          <w:bCs/>
          <w:color w:val="000000"/>
          <w:sz w:val="18"/>
          <w:szCs w:val="18"/>
        </w:rPr>
        <w:t>na 1 sekundu</w:t>
      </w:r>
      <w:r>
        <w:rPr>
          <w:rFonts w:ascii="Verdana" w:hAnsi="Verdana" w:cs="Verdana"/>
          <w:color w:val="000000"/>
          <w:sz w:val="18"/>
          <w:szCs w:val="18"/>
        </w:rPr>
        <w:t xml:space="preserve">. </w:t>
      </w:r>
      <w:r w:rsidR="007B1E9C">
        <w:rPr>
          <w:rFonts w:ascii="Verdana" w:hAnsi="Verdana" w:cs="Verdana"/>
          <w:color w:val="000000"/>
          <w:sz w:val="18"/>
          <w:szCs w:val="18"/>
        </w:rPr>
        <w:t>Objeví se to na LCD obrazovce.</w:t>
      </w:r>
    </w:p>
    <w:p w:rsidR="00EA41F1" w:rsidRDefault="00EA41F1">
      <w:pPr>
        <w:widowControl w:val="0"/>
        <w:autoSpaceDE w:val="0"/>
        <w:autoSpaceDN w:val="0"/>
        <w:adjustRightInd w:val="0"/>
        <w:spacing w:after="0" w:line="191" w:lineRule="exact"/>
        <w:rPr>
          <w:rFonts w:ascii="Arial" w:hAnsi="Arial" w:cs="Arial"/>
          <w:color w:val="000000"/>
          <w:sz w:val="18"/>
          <w:szCs w:val="18"/>
        </w:rPr>
      </w:pPr>
    </w:p>
    <w:p w:rsidR="00EA41F1" w:rsidRDefault="007B1E9C">
      <w:pPr>
        <w:widowControl w:val="0"/>
        <w:numPr>
          <w:ilvl w:val="0"/>
          <w:numId w:val="3"/>
        </w:numPr>
        <w:tabs>
          <w:tab w:val="clear" w:pos="720"/>
          <w:tab w:val="num" w:pos="580"/>
        </w:tabs>
        <w:overflowPunct w:val="0"/>
        <w:autoSpaceDE w:val="0"/>
        <w:autoSpaceDN w:val="0"/>
        <w:adjustRightInd w:val="0"/>
        <w:spacing w:after="0" w:line="240" w:lineRule="auto"/>
        <w:ind w:left="580" w:hanging="286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Verdana" w:hAnsi="Verdana" w:cs="Verdana"/>
          <w:b/>
          <w:bCs/>
          <w:color w:val="000000"/>
          <w:sz w:val="18"/>
          <w:szCs w:val="18"/>
        </w:rPr>
        <w:t>Deaktivac</w:t>
      </w:r>
      <w:r w:rsidR="00DC760A">
        <w:rPr>
          <w:rFonts w:ascii="Verdana" w:hAnsi="Verdana" w:cs="Verdana"/>
          <w:b/>
          <w:bCs/>
          <w:color w:val="000000"/>
          <w:sz w:val="18"/>
          <w:szCs w:val="18"/>
        </w:rPr>
        <w:t>e</w:t>
      </w:r>
      <w:r w:rsidR="00DC760A">
        <w:rPr>
          <w:rFonts w:ascii="Verdana" w:hAnsi="Verdana" w:cs="Verdana"/>
          <w:color w:val="000000"/>
          <w:sz w:val="18"/>
          <w:szCs w:val="18"/>
        </w:rPr>
        <w:t xml:space="preserve">: </w:t>
      </w:r>
      <w:r>
        <w:rPr>
          <w:rFonts w:ascii="Verdana" w:hAnsi="Verdana" w:cs="Verdana"/>
          <w:color w:val="000000"/>
          <w:sz w:val="18"/>
          <w:szCs w:val="18"/>
        </w:rPr>
        <w:t>zmáčkn</w:t>
      </w:r>
      <w:r w:rsidR="00BE0181">
        <w:rPr>
          <w:rFonts w:ascii="Verdana" w:hAnsi="Verdana" w:cs="Verdana"/>
          <w:color w:val="000000"/>
          <w:sz w:val="18"/>
          <w:szCs w:val="18"/>
        </w:rPr>
        <w:t>ěte</w:t>
      </w:r>
      <w:r>
        <w:rPr>
          <w:rFonts w:ascii="Verdana" w:hAnsi="Verdana" w:cs="Verdana"/>
          <w:color w:val="000000"/>
          <w:sz w:val="18"/>
          <w:szCs w:val="18"/>
        </w:rPr>
        <w:t>i</w:t>
      </w:r>
      <w:r w:rsidR="00DC760A">
        <w:rPr>
          <w:rFonts w:ascii="Verdana" w:hAnsi="Verdana" w:cs="Verdana"/>
          <w:color w:val="000000"/>
          <w:sz w:val="18"/>
          <w:szCs w:val="18"/>
        </w:rPr>
        <w:t xml:space="preserve"> On/Off </w:t>
      </w:r>
      <w:r>
        <w:rPr>
          <w:rFonts w:ascii="Verdana" w:hAnsi="Verdana" w:cs="Verdana"/>
          <w:color w:val="000000"/>
          <w:sz w:val="18"/>
          <w:szCs w:val="18"/>
        </w:rPr>
        <w:t>tlačítko</w:t>
      </w:r>
      <w:r w:rsidR="00DC760A">
        <w:rPr>
          <w:rFonts w:ascii="Verdana" w:hAnsi="Verdana" w:cs="Verdana"/>
          <w:color w:val="000000"/>
          <w:sz w:val="18"/>
          <w:szCs w:val="18"/>
        </w:rPr>
        <w:t xml:space="preserve"> </w:t>
      </w:r>
      <w:r w:rsidR="00DC760A">
        <w:rPr>
          <w:rFonts w:ascii="Verdana" w:hAnsi="Verdana" w:cs="Verdana"/>
          <w:b/>
          <w:bCs/>
          <w:color w:val="000000"/>
          <w:sz w:val="18"/>
          <w:szCs w:val="18"/>
        </w:rPr>
        <w:t xml:space="preserve"> </w:t>
      </w:r>
      <w:r w:rsidR="00F828E6">
        <w:rPr>
          <w:rFonts w:ascii="Arial" w:hAnsi="Arial" w:cs="Arial"/>
          <w:color w:val="000000"/>
          <w:sz w:val="18"/>
          <w:szCs w:val="18"/>
        </w:rPr>
        <w:pict>
          <v:shape id="_x0000_i1026" type="#_x0000_t75" style="width:16.5pt;height:16.5pt">
            <v:imagedata r:id="rId19" o:title=""/>
          </v:shape>
        </w:pict>
      </w:r>
      <w:r w:rsidR="00DC760A"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 xml:space="preserve">umístěné na dálkovém ovladači </w:t>
      </w:r>
      <w:r>
        <w:rPr>
          <w:rFonts w:ascii="Verdana" w:hAnsi="Verdana" w:cs="Verdana"/>
          <w:b/>
          <w:bCs/>
          <w:color w:val="000000"/>
          <w:sz w:val="18"/>
          <w:szCs w:val="18"/>
        </w:rPr>
        <w:t>na 1 sekundu</w:t>
      </w:r>
      <w:r w:rsidR="00DC760A">
        <w:rPr>
          <w:rFonts w:ascii="Verdana" w:hAnsi="Verdana" w:cs="Verdana"/>
          <w:color w:val="000000"/>
          <w:sz w:val="18"/>
          <w:szCs w:val="18"/>
        </w:rPr>
        <w:t xml:space="preserve">. LCD </w:t>
      </w:r>
      <w:r>
        <w:rPr>
          <w:rFonts w:ascii="Verdana" w:hAnsi="Verdana" w:cs="Verdana"/>
          <w:color w:val="000000"/>
          <w:sz w:val="18"/>
          <w:szCs w:val="18"/>
        </w:rPr>
        <w:t>obrazvka se vypne</w:t>
      </w:r>
      <w:r w:rsidR="00DC760A">
        <w:rPr>
          <w:rFonts w:ascii="Verdana" w:hAnsi="Verdana" w:cs="Verdana"/>
          <w:color w:val="000000"/>
          <w:sz w:val="18"/>
          <w:szCs w:val="18"/>
        </w:rPr>
        <w:t xml:space="preserve">. </w:t>
      </w:r>
    </w:p>
    <w:p w:rsidR="00EA41F1" w:rsidRDefault="00EA41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A41F1" w:rsidRDefault="00EA41F1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/>
          <w:sz w:val="24"/>
          <w:szCs w:val="24"/>
        </w:rPr>
      </w:pPr>
    </w:p>
    <w:p w:rsidR="00EA41F1" w:rsidRDefault="00285935">
      <w:pPr>
        <w:widowControl w:val="0"/>
        <w:overflowPunct w:val="0"/>
        <w:autoSpaceDE w:val="0"/>
        <w:autoSpaceDN w:val="0"/>
        <w:adjustRightInd w:val="0"/>
        <w:spacing w:after="0" w:line="241" w:lineRule="auto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18"/>
          <w:szCs w:val="18"/>
        </w:rPr>
        <w:t>Pro zvýšení životnosti baterie</w:t>
      </w:r>
      <w:r w:rsidR="00DC760A">
        <w:rPr>
          <w:rFonts w:ascii="Verdana" w:hAnsi="Verdana" w:cs="Verdana"/>
          <w:b/>
          <w:bCs/>
          <w:color w:val="000000"/>
          <w:sz w:val="18"/>
          <w:szCs w:val="18"/>
        </w:rPr>
        <w:t xml:space="preserve">, </w:t>
      </w:r>
      <w:r>
        <w:rPr>
          <w:rFonts w:ascii="Verdana" w:hAnsi="Verdana" w:cs="Verdana"/>
          <w:b/>
          <w:bCs/>
          <w:color w:val="000000"/>
          <w:sz w:val="18"/>
          <w:szCs w:val="18"/>
        </w:rPr>
        <w:t>dooručujeme deaktitvovat ovladač, pokud není delší čas užíván.</w:t>
      </w:r>
    </w:p>
    <w:p w:rsidR="00EA41F1" w:rsidRDefault="00EA41F1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/>
          <w:sz w:val="24"/>
          <w:szCs w:val="24"/>
        </w:rPr>
      </w:pPr>
    </w:p>
    <w:p w:rsidR="00EA41F1" w:rsidRDefault="00DC760A">
      <w:pPr>
        <w:widowControl w:val="0"/>
        <w:autoSpaceDE w:val="0"/>
        <w:autoSpaceDN w:val="0"/>
        <w:adjustRightInd w:val="0"/>
        <w:spacing w:after="0" w:line="239" w:lineRule="auto"/>
        <w:ind w:left="1100"/>
        <w:rPr>
          <w:rFonts w:ascii="Times New Roman" w:hAnsi="Times New Roman"/>
          <w:sz w:val="24"/>
          <w:szCs w:val="24"/>
        </w:rPr>
      </w:pPr>
      <w:r>
        <w:rPr>
          <w:rFonts w:ascii="Wingdings" w:hAnsi="Wingdings" w:cs="Wingdings"/>
          <w:color w:val="000000"/>
          <w:sz w:val="20"/>
          <w:szCs w:val="20"/>
        </w:rPr>
        <w:t></w:t>
      </w:r>
      <w:r>
        <w:rPr>
          <w:rFonts w:ascii="Wingdings" w:hAnsi="Wingdings" w:cs="Wingdings"/>
          <w:color w:val="000000"/>
          <w:sz w:val="20"/>
          <w:szCs w:val="20"/>
        </w:rPr>
        <w:t></w:t>
      </w:r>
      <w:r w:rsidR="00285935">
        <w:rPr>
          <w:rFonts w:ascii="Verdana" w:hAnsi="Verdana" w:cs="Verdana"/>
          <w:b/>
          <w:bCs/>
          <w:color w:val="000000"/>
          <w:sz w:val="20"/>
          <w:szCs w:val="20"/>
          <w:u w:val="single"/>
        </w:rPr>
        <w:t>Aktivace/deaktivac</w:t>
      </w:r>
      <w:r>
        <w:rPr>
          <w:rFonts w:ascii="Verdana" w:hAnsi="Verdana" w:cs="Verdana"/>
          <w:b/>
          <w:bCs/>
          <w:color w:val="000000"/>
          <w:sz w:val="20"/>
          <w:szCs w:val="20"/>
          <w:u w:val="single"/>
        </w:rPr>
        <w:t xml:space="preserve">e </w:t>
      </w:r>
      <w:r w:rsidR="00285935">
        <w:rPr>
          <w:rFonts w:ascii="Verdana" w:hAnsi="Verdana" w:cs="Verdana"/>
          <w:b/>
          <w:bCs/>
          <w:color w:val="000000"/>
          <w:sz w:val="20"/>
          <w:szCs w:val="20"/>
          <w:u w:val="single"/>
        </w:rPr>
        <w:t>přijímače obojku</w:t>
      </w:r>
    </w:p>
    <w:p w:rsidR="00EA41F1" w:rsidRDefault="00EA41F1">
      <w:pPr>
        <w:widowControl w:val="0"/>
        <w:autoSpaceDE w:val="0"/>
        <w:autoSpaceDN w:val="0"/>
        <w:adjustRightInd w:val="0"/>
        <w:spacing w:after="0" w:line="218" w:lineRule="exact"/>
        <w:rPr>
          <w:rFonts w:ascii="Times New Roman" w:hAnsi="Times New Roman"/>
          <w:sz w:val="24"/>
          <w:szCs w:val="24"/>
        </w:rPr>
      </w:pPr>
    </w:p>
    <w:p w:rsidR="00EA41F1" w:rsidRDefault="00BE0181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color w:val="000000"/>
          <w:sz w:val="18"/>
          <w:szCs w:val="18"/>
        </w:rPr>
        <w:t>Můžete</w:t>
      </w:r>
      <w:r w:rsidR="00F904D6">
        <w:rPr>
          <w:rFonts w:ascii="Verdana" w:hAnsi="Verdana" w:cs="Verdana"/>
          <w:color w:val="000000"/>
          <w:sz w:val="18"/>
          <w:szCs w:val="18"/>
        </w:rPr>
        <w:t xml:space="preserve"> aktivovat</w:t>
      </w:r>
      <w:r w:rsidR="00DC760A">
        <w:rPr>
          <w:rFonts w:ascii="Verdana" w:hAnsi="Verdana" w:cs="Verdana"/>
          <w:color w:val="000000"/>
          <w:sz w:val="18"/>
          <w:szCs w:val="18"/>
        </w:rPr>
        <w:t>/dea</w:t>
      </w:r>
      <w:r w:rsidR="00F904D6">
        <w:rPr>
          <w:rFonts w:ascii="Verdana" w:hAnsi="Verdana" w:cs="Verdana"/>
          <w:color w:val="000000"/>
          <w:sz w:val="18"/>
          <w:szCs w:val="18"/>
        </w:rPr>
        <w:t>ktivovat přijímač obojku</w:t>
      </w:r>
      <w:r w:rsidR="00DC760A">
        <w:rPr>
          <w:rFonts w:ascii="Verdana" w:hAnsi="Verdana" w:cs="Verdana"/>
          <w:color w:val="000000"/>
          <w:sz w:val="18"/>
          <w:szCs w:val="18"/>
        </w:rPr>
        <w:t xml:space="preserve"> </w:t>
      </w:r>
      <w:r w:rsidR="00F904D6">
        <w:rPr>
          <w:rFonts w:ascii="Verdana" w:hAnsi="Verdana" w:cs="Verdana"/>
          <w:color w:val="000000"/>
          <w:sz w:val="18"/>
          <w:szCs w:val="18"/>
        </w:rPr>
        <w:t>z</w:t>
      </w:r>
      <w:r w:rsidR="00DC760A">
        <w:rPr>
          <w:rFonts w:ascii="Verdana" w:hAnsi="Verdana" w:cs="Verdana"/>
          <w:color w:val="000000"/>
          <w:sz w:val="18"/>
          <w:szCs w:val="18"/>
        </w:rPr>
        <w:t xml:space="preserve"> </w:t>
      </w:r>
      <w:r w:rsidR="00F904D6">
        <w:rPr>
          <w:rFonts w:ascii="Verdana" w:hAnsi="Verdana" w:cs="Verdana"/>
          <w:color w:val="000000"/>
          <w:sz w:val="18"/>
          <w:szCs w:val="18"/>
        </w:rPr>
        <w:t>all-in-one příslušenstvím nebo</w:t>
      </w:r>
      <w:r w:rsidR="00DC760A">
        <w:rPr>
          <w:rFonts w:ascii="Verdana" w:hAnsi="Verdana" w:cs="Verdana"/>
          <w:color w:val="000000"/>
          <w:sz w:val="18"/>
          <w:szCs w:val="18"/>
        </w:rPr>
        <w:t xml:space="preserve"> </w:t>
      </w:r>
      <w:r w:rsidR="00F904D6">
        <w:rPr>
          <w:rFonts w:ascii="Verdana" w:hAnsi="Verdana" w:cs="Verdana"/>
          <w:color w:val="000000"/>
          <w:sz w:val="18"/>
          <w:szCs w:val="18"/>
        </w:rPr>
        <w:t>z dálkovým ovládáním</w:t>
      </w:r>
      <w:r w:rsidR="00DC760A">
        <w:rPr>
          <w:rFonts w:ascii="Verdana" w:hAnsi="Verdana" w:cs="Verdana"/>
          <w:color w:val="000000"/>
          <w:sz w:val="18"/>
          <w:szCs w:val="18"/>
        </w:rPr>
        <w:t>.</w:t>
      </w:r>
    </w:p>
    <w:p w:rsidR="00EA41F1" w:rsidRDefault="00EA41F1">
      <w:pPr>
        <w:widowControl w:val="0"/>
        <w:autoSpaceDE w:val="0"/>
        <w:autoSpaceDN w:val="0"/>
        <w:adjustRightInd w:val="0"/>
        <w:spacing w:after="0" w:line="224" w:lineRule="exact"/>
        <w:rPr>
          <w:rFonts w:ascii="Times New Roman" w:hAnsi="Times New Roman"/>
          <w:sz w:val="24"/>
          <w:szCs w:val="24"/>
        </w:rPr>
      </w:pPr>
    </w:p>
    <w:p w:rsidR="00EA41F1" w:rsidRDefault="00DC760A">
      <w:pPr>
        <w:widowControl w:val="0"/>
        <w:autoSpaceDE w:val="0"/>
        <w:autoSpaceDN w:val="0"/>
        <w:adjustRightInd w:val="0"/>
        <w:spacing w:after="0" w:line="239" w:lineRule="auto"/>
        <w:ind w:left="60"/>
        <w:rPr>
          <w:rFonts w:ascii="Times New Roman" w:hAnsi="Times New Roman"/>
          <w:sz w:val="24"/>
          <w:szCs w:val="24"/>
        </w:rPr>
      </w:pPr>
      <w:r>
        <w:rPr>
          <w:rFonts w:ascii="Wingdings" w:hAnsi="Wingdings" w:cs="Wingdings"/>
          <w:color w:val="000000"/>
          <w:sz w:val="20"/>
          <w:szCs w:val="20"/>
        </w:rPr>
        <w:t></w:t>
      </w:r>
      <w:r>
        <w:rPr>
          <w:rFonts w:ascii="Wingdings" w:hAnsi="Wingdings" w:cs="Wingdings"/>
          <w:color w:val="000000"/>
          <w:sz w:val="20"/>
          <w:szCs w:val="20"/>
        </w:rPr>
        <w:t></w:t>
      </w:r>
      <w:r w:rsidR="00987182" w:rsidRPr="00987182">
        <w:t xml:space="preserve"> </w:t>
      </w:r>
      <w:r w:rsidR="00987182" w:rsidRPr="00987182">
        <w:rPr>
          <w:rFonts w:ascii="Verdana" w:hAnsi="Verdana" w:cs="Verdana"/>
          <w:b/>
          <w:bCs/>
          <w:color w:val="000000"/>
          <w:sz w:val="20"/>
          <w:szCs w:val="20"/>
        </w:rPr>
        <w:t xml:space="preserve">Aktivace/deaktivace </w:t>
      </w:r>
      <w:r w:rsidR="00987182">
        <w:rPr>
          <w:rFonts w:ascii="Verdana" w:hAnsi="Verdana" w:cs="Verdana"/>
          <w:b/>
          <w:bCs/>
          <w:color w:val="000000"/>
          <w:sz w:val="20"/>
          <w:szCs w:val="20"/>
        </w:rPr>
        <w:t>obojku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 xml:space="preserve"> all-in-one </w:t>
      </w:r>
      <w:r w:rsidR="00987182">
        <w:rPr>
          <w:rFonts w:ascii="Verdana" w:hAnsi="Verdana" w:cs="Verdana"/>
          <w:b/>
          <w:bCs/>
          <w:color w:val="000000"/>
          <w:sz w:val="20"/>
          <w:szCs w:val="20"/>
        </w:rPr>
        <w:t>příslušenstvím</w:t>
      </w:r>
    </w:p>
    <w:p w:rsidR="00EA41F1" w:rsidRDefault="00EA41F1">
      <w:pPr>
        <w:widowControl w:val="0"/>
        <w:autoSpaceDE w:val="0"/>
        <w:autoSpaceDN w:val="0"/>
        <w:adjustRightInd w:val="0"/>
        <w:spacing w:after="0" w:line="218" w:lineRule="exact"/>
        <w:rPr>
          <w:rFonts w:ascii="Times New Roman" w:hAnsi="Times New Roman"/>
          <w:sz w:val="24"/>
          <w:szCs w:val="24"/>
        </w:rPr>
      </w:pPr>
    </w:p>
    <w:p w:rsidR="00EA41F1" w:rsidRDefault="006406F8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color w:val="000000"/>
          <w:sz w:val="18"/>
          <w:szCs w:val="18"/>
        </w:rPr>
        <w:t>Magnet v</w:t>
      </w:r>
      <w:r w:rsidR="00DC760A">
        <w:rPr>
          <w:rFonts w:ascii="Verdana" w:hAnsi="Verdana" w:cs="Verdana"/>
          <w:color w:val="000000"/>
          <w:sz w:val="18"/>
          <w:szCs w:val="18"/>
        </w:rPr>
        <w:t xml:space="preserve"> all-in-one </w:t>
      </w:r>
      <w:r>
        <w:rPr>
          <w:rFonts w:ascii="Verdana" w:hAnsi="Verdana" w:cs="Verdana"/>
          <w:color w:val="000000"/>
          <w:sz w:val="18"/>
          <w:szCs w:val="18"/>
        </w:rPr>
        <w:t xml:space="preserve">příslušenství umožňuje zapnout nebo vypnout přijímač obojku. </w:t>
      </w:r>
    </w:p>
    <w:p w:rsidR="00EA41F1" w:rsidRDefault="00EA41F1">
      <w:pPr>
        <w:widowControl w:val="0"/>
        <w:autoSpaceDE w:val="0"/>
        <w:autoSpaceDN w:val="0"/>
        <w:adjustRightInd w:val="0"/>
        <w:spacing w:after="0" w:line="224" w:lineRule="exact"/>
        <w:rPr>
          <w:rFonts w:ascii="Times New Roman" w:hAnsi="Times New Roman"/>
          <w:sz w:val="24"/>
          <w:szCs w:val="24"/>
        </w:rPr>
      </w:pPr>
    </w:p>
    <w:p w:rsidR="00EA41F1" w:rsidRDefault="00C4062D">
      <w:pPr>
        <w:widowControl w:val="0"/>
        <w:numPr>
          <w:ilvl w:val="0"/>
          <w:numId w:val="4"/>
        </w:numPr>
        <w:tabs>
          <w:tab w:val="clear" w:pos="720"/>
          <w:tab w:val="num" w:pos="580"/>
        </w:tabs>
        <w:overflowPunct w:val="0"/>
        <w:autoSpaceDE w:val="0"/>
        <w:autoSpaceDN w:val="0"/>
        <w:adjustRightInd w:val="0"/>
        <w:spacing w:after="0" w:line="254" w:lineRule="auto"/>
        <w:ind w:left="580" w:hanging="286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Verdana" w:hAnsi="Verdana" w:cs="Verdana"/>
          <w:b/>
          <w:bCs/>
          <w:color w:val="000000"/>
          <w:sz w:val="18"/>
          <w:szCs w:val="18"/>
        </w:rPr>
        <w:t>Ak</w:t>
      </w:r>
      <w:r w:rsidR="00DC760A">
        <w:rPr>
          <w:rFonts w:ascii="Verdana" w:hAnsi="Verdana" w:cs="Verdana"/>
          <w:b/>
          <w:bCs/>
          <w:color w:val="000000"/>
          <w:sz w:val="18"/>
          <w:szCs w:val="18"/>
        </w:rPr>
        <w:t>ti</w:t>
      </w:r>
      <w:r>
        <w:rPr>
          <w:rFonts w:ascii="Verdana" w:hAnsi="Verdana" w:cs="Verdana"/>
          <w:b/>
          <w:bCs/>
          <w:color w:val="000000"/>
          <w:sz w:val="18"/>
          <w:szCs w:val="18"/>
        </w:rPr>
        <w:t>vac</w:t>
      </w:r>
      <w:r w:rsidR="00DC760A">
        <w:rPr>
          <w:rFonts w:ascii="Verdana" w:hAnsi="Verdana" w:cs="Verdana"/>
          <w:b/>
          <w:bCs/>
          <w:color w:val="000000"/>
          <w:sz w:val="18"/>
          <w:szCs w:val="18"/>
        </w:rPr>
        <w:t>e</w:t>
      </w:r>
      <w:r w:rsidR="00DC760A">
        <w:rPr>
          <w:rFonts w:ascii="Verdana" w:hAnsi="Verdana" w:cs="Verdana"/>
          <w:color w:val="000000"/>
          <w:sz w:val="18"/>
          <w:szCs w:val="18"/>
        </w:rPr>
        <w:t xml:space="preserve">: </w:t>
      </w:r>
      <w:r>
        <w:rPr>
          <w:rFonts w:ascii="Verdana" w:hAnsi="Verdana" w:cs="Verdana"/>
          <w:color w:val="000000"/>
          <w:sz w:val="18"/>
          <w:szCs w:val="18"/>
        </w:rPr>
        <w:t>posuň</w:t>
      </w:r>
      <w:r w:rsidR="00BE0181">
        <w:rPr>
          <w:rFonts w:ascii="Verdana" w:hAnsi="Verdana" w:cs="Verdana"/>
          <w:color w:val="000000"/>
          <w:sz w:val="18"/>
          <w:szCs w:val="18"/>
        </w:rPr>
        <w:t>te</w:t>
      </w:r>
      <w:r>
        <w:rPr>
          <w:rFonts w:ascii="Verdana" w:hAnsi="Verdana" w:cs="Verdana"/>
          <w:color w:val="000000"/>
          <w:sz w:val="18"/>
          <w:szCs w:val="18"/>
        </w:rPr>
        <w:t xml:space="preserve"> magnet umístěný v příslušenství</w:t>
      </w:r>
      <w:r w:rsidR="00DC760A"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>směrem k obojku, tak že přijde do kontaktu z</w:t>
      </w:r>
      <w:r w:rsidR="00DC760A">
        <w:rPr>
          <w:rFonts w:ascii="Verdana" w:hAnsi="Verdana" w:cs="Verdana"/>
          <w:b/>
          <w:bCs/>
          <w:color w:val="000000"/>
          <w:sz w:val="18"/>
          <w:szCs w:val="18"/>
        </w:rPr>
        <w:t xml:space="preserve">  </w:t>
      </w:r>
      <w:r w:rsidR="00F828E6">
        <w:rPr>
          <w:rFonts w:ascii="Arial" w:hAnsi="Arial" w:cs="Arial"/>
          <w:color w:val="000000"/>
          <w:sz w:val="18"/>
          <w:szCs w:val="18"/>
        </w:rPr>
        <w:pict>
          <v:shape id="_x0000_i1027" type="#_x0000_t75" style="width:10.5pt;height:11.25pt">
            <v:imagedata r:id="rId33" o:title=""/>
          </v:shape>
        </w:pict>
      </w:r>
      <w:r w:rsidR="00DC760A">
        <w:rPr>
          <w:rFonts w:ascii="Verdana" w:hAnsi="Verdana" w:cs="Verdana"/>
          <w:color w:val="000000"/>
          <w:sz w:val="18"/>
          <w:szCs w:val="18"/>
        </w:rPr>
        <w:t xml:space="preserve"> symbol</w:t>
      </w:r>
      <w:r>
        <w:rPr>
          <w:rFonts w:ascii="Verdana" w:hAnsi="Verdana" w:cs="Verdana"/>
          <w:color w:val="000000"/>
          <w:sz w:val="18"/>
          <w:szCs w:val="18"/>
        </w:rPr>
        <w:t>em</w:t>
      </w:r>
      <w:r w:rsidR="00DC760A"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>umístěným na obojku</w:t>
      </w:r>
      <w:r w:rsidR="00DC760A">
        <w:rPr>
          <w:rFonts w:ascii="Verdana" w:hAnsi="Verdana" w:cs="Verdana"/>
          <w:color w:val="000000"/>
          <w:sz w:val="18"/>
          <w:szCs w:val="18"/>
        </w:rPr>
        <w:t xml:space="preserve">, </w:t>
      </w:r>
      <w:r>
        <w:rPr>
          <w:rFonts w:ascii="Verdana" w:hAnsi="Verdana" w:cs="Verdana"/>
          <w:color w:val="000000"/>
          <w:sz w:val="18"/>
          <w:szCs w:val="18"/>
        </w:rPr>
        <w:t>drž</w:t>
      </w:r>
      <w:r w:rsidR="00DC760A">
        <w:rPr>
          <w:rFonts w:ascii="Verdana" w:hAnsi="Verdana" w:cs="Verdana"/>
          <w:color w:val="000000"/>
          <w:sz w:val="18"/>
          <w:szCs w:val="18"/>
        </w:rPr>
        <w:t xml:space="preserve"> </w:t>
      </w:r>
      <w:r w:rsidR="00DC760A">
        <w:rPr>
          <w:rFonts w:ascii="Verdana" w:hAnsi="Verdana" w:cs="Verdana"/>
          <w:b/>
          <w:bCs/>
          <w:color w:val="000000"/>
          <w:sz w:val="18"/>
          <w:szCs w:val="18"/>
        </w:rPr>
        <w:t>1 se</w:t>
      </w:r>
      <w:r>
        <w:rPr>
          <w:rFonts w:ascii="Verdana" w:hAnsi="Verdana" w:cs="Verdana"/>
          <w:b/>
          <w:bCs/>
          <w:color w:val="000000"/>
          <w:sz w:val="18"/>
          <w:szCs w:val="18"/>
        </w:rPr>
        <w:t>kundu</w:t>
      </w:r>
      <w:r w:rsidR="00DC760A">
        <w:rPr>
          <w:rFonts w:ascii="Verdana" w:hAnsi="Verdana" w:cs="Verdana"/>
          <w:color w:val="000000"/>
          <w:sz w:val="18"/>
          <w:szCs w:val="18"/>
        </w:rPr>
        <w:t xml:space="preserve"> (ref. Diagram 5). </w:t>
      </w:r>
    </w:p>
    <w:p w:rsidR="00EA41F1" w:rsidRDefault="0044429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8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Světelný idikátor</w:t>
      </w:r>
      <w:r w:rsidR="00C4062D">
        <w:rPr>
          <w:rFonts w:ascii="Verdana" w:hAnsi="Verdana" w:cs="Verdana"/>
          <w:color w:val="000000"/>
          <w:sz w:val="18"/>
          <w:szCs w:val="18"/>
        </w:rPr>
        <w:t xml:space="preserve"> na obojku </w:t>
      </w:r>
      <w:r>
        <w:rPr>
          <w:rFonts w:ascii="Verdana" w:hAnsi="Verdana" w:cs="Verdana"/>
          <w:color w:val="000000"/>
          <w:sz w:val="18"/>
          <w:szCs w:val="18"/>
        </w:rPr>
        <w:t>bliká</w:t>
      </w:r>
      <w:r w:rsidR="00C4062D">
        <w:rPr>
          <w:rFonts w:ascii="Verdana" w:hAnsi="Verdana" w:cs="Verdana"/>
          <w:color w:val="000000"/>
          <w:sz w:val="18"/>
          <w:szCs w:val="18"/>
        </w:rPr>
        <w:t xml:space="preserve"> zeleně – obojek je </w:t>
      </w:r>
      <w:r w:rsidR="00C4062D" w:rsidRPr="00C4062D">
        <w:rPr>
          <w:rFonts w:ascii="Verdana" w:hAnsi="Verdana" w:cs="Verdana"/>
          <w:b/>
          <w:color w:val="000000"/>
          <w:sz w:val="18"/>
          <w:szCs w:val="18"/>
        </w:rPr>
        <w:t>zapnutý</w:t>
      </w:r>
      <w:r w:rsidR="00C4062D" w:rsidRPr="00C4062D">
        <w:rPr>
          <w:rFonts w:ascii="Verdana" w:hAnsi="Verdana" w:cs="Verdana"/>
          <w:color w:val="000000"/>
          <w:sz w:val="18"/>
          <w:szCs w:val="18"/>
        </w:rPr>
        <w:t>.</w:t>
      </w:r>
    </w:p>
    <w:p w:rsidR="00EA41F1" w:rsidRDefault="00EA41F1">
      <w:pPr>
        <w:widowControl w:val="0"/>
        <w:autoSpaceDE w:val="0"/>
        <w:autoSpaceDN w:val="0"/>
        <w:adjustRightInd w:val="0"/>
        <w:spacing w:after="0" w:line="223" w:lineRule="exact"/>
        <w:rPr>
          <w:rFonts w:ascii="Arial" w:hAnsi="Arial" w:cs="Arial"/>
          <w:color w:val="000000"/>
          <w:sz w:val="18"/>
          <w:szCs w:val="18"/>
        </w:rPr>
      </w:pPr>
    </w:p>
    <w:p w:rsidR="00EA41F1" w:rsidRDefault="00C4062D">
      <w:pPr>
        <w:widowControl w:val="0"/>
        <w:numPr>
          <w:ilvl w:val="0"/>
          <w:numId w:val="4"/>
        </w:numPr>
        <w:tabs>
          <w:tab w:val="clear" w:pos="720"/>
          <w:tab w:val="num" w:pos="580"/>
        </w:tabs>
        <w:overflowPunct w:val="0"/>
        <w:autoSpaceDE w:val="0"/>
        <w:autoSpaceDN w:val="0"/>
        <w:adjustRightInd w:val="0"/>
        <w:spacing w:after="0" w:line="254" w:lineRule="auto"/>
        <w:ind w:left="580" w:hanging="286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Verdana" w:hAnsi="Verdana" w:cs="Verdana"/>
          <w:b/>
          <w:bCs/>
          <w:color w:val="000000"/>
          <w:sz w:val="18"/>
          <w:szCs w:val="18"/>
        </w:rPr>
        <w:t>Deaktivac</w:t>
      </w:r>
      <w:r w:rsidR="00DC760A">
        <w:rPr>
          <w:rFonts w:ascii="Verdana" w:hAnsi="Verdana" w:cs="Verdana"/>
          <w:b/>
          <w:bCs/>
          <w:color w:val="000000"/>
          <w:sz w:val="18"/>
          <w:szCs w:val="18"/>
        </w:rPr>
        <w:t>e</w:t>
      </w:r>
      <w:r w:rsidR="00DC760A">
        <w:rPr>
          <w:rFonts w:ascii="Verdana" w:hAnsi="Verdana" w:cs="Verdana"/>
          <w:color w:val="000000"/>
          <w:sz w:val="18"/>
          <w:szCs w:val="18"/>
        </w:rPr>
        <w:t>:</w:t>
      </w:r>
      <w:r w:rsidR="0044429E">
        <w:rPr>
          <w:rFonts w:ascii="Verdana" w:hAnsi="Verdana" w:cs="Verdana"/>
          <w:color w:val="000000"/>
          <w:sz w:val="18"/>
          <w:szCs w:val="18"/>
        </w:rPr>
        <w:t xml:space="preserve"> posuň</w:t>
      </w:r>
      <w:r w:rsidR="00BE0181">
        <w:rPr>
          <w:rFonts w:ascii="Verdana" w:hAnsi="Verdana" w:cs="Verdana"/>
          <w:color w:val="000000"/>
          <w:sz w:val="18"/>
          <w:szCs w:val="18"/>
        </w:rPr>
        <w:t>te</w:t>
      </w:r>
      <w:r w:rsidR="0044429E">
        <w:rPr>
          <w:rFonts w:ascii="Verdana" w:hAnsi="Verdana" w:cs="Verdana"/>
          <w:color w:val="000000"/>
          <w:sz w:val="18"/>
          <w:szCs w:val="18"/>
        </w:rPr>
        <w:t xml:space="preserve"> magnet umístěný v příslušenství směrem k obojku, tak že přijde do kontaktu z</w:t>
      </w:r>
      <w:r w:rsidR="0044429E">
        <w:rPr>
          <w:rFonts w:ascii="Verdana" w:hAnsi="Verdana" w:cs="Verdana"/>
          <w:b/>
          <w:bCs/>
          <w:color w:val="000000"/>
          <w:sz w:val="18"/>
          <w:szCs w:val="18"/>
        </w:rPr>
        <w:t xml:space="preserve">  </w:t>
      </w:r>
      <w:r w:rsidR="00F828E6">
        <w:rPr>
          <w:rFonts w:ascii="Arial" w:hAnsi="Arial" w:cs="Arial"/>
          <w:color w:val="000000"/>
          <w:sz w:val="18"/>
          <w:szCs w:val="18"/>
        </w:rPr>
        <w:pict>
          <v:shape id="_x0000_i1028" type="#_x0000_t75" style="width:10.5pt;height:11.25pt">
            <v:imagedata r:id="rId33" o:title=""/>
          </v:shape>
        </w:pict>
      </w:r>
      <w:r w:rsidR="00DC760A">
        <w:rPr>
          <w:rFonts w:ascii="Verdana" w:hAnsi="Verdana" w:cs="Verdana"/>
          <w:color w:val="000000"/>
          <w:sz w:val="18"/>
          <w:szCs w:val="18"/>
        </w:rPr>
        <w:t xml:space="preserve"> symbol</w:t>
      </w:r>
      <w:r w:rsidR="0044429E">
        <w:rPr>
          <w:rFonts w:ascii="Verdana" w:hAnsi="Verdana" w:cs="Verdana"/>
          <w:color w:val="000000"/>
          <w:sz w:val="18"/>
          <w:szCs w:val="18"/>
        </w:rPr>
        <w:t xml:space="preserve">em </w:t>
      </w:r>
      <w:r w:rsidR="00DC760A">
        <w:rPr>
          <w:rFonts w:ascii="Verdana" w:hAnsi="Verdana" w:cs="Verdana"/>
          <w:color w:val="000000"/>
          <w:sz w:val="18"/>
          <w:szCs w:val="18"/>
        </w:rPr>
        <w:t xml:space="preserve"> </w:t>
      </w:r>
      <w:r w:rsidR="0044429E">
        <w:rPr>
          <w:rFonts w:ascii="Verdana" w:hAnsi="Verdana" w:cs="Verdana"/>
          <w:color w:val="000000"/>
          <w:sz w:val="18"/>
          <w:szCs w:val="18"/>
        </w:rPr>
        <w:t>umístěným na obojku</w:t>
      </w:r>
      <w:r w:rsidR="00DC760A">
        <w:rPr>
          <w:rFonts w:ascii="Verdana" w:hAnsi="Verdana" w:cs="Verdana"/>
          <w:color w:val="000000"/>
          <w:sz w:val="18"/>
          <w:szCs w:val="18"/>
        </w:rPr>
        <w:t xml:space="preserve">, </w:t>
      </w:r>
      <w:r w:rsidR="0044429E">
        <w:rPr>
          <w:rFonts w:ascii="Verdana" w:hAnsi="Verdana" w:cs="Verdana"/>
          <w:color w:val="000000"/>
          <w:sz w:val="18"/>
          <w:szCs w:val="18"/>
        </w:rPr>
        <w:t xml:space="preserve">drž </w:t>
      </w:r>
      <w:r w:rsidR="0044429E">
        <w:rPr>
          <w:rFonts w:ascii="Verdana" w:hAnsi="Verdana" w:cs="Verdana"/>
          <w:b/>
          <w:bCs/>
          <w:color w:val="000000"/>
          <w:sz w:val="18"/>
          <w:szCs w:val="18"/>
        </w:rPr>
        <w:t>1 sekundu</w:t>
      </w:r>
      <w:r w:rsidR="0044429E">
        <w:rPr>
          <w:rFonts w:ascii="Verdana" w:hAnsi="Verdana" w:cs="Verdana"/>
          <w:color w:val="000000"/>
          <w:sz w:val="18"/>
          <w:szCs w:val="18"/>
        </w:rPr>
        <w:t xml:space="preserve"> (ref. Diagram 5).</w:t>
      </w:r>
    </w:p>
    <w:p w:rsidR="00EA41F1" w:rsidRDefault="0044429E" w:rsidP="0044429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80"/>
        <w:jc w:val="both"/>
        <w:rPr>
          <w:rFonts w:ascii="Times New Roman" w:hAnsi="Times New Roman"/>
          <w:sz w:val="24"/>
          <w:szCs w:val="24"/>
        </w:rPr>
        <w:sectPr w:rsidR="00EA41F1">
          <w:pgSz w:w="11900" w:h="16840"/>
          <w:pgMar w:top="881" w:right="560" w:bottom="116" w:left="560" w:header="720" w:footer="720" w:gutter="0"/>
          <w:cols w:space="720" w:equalWidth="0">
            <w:col w:w="10780"/>
          </w:cols>
          <w:noEndnote/>
        </w:sectPr>
      </w:pPr>
      <w:r>
        <w:rPr>
          <w:rFonts w:ascii="Verdana" w:hAnsi="Verdana" w:cs="Verdana"/>
          <w:color w:val="000000"/>
          <w:sz w:val="18"/>
          <w:szCs w:val="18"/>
        </w:rPr>
        <w:t xml:space="preserve">Světelný indikátor na obojku přejde ze zelené na červenou – obojek je </w:t>
      </w:r>
      <w:r w:rsidRPr="0044429E">
        <w:rPr>
          <w:rFonts w:ascii="Verdana" w:hAnsi="Verdana" w:cs="Verdana"/>
          <w:b/>
          <w:color w:val="000000"/>
          <w:sz w:val="18"/>
          <w:szCs w:val="18"/>
        </w:rPr>
        <w:t>vypnutý</w:t>
      </w:r>
      <w:r>
        <w:rPr>
          <w:rFonts w:ascii="Verdana" w:hAnsi="Verdana" w:cs="Verdana"/>
          <w:color w:val="000000"/>
          <w:sz w:val="18"/>
          <w:szCs w:val="18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A41F1" w:rsidRDefault="00EA41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A41F1" w:rsidRDefault="00EA41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A41F1" w:rsidRDefault="00EA41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A41F1" w:rsidRDefault="00EA41F1">
      <w:pPr>
        <w:widowControl w:val="0"/>
        <w:autoSpaceDE w:val="0"/>
        <w:autoSpaceDN w:val="0"/>
        <w:adjustRightInd w:val="0"/>
        <w:spacing w:after="0" w:line="267" w:lineRule="exact"/>
        <w:rPr>
          <w:rFonts w:ascii="Times New Roman" w:hAnsi="Times New Roman"/>
          <w:sz w:val="24"/>
          <w:szCs w:val="24"/>
        </w:rPr>
      </w:pPr>
    </w:p>
    <w:p w:rsidR="00EA41F1" w:rsidRDefault="00DC760A">
      <w:pPr>
        <w:widowControl w:val="0"/>
        <w:tabs>
          <w:tab w:val="num" w:pos="102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sz w:val="16"/>
          <w:szCs w:val="16"/>
        </w:rPr>
        <w:t xml:space="preserve">CANICOM 5 </w:t>
      </w:r>
      <w:r w:rsidR="0085613A">
        <w:rPr>
          <w:rFonts w:ascii="Verdana" w:hAnsi="Verdana" w:cs="Verdana"/>
          <w:sz w:val="16"/>
          <w:szCs w:val="16"/>
        </w:rPr>
        <w:t xml:space="preserve">řada – uživatelský manuál </w:t>
      </w:r>
      <w:r>
        <w:rPr>
          <w:rFonts w:ascii="Verdana" w:hAnsi="Verdana" w:cs="Verdana"/>
          <w:sz w:val="16"/>
          <w:szCs w:val="16"/>
        </w:rPr>
        <w:t>– indice 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Verdana" w:hAnsi="Verdana" w:cs="Verdana"/>
          <w:sz w:val="16"/>
          <w:szCs w:val="16"/>
        </w:rPr>
        <w:t>4/12</w:t>
      </w:r>
    </w:p>
    <w:p w:rsidR="00EA41F1" w:rsidRDefault="00EA41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A41F1">
          <w:type w:val="continuous"/>
          <w:pgSz w:w="11900" w:h="16840"/>
          <w:pgMar w:top="881" w:right="700" w:bottom="116" w:left="560" w:header="720" w:footer="720" w:gutter="0"/>
          <w:cols w:space="720" w:equalWidth="0">
            <w:col w:w="10640"/>
          </w:cols>
          <w:noEndnote/>
        </w:sectPr>
      </w:pPr>
    </w:p>
    <w:p w:rsidR="00EA41F1" w:rsidRDefault="00BD7AD9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bookmarkStart w:id="5" w:name="page9"/>
      <w:bookmarkEnd w:id="5"/>
      <w:r>
        <w:rPr>
          <w:rFonts w:ascii="Verdana" w:hAnsi="Verdana" w:cs="Verdana"/>
          <w:sz w:val="18"/>
          <w:szCs w:val="18"/>
        </w:rPr>
        <w:lastRenderedPageBreak/>
        <w:t>Pokud máte</w:t>
      </w:r>
      <w:r w:rsidR="00860089">
        <w:rPr>
          <w:rFonts w:ascii="Verdana" w:hAnsi="Verdana" w:cs="Verdana"/>
          <w:sz w:val="18"/>
          <w:szCs w:val="18"/>
        </w:rPr>
        <w:t xml:space="preserve"> několik obojků</w:t>
      </w:r>
      <w:r w:rsidR="00DC760A">
        <w:rPr>
          <w:rFonts w:ascii="Verdana" w:hAnsi="Verdana" w:cs="Verdana"/>
          <w:sz w:val="18"/>
          <w:szCs w:val="18"/>
        </w:rPr>
        <w:t xml:space="preserve">, </w:t>
      </w:r>
      <w:r w:rsidR="00C364E8">
        <w:rPr>
          <w:rFonts w:ascii="Verdana" w:hAnsi="Verdana" w:cs="Verdana"/>
          <w:sz w:val="18"/>
          <w:szCs w:val="18"/>
        </w:rPr>
        <w:t>udělej</w:t>
      </w:r>
      <w:r w:rsidR="00E62CCC">
        <w:rPr>
          <w:rFonts w:ascii="Verdana" w:hAnsi="Verdana" w:cs="Verdana"/>
          <w:sz w:val="18"/>
          <w:szCs w:val="18"/>
        </w:rPr>
        <w:t>te</w:t>
      </w:r>
      <w:r w:rsidR="00C364E8">
        <w:rPr>
          <w:rFonts w:ascii="Verdana" w:hAnsi="Verdana" w:cs="Verdana"/>
          <w:sz w:val="18"/>
          <w:szCs w:val="18"/>
        </w:rPr>
        <w:t xml:space="preserve"> s každým stejný proces</w:t>
      </w:r>
      <w:r w:rsidR="00860089">
        <w:rPr>
          <w:rFonts w:ascii="Verdana" w:hAnsi="Verdana" w:cs="Verdana"/>
          <w:sz w:val="18"/>
          <w:szCs w:val="18"/>
        </w:rPr>
        <w:t xml:space="preserve">. </w:t>
      </w:r>
    </w:p>
    <w:p w:rsidR="00EA41F1" w:rsidRDefault="00EA41F1">
      <w:pPr>
        <w:widowControl w:val="0"/>
        <w:autoSpaceDE w:val="0"/>
        <w:autoSpaceDN w:val="0"/>
        <w:adjustRightInd w:val="0"/>
        <w:spacing w:after="0" w:line="224" w:lineRule="exact"/>
        <w:rPr>
          <w:rFonts w:ascii="Times New Roman" w:hAnsi="Times New Roman"/>
          <w:sz w:val="24"/>
          <w:szCs w:val="24"/>
        </w:rPr>
      </w:pPr>
    </w:p>
    <w:p w:rsidR="00EA41F1" w:rsidRDefault="009212F1">
      <w:pPr>
        <w:widowControl w:val="0"/>
        <w:overflowPunct w:val="0"/>
        <w:autoSpaceDE w:val="0"/>
        <w:autoSpaceDN w:val="0"/>
        <w:adjustRightInd w:val="0"/>
        <w:spacing w:after="0" w:line="241" w:lineRule="auto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Pro zvýšení životnosti baterie</w:t>
      </w:r>
      <w:r w:rsidR="00DC760A">
        <w:rPr>
          <w:rFonts w:ascii="Verdana" w:hAnsi="Verdana" w:cs="Verdana"/>
          <w:b/>
          <w:bCs/>
          <w:sz w:val="18"/>
          <w:szCs w:val="18"/>
        </w:rPr>
        <w:t xml:space="preserve">, </w:t>
      </w:r>
      <w:r>
        <w:rPr>
          <w:rFonts w:ascii="Verdana" w:hAnsi="Verdana" w:cs="Verdana"/>
          <w:b/>
          <w:bCs/>
          <w:sz w:val="18"/>
          <w:szCs w:val="18"/>
        </w:rPr>
        <w:t>doporučujeme deaktivovat obojek ,pokud není</w:t>
      </w:r>
      <w:r w:rsidR="00DC760A">
        <w:rPr>
          <w:rFonts w:ascii="Verdana" w:hAnsi="Verdana" w:cs="Verdana"/>
          <w:b/>
          <w:bCs/>
          <w:sz w:val="18"/>
          <w:szCs w:val="18"/>
        </w:rPr>
        <w:t xml:space="preserve"> </w:t>
      </w:r>
      <w:r>
        <w:rPr>
          <w:rFonts w:ascii="Verdana" w:hAnsi="Verdana" w:cs="Verdana"/>
          <w:b/>
          <w:bCs/>
          <w:sz w:val="18"/>
          <w:szCs w:val="18"/>
        </w:rPr>
        <w:t>delší dobu používán.</w:t>
      </w:r>
    </w:p>
    <w:p w:rsidR="009212F1" w:rsidRDefault="009212F1">
      <w:pPr>
        <w:widowControl w:val="0"/>
        <w:overflowPunct w:val="0"/>
        <w:autoSpaceDE w:val="0"/>
        <w:autoSpaceDN w:val="0"/>
        <w:adjustRightInd w:val="0"/>
        <w:spacing w:after="0" w:line="241" w:lineRule="auto"/>
        <w:rPr>
          <w:rFonts w:ascii="Times New Roman" w:hAnsi="Times New Roman"/>
          <w:sz w:val="24"/>
          <w:szCs w:val="24"/>
        </w:rPr>
      </w:pPr>
    </w:p>
    <w:p w:rsidR="00EA41F1" w:rsidRDefault="00F828E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 id="_x0000_s1065" type="#_x0000_t75" style="position:absolute;margin-left:71.35pt;margin-top:-4.15pt;width:181.45pt;height:105.6pt;z-index:-17;mso-position-horizontal-relative:text;mso-position-vertical-relative:text" o:allowincell="f">
            <v:imagedata r:id="rId34" o:title=""/>
          </v:shape>
        </w:pict>
      </w:r>
    </w:p>
    <w:p w:rsidR="00EA41F1" w:rsidRDefault="00EA41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A41F1" w:rsidRDefault="00EA41F1">
      <w:pPr>
        <w:widowControl w:val="0"/>
        <w:autoSpaceDE w:val="0"/>
        <w:autoSpaceDN w:val="0"/>
        <w:adjustRightInd w:val="0"/>
        <w:spacing w:after="0" w:line="217" w:lineRule="exact"/>
        <w:rPr>
          <w:rFonts w:ascii="Times New Roman" w:hAnsi="Times New Roman"/>
          <w:sz w:val="24"/>
          <w:szCs w:val="24"/>
        </w:rPr>
      </w:pPr>
    </w:p>
    <w:p w:rsidR="00EA41F1" w:rsidRDefault="009212F1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5820" w:right="600" w:firstLine="1603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>Diagram 5 Aktivace/deaktivace</w:t>
      </w:r>
      <w:r w:rsidR="00DC760A">
        <w:rPr>
          <w:rFonts w:ascii="Verdana" w:hAnsi="Verdana" w:cs="Verdana"/>
          <w:b/>
          <w:bCs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přijímače</w:t>
      </w:r>
    </w:p>
    <w:p w:rsidR="00EA41F1" w:rsidRDefault="009212F1">
      <w:pPr>
        <w:widowControl w:val="0"/>
        <w:autoSpaceDE w:val="0"/>
        <w:autoSpaceDN w:val="0"/>
        <w:adjustRightInd w:val="0"/>
        <w:spacing w:after="0" w:line="237" w:lineRule="auto"/>
        <w:ind w:left="6380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>z</w:t>
      </w:r>
      <w:r w:rsidR="00DC760A">
        <w:rPr>
          <w:rFonts w:ascii="Verdana" w:hAnsi="Verdana" w:cs="Verdana"/>
          <w:b/>
          <w:bCs/>
          <w:color w:val="000000"/>
          <w:sz w:val="20"/>
          <w:szCs w:val="20"/>
        </w:rPr>
        <w:t xml:space="preserve"> all-in-one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příslušenstvím.</w:t>
      </w:r>
    </w:p>
    <w:p w:rsidR="00EA41F1" w:rsidRDefault="00EA41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A41F1" w:rsidRDefault="00EA41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A41F1" w:rsidRDefault="00EA41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A41F1" w:rsidRDefault="00EA41F1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sz w:val="24"/>
          <w:szCs w:val="24"/>
        </w:rPr>
      </w:pPr>
    </w:p>
    <w:p w:rsidR="00EA41F1" w:rsidRDefault="00DC760A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/>
          <w:sz w:val="24"/>
          <w:szCs w:val="24"/>
        </w:rPr>
      </w:pPr>
      <w:r>
        <w:rPr>
          <w:rFonts w:ascii="Wingdings" w:hAnsi="Wingdings" w:cs="Wingdings"/>
          <w:sz w:val="20"/>
          <w:szCs w:val="20"/>
        </w:rPr>
        <w:t></w:t>
      </w:r>
      <w:r>
        <w:rPr>
          <w:rFonts w:ascii="Wingdings" w:hAnsi="Wingdings" w:cs="Wingdings"/>
          <w:sz w:val="20"/>
          <w:szCs w:val="20"/>
        </w:rPr>
        <w:t></w:t>
      </w:r>
      <w:r w:rsidR="000F204C">
        <w:rPr>
          <w:rFonts w:ascii="Verdana" w:hAnsi="Verdana" w:cs="Verdana"/>
          <w:b/>
          <w:bCs/>
          <w:sz w:val="20"/>
          <w:szCs w:val="20"/>
        </w:rPr>
        <w:t>Aktivace/deaktivac</w:t>
      </w:r>
      <w:r>
        <w:rPr>
          <w:rFonts w:ascii="Verdana" w:hAnsi="Verdana" w:cs="Verdana"/>
          <w:b/>
          <w:bCs/>
          <w:sz w:val="20"/>
          <w:szCs w:val="20"/>
        </w:rPr>
        <w:t xml:space="preserve">e </w:t>
      </w:r>
      <w:r w:rsidR="000F204C">
        <w:rPr>
          <w:rFonts w:ascii="Verdana" w:hAnsi="Verdana" w:cs="Verdana"/>
          <w:b/>
          <w:bCs/>
          <w:sz w:val="20"/>
          <w:szCs w:val="20"/>
        </w:rPr>
        <w:t>obojku dálkovým ovládačem</w:t>
      </w:r>
    </w:p>
    <w:p w:rsidR="00EA41F1" w:rsidRDefault="00EA41F1">
      <w:pPr>
        <w:widowControl w:val="0"/>
        <w:autoSpaceDE w:val="0"/>
        <w:autoSpaceDN w:val="0"/>
        <w:adjustRightInd w:val="0"/>
        <w:spacing w:after="0" w:line="217" w:lineRule="exact"/>
        <w:rPr>
          <w:rFonts w:ascii="Times New Roman" w:hAnsi="Times New Roman"/>
          <w:sz w:val="24"/>
          <w:szCs w:val="24"/>
        </w:rPr>
      </w:pPr>
    </w:p>
    <w:p w:rsidR="00EA41F1" w:rsidRDefault="0064729A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sz w:val="18"/>
          <w:szCs w:val="18"/>
        </w:rPr>
        <w:t>M</w:t>
      </w:r>
      <w:r w:rsidR="00DC760A">
        <w:rPr>
          <w:rFonts w:ascii="Verdana" w:hAnsi="Verdana" w:cs="Verdana"/>
          <w:sz w:val="18"/>
          <w:szCs w:val="18"/>
        </w:rPr>
        <w:t xml:space="preserve">agnet </w:t>
      </w:r>
      <w:r w:rsidR="00BE0181">
        <w:rPr>
          <w:rFonts w:ascii="Verdana" w:hAnsi="Verdana" w:cs="Verdana"/>
          <w:sz w:val="18"/>
          <w:szCs w:val="18"/>
        </w:rPr>
        <w:t>umístěn v dálkovém ovladači vám</w:t>
      </w:r>
      <w:r>
        <w:rPr>
          <w:rFonts w:ascii="Verdana" w:hAnsi="Verdana" w:cs="Verdana"/>
          <w:sz w:val="18"/>
          <w:szCs w:val="18"/>
        </w:rPr>
        <w:t xml:space="preserve"> dovolí zapnout nebo vypnout přijímač obojku.</w:t>
      </w:r>
    </w:p>
    <w:p w:rsidR="00EA41F1" w:rsidRDefault="00EA41F1">
      <w:pPr>
        <w:widowControl w:val="0"/>
        <w:autoSpaceDE w:val="0"/>
        <w:autoSpaceDN w:val="0"/>
        <w:adjustRightInd w:val="0"/>
        <w:spacing w:after="0" w:line="224" w:lineRule="exact"/>
        <w:rPr>
          <w:rFonts w:ascii="Times New Roman" w:hAnsi="Times New Roman"/>
          <w:sz w:val="24"/>
          <w:szCs w:val="24"/>
        </w:rPr>
      </w:pPr>
    </w:p>
    <w:p w:rsidR="00EA41F1" w:rsidRDefault="001F7461">
      <w:pPr>
        <w:widowControl w:val="0"/>
        <w:numPr>
          <w:ilvl w:val="0"/>
          <w:numId w:val="5"/>
        </w:numPr>
        <w:tabs>
          <w:tab w:val="clear" w:pos="720"/>
          <w:tab w:val="num" w:pos="580"/>
        </w:tabs>
        <w:overflowPunct w:val="0"/>
        <w:autoSpaceDE w:val="0"/>
        <w:autoSpaceDN w:val="0"/>
        <w:adjustRightInd w:val="0"/>
        <w:spacing w:after="0" w:line="254" w:lineRule="auto"/>
        <w:ind w:left="580" w:hanging="286"/>
        <w:jc w:val="both"/>
        <w:rPr>
          <w:rFonts w:ascii="Arial" w:hAnsi="Arial" w:cs="Arial"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Aktivac</w:t>
      </w:r>
      <w:r w:rsidR="00DC760A">
        <w:rPr>
          <w:rFonts w:ascii="Verdana" w:hAnsi="Verdana" w:cs="Verdana"/>
          <w:b/>
          <w:bCs/>
          <w:sz w:val="18"/>
          <w:szCs w:val="18"/>
        </w:rPr>
        <w:t>e</w:t>
      </w:r>
      <w:r w:rsidR="00DC760A">
        <w:rPr>
          <w:rFonts w:ascii="Verdana" w:hAnsi="Verdana" w:cs="Verdana"/>
          <w:sz w:val="18"/>
          <w:szCs w:val="18"/>
        </w:rPr>
        <w:t xml:space="preserve">: </w:t>
      </w:r>
      <w:r>
        <w:rPr>
          <w:rFonts w:ascii="Verdana" w:hAnsi="Verdana" w:cs="Verdana"/>
          <w:sz w:val="18"/>
          <w:szCs w:val="18"/>
        </w:rPr>
        <w:t>posu</w:t>
      </w:r>
      <w:r w:rsidR="00BE0181">
        <w:rPr>
          <w:rFonts w:ascii="Verdana" w:hAnsi="Verdana" w:cs="Verdana"/>
          <w:sz w:val="18"/>
          <w:szCs w:val="18"/>
        </w:rPr>
        <w:t>te</w:t>
      </w:r>
      <w:r>
        <w:rPr>
          <w:rFonts w:ascii="Verdana" w:hAnsi="Verdana" w:cs="Verdana"/>
          <w:sz w:val="18"/>
          <w:szCs w:val="18"/>
        </w:rPr>
        <w:t>ň dálkový ovladač</w:t>
      </w:r>
      <w:r w:rsidR="00DC760A">
        <w:rPr>
          <w:rFonts w:ascii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tak, že indikátor pozice magnetu</w:t>
      </w:r>
      <w:r w:rsidR="00DC760A">
        <w:rPr>
          <w:rFonts w:ascii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přijde do kontaktu</w:t>
      </w:r>
      <w:r w:rsidR="00DC760A">
        <w:rPr>
          <w:rFonts w:ascii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z</w:t>
      </w:r>
      <w:r w:rsidR="00DC760A">
        <w:rPr>
          <w:rFonts w:ascii="Verdana" w:hAnsi="Verdana" w:cs="Verdana"/>
          <w:sz w:val="18"/>
          <w:szCs w:val="18"/>
        </w:rPr>
        <w:t xml:space="preserve">  </w:t>
      </w:r>
      <w:r w:rsidR="00F828E6">
        <w:rPr>
          <w:rFonts w:ascii="Arial" w:hAnsi="Arial" w:cs="Arial"/>
          <w:sz w:val="18"/>
          <w:szCs w:val="18"/>
        </w:rPr>
        <w:pict>
          <v:shape id="_x0000_i1029" type="#_x0000_t75" style="width:10.5pt;height:11.25pt">
            <v:imagedata r:id="rId33" o:title=""/>
          </v:shape>
        </w:pict>
      </w:r>
      <w:r w:rsidR="00DC760A">
        <w:rPr>
          <w:rFonts w:ascii="Verdana" w:hAnsi="Verdana" w:cs="Verdana"/>
          <w:sz w:val="18"/>
          <w:szCs w:val="18"/>
        </w:rPr>
        <w:t xml:space="preserve"> symbol</w:t>
      </w:r>
      <w:r>
        <w:rPr>
          <w:rFonts w:ascii="Verdana" w:hAnsi="Verdana" w:cs="Verdana"/>
          <w:sz w:val="18"/>
          <w:szCs w:val="18"/>
        </w:rPr>
        <w:t>em umístěným</w:t>
      </w:r>
      <w:r w:rsidR="00DC760A">
        <w:rPr>
          <w:rFonts w:ascii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na obojku</w:t>
      </w:r>
      <w:r w:rsidR="00DC760A">
        <w:rPr>
          <w:rFonts w:ascii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b/>
          <w:bCs/>
          <w:sz w:val="18"/>
          <w:szCs w:val="18"/>
        </w:rPr>
        <w:t>na</w:t>
      </w:r>
      <w:r w:rsidR="00DC760A">
        <w:rPr>
          <w:rFonts w:ascii="Verdana" w:hAnsi="Verdana" w:cs="Verdana"/>
          <w:b/>
          <w:bCs/>
          <w:sz w:val="18"/>
          <w:szCs w:val="18"/>
        </w:rPr>
        <w:t xml:space="preserve"> 1 se</w:t>
      </w:r>
      <w:r>
        <w:rPr>
          <w:rFonts w:ascii="Verdana" w:hAnsi="Verdana" w:cs="Verdana"/>
          <w:b/>
          <w:bCs/>
          <w:sz w:val="18"/>
          <w:szCs w:val="18"/>
        </w:rPr>
        <w:t>ku</w:t>
      </w:r>
      <w:r w:rsidR="00DC760A">
        <w:rPr>
          <w:rFonts w:ascii="Verdana" w:hAnsi="Verdana" w:cs="Verdana"/>
          <w:b/>
          <w:bCs/>
          <w:sz w:val="18"/>
          <w:szCs w:val="18"/>
        </w:rPr>
        <w:t>nd</w:t>
      </w:r>
      <w:r>
        <w:rPr>
          <w:rFonts w:ascii="Verdana" w:hAnsi="Verdana" w:cs="Verdana"/>
          <w:b/>
          <w:bCs/>
          <w:sz w:val="18"/>
          <w:szCs w:val="18"/>
        </w:rPr>
        <w:t>u</w:t>
      </w:r>
      <w:r w:rsidR="00DC760A">
        <w:rPr>
          <w:rFonts w:ascii="Verdana" w:hAnsi="Verdana" w:cs="Verdana"/>
          <w:sz w:val="18"/>
          <w:szCs w:val="18"/>
        </w:rPr>
        <w:t xml:space="preserve"> (ref. Diagram 6). </w:t>
      </w:r>
    </w:p>
    <w:p w:rsidR="00EA41F1" w:rsidRDefault="00331E69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580"/>
        <w:jc w:val="both"/>
        <w:rPr>
          <w:rFonts w:ascii="Arial" w:hAnsi="Arial" w:cs="Arial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Svě</w:t>
      </w:r>
      <w:r w:rsidR="00EA0247">
        <w:rPr>
          <w:rFonts w:ascii="Verdana" w:hAnsi="Verdana" w:cs="Verdana"/>
          <w:sz w:val="18"/>
          <w:szCs w:val="18"/>
        </w:rPr>
        <w:t>telný indikátor</w:t>
      </w:r>
      <w:r w:rsidR="00DC760A">
        <w:rPr>
          <w:rFonts w:ascii="Verdana" w:hAnsi="Verdana" w:cs="Verdana"/>
          <w:sz w:val="18"/>
          <w:szCs w:val="18"/>
        </w:rPr>
        <w:t xml:space="preserve"> </w:t>
      </w:r>
      <w:r w:rsidR="00EA0247">
        <w:rPr>
          <w:rFonts w:ascii="Verdana" w:hAnsi="Verdana" w:cs="Verdana"/>
          <w:sz w:val="18"/>
          <w:szCs w:val="18"/>
        </w:rPr>
        <w:t xml:space="preserve">na obojku bude blikat zeleně – obojek je </w:t>
      </w:r>
      <w:r w:rsidR="00EA0247" w:rsidRPr="00331E69">
        <w:rPr>
          <w:rFonts w:ascii="Verdana" w:hAnsi="Verdana" w:cs="Verdana"/>
          <w:b/>
          <w:sz w:val="18"/>
          <w:szCs w:val="18"/>
        </w:rPr>
        <w:t>zapnutý</w:t>
      </w:r>
      <w:r w:rsidR="00DC760A">
        <w:rPr>
          <w:rFonts w:ascii="Verdana" w:hAnsi="Verdana" w:cs="Verdana"/>
          <w:sz w:val="18"/>
          <w:szCs w:val="18"/>
        </w:rPr>
        <w:t xml:space="preserve">. </w:t>
      </w:r>
    </w:p>
    <w:p w:rsidR="00EA41F1" w:rsidRDefault="00EA41F1">
      <w:pPr>
        <w:widowControl w:val="0"/>
        <w:autoSpaceDE w:val="0"/>
        <w:autoSpaceDN w:val="0"/>
        <w:adjustRightInd w:val="0"/>
        <w:spacing w:after="0" w:line="224" w:lineRule="exact"/>
        <w:rPr>
          <w:rFonts w:ascii="Arial" w:hAnsi="Arial" w:cs="Arial"/>
          <w:sz w:val="18"/>
          <w:szCs w:val="18"/>
        </w:rPr>
      </w:pPr>
    </w:p>
    <w:p w:rsidR="00331E69" w:rsidRDefault="001F7461" w:rsidP="00331E69">
      <w:pPr>
        <w:widowControl w:val="0"/>
        <w:numPr>
          <w:ilvl w:val="0"/>
          <w:numId w:val="5"/>
        </w:numPr>
        <w:tabs>
          <w:tab w:val="clear" w:pos="720"/>
          <w:tab w:val="num" w:pos="580"/>
        </w:tabs>
        <w:overflowPunct w:val="0"/>
        <w:autoSpaceDE w:val="0"/>
        <w:autoSpaceDN w:val="0"/>
        <w:adjustRightInd w:val="0"/>
        <w:spacing w:after="0" w:line="254" w:lineRule="auto"/>
        <w:ind w:left="580" w:hanging="286"/>
        <w:jc w:val="both"/>
        <w:rPr>
          <w:rFonts w:ascii="Arial" w:hAnsi="Arial" w:cs="Arial"/>
          <w:sz w:val="18"/>
          <w:szCs w:val="18"/>
        </w:rPr>
      </w:pPr>
      <w:r w:rsidRPr="00331E69">
        <w:rPr>
          <w:rFonts w:ascii="Verdana" w:hAnsi="Verdana" w:cs="Verdana"/>
          <w:b/>
          <w:bCs/>
          <w:sz w:val="18"/>
          <w:szCs w:val="18"/>
        </w:rPr>
        <w:t>Deaktivac</w:t>
      </w:r>
      <w:r w:rsidR="00DC760A" w:rsidRPr="00331E69">
        <w:rPr>
          <w:rFonts w:ascii="Verdana" w:hAnsi="Verdana" w:cs="Verdana"/>
          <w:b/>
          <w:bCs/>
          <w:sz w:val="18"/>
          <w:szCs w:val="18"/>
        </w:rPr>
        <w:t>e</w:t>
      </w:r>
      <w:r w:rsidR="00331E69" w:rsidRPr="00331E69">
        <w:rPr>
          <w:rFonts w:ascii="Verdana" w:hAnsi="Verdana" w:cs="Verdana"/>
          <w:sz w:val="18"/>
          <w:szCs w:val="18"/>
        </w:rPr>
        <w:t xml:space="preserve"> posuň</w:t>
      </w:r>
      <w:r w:rsidR="00BE0181">
        <w:rPr>
          <w:rFonts w:ascii="Verdana" w:hAnsi="Verdana" w:cs="Verdana"/>
          <w:sz w:val="18"/>
          <w:szCs w:val="18"/>
        </w:rPr>
        <w:t>te</w:t>
      </w:r>
      <w:r w:rsidR="00331E69" w:rsidRPr="00331E69">
        <w:rPr>
          <w:rFonts w:ascii="Verdana" w:hAnsi="Verdana" w:cs="Verdana"/>
          <w:sz w:val="18"/>
          <w:szCs w:val="18"/>
        </w:rPr>
        <w:t xml:space="preserve"> dálkový ovladač tak, že indikátor pozice magnetu přijde do kontaktu z</w:t>
      </w:r>
      <w:r w:rsidR="00DC760A" w:rsidRPr="00331E69">
        <w:rPr>
          <w:rFonts w:ascii="Verdana" w:hAnsi="Verdana" w:cs="Verdana"/>
          <w:sz w:val="18"/>
          <w:szCs w:val="18"/>
        </w:rPr>
        <w:t xml:space="preserve">  </w:t>
      </w:r>
      <w:r w:rsidR="00F828E6">
        <w:rPr>
          <w:rFonts w:ascii="Arial" w:hAnsi="Arial" w:cs="Arial"/>
          <w:sz w:val="18"/>
          <w:szCs w:val="18"/>
        </w:rPr>
        <w:pict>
          <v:shape id="_x0000_i1030" type="#_x0000_t75" style="width:10.5pt;height:11.25pt">
            <v:imagedata r:id="rId33" o:title=""/>
          </v:shape>
        </w:pict>
      </w:r>
      <w:r w:rsidR="00DC760A" w:rsidRPr="00331E69">
        <w:rPr>
          <w:rFonts w:ascii="Verdana" w:hAnsi="Verdana" w:cs="Verdana"/>
          <w:sz w:val="18"/>
          <w:szCs w:val="18"/>
        </w:rPr>
        <w:t xml:space="preserve"> </w:t>
      </w:r>
      <w:r w:rsidR="00331E69">
        <w:rPr>
          <w:rFonts w:ascii="Verdana" w:hAnsi="Verdana" w:cs="Verdana"/>
          <w:sz w:val="18"/>
          <w:szCs w:val="18"/>
        </w:rPr>
        <w:t xml:space="preserve">symbolem umístěným na obojku </w:t>
      </w:r>
      <w:r w:rsidR="00331E69">
        <w:rPr>
          <w:rFonts w:ascii="Verdana" w:hAnsi="Verdana" w:cs="Verdana"/>
          <w:b/>
          <w:bCs/>
          <w:sz w:val="18"/>
          <w:szCs w:val="18"/>
        </w:rPr>
        <w:t>na 1 sekundu</w:t>
      </w:r>
      <w:r w:rsidR="00331E69">
        <w:rPr>
          <w:rFonts w:ascii="Verdana" w:hAnsi="Verdana" w:cs="Verdana"/>
          <w:sz w:val="18"/>
          <w:szCs w:val="18"/>
        </w:rPr>
        <w:t xml:space="preserve"> (ref. Diagram 6). </w:t>
      </w:r>
    </w:p>
    <w:p w:rsidR="00EA41F1" w:rsidRPr="00331E69" w:rsidRDefault="00331E69" w:rsidP="00331E69">
      <w:pPr>
        <w:widowControl w:val="0"/>
        <w:numPr>
          <w:ilvl w:val="0"/>
          <w:numId w:val="5"/>
        </w:numPr>
        <w:tabs>
          <w:tab w:val="clear" w:pos="720"/>
          <w:tab w:val="num" w:pos="580"/>
        </w:tabs>
        <w:overflowPunct w:val="0"/>
        <w:autoSpaceDE w:val="0"/>
        <w:autoSpaceDN w:val="0"/>
        <w:adjustRightInd w:val="0"/>
        <w:spacing w:after="0" w:line="239" w:lineRule="auto"/>
        <w:ind w:left="580" w:hanging="286"/>
        <w:jc w:val="both"/>
        <w:rPr>
          <w:rFonts w:ascii="Arial" w:hAnsi="Arial" w:cs="Arial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Světelný indikátor na obojku přejde z blikání zelené na červernou – obojek je </w:t>
      </w:r>
      <w:r w:rsidRPr="00331E69">
        <w:rPr>
          <w:rFonts w:ascii="Verdana" w:hAnsi="Verdana" w:cs="Verdana"/>
          <w:b/>
          <w:sz w:val="18"/>
          <w:szCs w:val="18"/>
        </w:rPr>
        <w:t>vypnutý</w:t>
      </w:r>
      <w:r>
        <w:rPr>
          <w:rFonts w:ascii="Verdana" w:hAnsi="Verdana" w:cs="Verdana"/>
          <w:sz w:val="18"/>
          <w:szCs w:val="18"/>
        </w:rPr>
        <w:t>.</w:t>
      </w:r>
    </w:p>
    <w:p w:rsidR="00EA41F1" w:rsidRDefault="00EA41F1">
      <w:pPr>
        <w:widowControl w:val="0"/>
        <w:autoSpaceDE w:val="0"/>
        <w:autoSpaceDN w:val="0"/>
        <w:adjustRightInd w:val="0"/>
        <w:spacing w:after="0" w:line="224" w:lineRule="exact"/>
        <w:rPr>
          <w:rFonts w:ascii="Times New Roman" w:hAnsi="Times New Roman"/>
          <w:sz w:val="24"/>
          <w:szCs w:val="24"/>
        </w:rPr>
      </w:pPr>
    </w:p>
    <w:p w:rsidR="00EA41F1" w:rsidRDefault="00BD7AD9">
      <w:pPr>
        <w:widowControl w:val="0"/>
        <w:autoSpaceDE w:val="0"/>
        <w:autoSpaceDN w:val="0"/>
        <w:adjustRightInd w:val="0"/>
        <w:spacing w:after="0" w:line="224" w:lineRule="exac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Pokud máte</w:t>
      </w:r>
      <w:r w:rsidR="00331E69">
        <w:rPr>
          <w:rFonts w:ascii="Verdana" w:hAnsi="Verdana" w:cs="Verdana"/>
          <w:sz w:val="18"/>
          <w:szCs w:val="18"/>
        </w:rPr>
        <w:t xml:space="preserve"> několi</w:t>
      </w:r>
      <w:r w:rsidR="00C364E8">
        <w:rPr>
          <w:rFonts w:ascii="Verdana" w:hAnsi="Verdana" w:cs="Verdana"/>
          <w:sz w:val="18"/>
          <w:szCs w:val="18"/>
        </w:rPr>
        <w:t>k obojků, udělej</w:t>
      </w:r>
      <w:r w:rsidR="00E62CCC">
        <w:rPr>
          <w:rFonts w:ascii="Verdana" w:hAnsi="Verdana" w:cs="Verdana"/>
          <w:sz w:val="18"/>
          <w:szCs w:val="18"/>
        </w:rPr>
        <w:t>te</w:t>
      </w:r>
      <w:r w:rsidR="00C364E8">
        <w:rPr>
          <w:rFonts w:ascii="Verdana" w:hAnsi="Verdana" w:cs="Verdana"/>
          <w:sz w:val="18"/>
          <w:szCs w:val="18"/>
        </w:rPr>
        <w:t xml:space="preserve"> s každým stejný proces</w:t>
      </w:r>
      <w:r w:rsidR="00331E69">
        <w:rPr>
          <w:rFonts w:ascii="Verdana" w:hAnsi="Verdana" w:cs="Verdana"/>
          <w:sz w:val="18"/>
          <w:szCs w:val="18"/>
        </w:rPr>
        <w:t>.</w:t>
      </w:r>
    </w:p>
    <w:p w:rsidR="00331E69" w:rsidRDefault="00331E69">
      <w:pPr>
        <w:widowControl w:val="0"/>
        <w:autoSpaceDE w:val="0"/>
        <w:autoSpaceDN w:val="0"/>
        <w:adjustRightInd w:val="0"/>
        <w:spacing w:after="0" w:line="224" w:lineRule="exact"/>
        <w:rPr>
          <w:rFonts w:ascii="Times New Roman" w:hAnsi="Times New Roman"/>
          <w:sz w:val="24"/>
          <w:szCs w:val="24"/>
        </w:rPr>
      </w:pPr>
    </w:p>
    <w:p w:rsidR="00331E69" w:rsidRDefault="00331E69" w:rsidP="00331E69">
      <w:pPr>
        <w:widowControl w:val="0"/>
        <w:overflowPunct w:val="0"/>
        <w:autoSpaceDE w:val="0"/>
        <w:autoSpaceDN w:val="0"/>
        <w:adjustRightInd w:val="0"/>
        <w:spacing w:after="0" w:line="241" w:lineRule="auto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Pro zvýšení životnosti baterie, doporučujeme deaktivovat obojek ,pokud není delší dobu používán.</w:t>
      </w:r>
    </w:p>
    <w:p w:rsidR="00331E69" w:rsidRDefault="00331E6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A41F1" w:rsidRDefault="00F828E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 id="_x0000_s1066" type="#_x0000_t75" style="position:absolute;margin-left:56.95pt;margin-top:-.3pt;width:193.9pt;height:150.25pt;z-index:-16;mso-position-horizontal-relative:text;mso-position-vertical-relative:text" o:allowincell="f">
            <v:imagedata r:id="rId35" o:title=""/>
          </v:shape>
        </w:pict>
      </w:r>
    </w:p>
    <w:p w:rsidR="00EA41F1" w:rsidRDefault="00EA41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A41F1" w:rsidRDefault="00EA41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A41F1" w:rsidRDefault="00EA41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A41F1" w:rsidRDefault="00EA41F1">
      <w:pPr>
        <w:widowControl w:val="0"/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</w:p>
    <w:p w:rsidR="00EA41F1" w:rsidRDefault="001E716B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5860" w:right="560" w:firstLine="1594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>Diagram 6 Aktivace/deaktivace</w:t>
      </w:r>
      <w:r w:rsidR="00DC760A">
        <w:rPr>
          <w:rFonts w:ascii="Verdana" w:hAnsi="Verdana" w:cs="Verdana"/>
          <w:b/>
          <w:bCs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přijímače obojku</w:t>
      </w:r>
    </w:p>
    <w:p w:rsidR="00EA41F1" w:rsidRDefault="001E716B">
      <w:pPr>
        <w:widowControl w:val="0"/>
        <w:autoSpaceDE w:val="0"/>
        <w:autoSpaceDN w:val="0"/>
        <w:adjustRightInd w:val="0"/>
        <w:spacing w:after="0" w:line="237" w:lineRule="auto"/>
        <w:ind w:left="6680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>dálkovým ovladačem</w:t>
      </w:r>
    </w:p>
    <w:p w:rsidR="00EA41F1" w:rsidRDefault="00EA41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A41F1" w:rsidRDefault="00EA41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A41F1" w:rsidRDefault="00EA41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A41F1" w:rsidRDefault="00EA41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A41F1" w:rsidRDefault="00EA41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A41F1" w:rsidRDefault="00EA41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A41F1" w:rsidRDefault="00EA41F1">
      <w:pPr>
        <w:widowControl w:val="0"/>
        <w:autoSpaceDE w:val="0"/>
        <w:autoSpaceDN w:val="0"/>
        <w:adjustRightInd w:val="0"/>
        <w:spacing w:after="0" w:line="374" w:lineRule="exact"/>
        <w:rPr>
          <w:rFonts w:ascii="Times New Roman" w:hAnsi="Times New Roman"/>
          <w:sz w:val="24"/>
          <w:szCs w:val="24"/>
        </w:rPr>
      </w:pPr>
    </w:p>
    <w:p w:rsidR="00EA41F1" w:rsidRDefault="00DC760A">
      <w:pPr>
        <w:widowControl w:val="0"/>
        <w:autoSpaceDE w:val="0"/>
        <w:autoSpaceDN w:val="0"/>
        <w:adjustRightInd w:val="0"/>
        <w:spacing w:after="0" w:line="240" w:lineRule="auto"/>
        <w:ind w:left="1100"/>
        <w:rPr>
          <w:rFonts w:ascii="Times New Roman" w:hAnsi="Times New Roman"/>
          <w:sz w:val="24"/>
          <w:szCs w:val="24"/>
        </w:rPr>
      </w:pPr>
      <w:r>
        <w:rPr>
          <w:rFonts w:ascii="Wingdings" w:hAnsi="Wingdings" w:cs="Wingdings"/>
          <w:sz w:val="20"/>
          <w:szCs w:val="20"/>
        </w:rPr>
        <w:t></w:t>
      </w:r>
      <w:r>
        <w:rPr>
          <w:rFonts w:ascii="Wingdings" w:hAnsi="Wingdings" w:cs="Wingdings"/>
          <w:sz w:val="20"/>
          <w:szCs w:val="20"/>
        </w:rPr>
        <w:t></w:t>
      </w:r>
      <w:r w:rsidR="005809B4">
        <w:rPr>
          <w:rFonts w:ascii="Verdana" w:hAnsi="Verdana" w:cs="Verdana"/>
          <w:b/>
          <w:bCs/>
          <w:sz w:val="20"/>
          <w:szCs w:val="20"/>
          <w:u w:val="single"/>
        </w:rPr>
        <w:t>Kódování</w:t>
      </w:r>
      <w:r>
        <w:rPr>
          <w:rFonts w:ascii="Verdana" w:hAnsi="Verdana" w:cs="Verdana"/>
          <w:b/>
          <w:bCs/>
          <w:sz w:val="20"/>
          <w:szCs w:val="20"/>
          <w:u w:val="single"/>
        </w:rPr>
        <w:t xml:space="preserve"> </w:t>
      </w:r>
      <w:r w:rsidR="005809B4">
        <w:rPr>
          <w:rFonts w:ascii="Verdana" w:hAnsi="Verdana" w:cs="Verdana"/>
          <w:b/>
          <w:bCs/>
          <w:sz w:val="20"/>
          <w:szCs w:val="20"/>
          <w:u w:val="single"/>
        </w:rPr>
        <w:t>dálkového ovladače</w:t>
      </w:r>
      <w:r>
        <w:rPr>
          <w:rFonts w:ascii="Verdana" w:hAnsi="Verdana" w:cs="Verdana"/>
          <w:b/>
          <w:bCs/>
          <w:sz w:val="20"/>
          <w:szCs w:val="20"/>
          <w:u w:val="single"/>
        </w:rPr>
        <w:t xml:space="preserve"> </w:t>
      </w:r>
      <w:r w:rsidR="005809B4">
        <w:rPr>
          <w:rFonts w:ascii="Verdana" w:hAnsi="Verdana" w:cs="Verdana"/>
          <w:b/>
          <w:bCs/>
          <w:sz w:val="20"/>
          <w:szCs w:val="20"/>
          <w:u w:val="single"/>
        </w:rPr>
        <w:t>přijímačem obojku.</w:t>
      </w:r>
    </w:p>
    <w:p w:rsidR="00EA41F1" w:rsidRDefault="00EA41F1">
      <w:pPr>
        <w:widowControl w:val="0"/>
        <w:autoSpaceDE w:val="0"/>
        <w:autoSpaceDN w:val="0"/>
        <w:adjustRightInd w:val="0"/>
        <w:spacing w:after="0" w:line="217" w:lineRule="exact"/>
        <w:rPr>
          <w:rFonts w:ascii="Times New Roman" w:hAnsi="Times New Roman"/>
          <w:sz w:val="24"/>
          <w:szCs w:val="24"/>
        </w:rPr>
      </w:pPr>
    </w:p>
    <w:p w:rsidR="00EA41F1" w:rsidRDefault="00FE410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color w:val="000000"/>
          <w:sz w:val="18"/>
          <w:szCs w:val="18"/>
        </w:rPr>
        <w:t>Každý dálkový ovladač má</w:t>
      </w:r>
      <w:r w:rsidR="00DC760A"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>vlastní individuá</w:t>
      </w:r>
      <w:r w:rsidR="00DC760A">
        <w:rPr>
          <w:rFonts w:ascii="Verdana" w:hAnsi="Verdana" w:cs="Verdana"/>
          <w:color w:val="000000"/>
          <w:sz w:val="18"/>
          <w:szCs w:val="18"/>
        </w:rPr>
        <w:t>l</w:t>
      </w:r>
      <w:r>
        <w:rPr>
          <w:rFonts w:ascii="Verdana" w:hAnsi="Verdana" w:cs="Verdana"/>
          <w:color w:val="000000"/>
          <w:sz w:val="18"/>
          <w:szCs w:val="18"/>
        </w:rPr>
        <w:t>í</w:t>
      </w:r>
      <w:r w:rsidR="00DC760A">
        <w:rPr>
          <w:rFonts w:ascii="Verdana" w:hAnsi="Verdana" w:cs="Verdana"/>
          <w:color w:val="000000"/>
          <w:sz w:val="18"/>
          <w:szCs w:val="18"/>
        </w:rPr>
        <w:t xml:space="preserve"> radio</w:t>
      </w:r>
      <w:r>
        <w:rPr>
          <w:rFonts w:ascii="Verdana" w:hAnsi="Verdana" w:cs="Verdana"/>
          <w:color w:val="000000"/>
          <w:sz w:val="18"/>
          <w:szCs w:val="18"/>
        </w:rPr>
        <w:t>vý kód</w:t>
      </w:r>
      <w:r w:rsidR="00DC760A">
        <w:rPr>
          <w:rFonts w:ascii="Verdana" w:hAnsi="Verdana" w:cs="Verdana"/>
          <w:color w:val="000000"/>
          <w:sz w:val="18"/>
          <w:szCs w:val="18"/>
        </w:rPr>
        <w:t>.</w:t>
      </w:r>
    </w:p>
    <w:p w:rsidR="00EA41F1" w:rsidRDefault="00EA41F1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EA41F1" w:rsidRDefault="009D0CB5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color w:val="000000"/>
          <w:sz w:val="18"/>
          <w:szCs w:val="18"/>
        </w:rPr>
        <w:t>Kódování dálkového ovladače z přijímačem obojku umožňuje, aby dvě jednotky pracovaly společně.</w:t>
      </w:r>
    </w:p>
    <w:p w:rsidR="00EA41F1" w:rsidRDefault="00EA41F1">
      <w:pPr>
        <w:widowControl w:val="0"/>
        <w:autoSpaceDE w:val="0"/>
        <w:autoSpaceDN w:val="0"/>
        <w:adjustRightInd w:val="0"/>
        <w:spacing w:after="0" w:line="224" w:lineRule="exact"/>
        <w:rPr>
          <w:rFonts w:ascii="Times New Roman" w:hAnsi="Times New Roman"/>
          <w:sz w:val="24"/>
          <w:szCs w:val="24"/>
        </w:rPr>
      </w:pPr>
    </w:p>
    <w:p w:rsidR="00EA41F1" w:rsidRDefault="009D0CB5">
      <w:pPr>
        <w:widowControl w:val="0"/>
        <w:overflowPunct w:val="0"/>
        <w:autoSpaceDE w:val="0"/>
        <w:autoSpaceDN w:val="0"/>
        <w:adjustRightInd w:val="0"/>
        <w:spacing w:after="0" w:line="24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18"/>
          <w:szCs w:val="18"/>
          <w:u w:val="single"/>
        </w:rPr>
        <w:t>DŮLEŽITÉ</w:t>
      </w:r>
      <w:r w:rsidR="00DC760A">
        <w:rPr>
          <w:rFonts w:ascii="Verdana" w:hAnsi="Verdana" w:cs="Verdana"/>
          <w:b/>
          <w:bCs/>
          <w:color w:val="000000"/>
          <w:sz w:val="18"/>
          <w:szCs w:val="18"/>
        </w:rPr>
        <w:t xml:space="preserve">: </w:t>
      </w:r>
      <w:r>
        <w:rPr>
          <w:rFonts w:ascii="Verdana" w:hAnsi="Verdana" w:cs="Verdana"/>
          <w:b/>
          <w:bCs/>
          <w:color w:val="000000"/>
          <w:sz w:val="18"/>
          <w:szCs w:val="18"/>
        </w:rPr>
        <w:t>před začát</w:t>
      </w:r>
      <w:r w:rsidR="00BE0181">
        <w:rPr>
          <w:rFonts w:ascii="Verdana" w:hAnsi="Verdana" w:cs="Verdana"/>
          <w:b/>
          <w:bCs/>
          <w:color w:val="000000"/>
          <w:sz w:val="18"/>
          <w:szCs w:val="18"/>
        </w:rPr>
        <w:t>kem kódovacího procesu se ujistěte</w:t>
      </w:r>
      <w:r w:rsidR="00DC760A">
        <w:rPr>
          <w:rFonts w:ascii="Verdana" w:hAnsi="Verdana" w:cs="Verdana"/>
          <w:b/>
          <w:bCs/>
          <w:color w:val="000000"/>
          <w:sz w:val="18"/>
          <w:szCs w:val="18"/>
        </w:rPr>
        <w:t xml:space="preserve">, </w:t>
      </w:r>
      <w:r>
        <w:rPr>
          <w:rFonts w:ascii="Verdana" w:hAnsi="Verdana" w:cs="Verdana"/>
          <w:b/>
          <w:bCs/>
          <w:color w:val="000000"/>
          <w:sz w:val="18"/>
          <w:szCs w:val="18"/>
        </w:rPr>
        <w:t>že</w:t>
      </w:r>
      <w:r w:rsidR="00932F1B">
        <w:rPr>
          <w:rFonts w:ascii="Verdana" w:hAnsi="Verdana" w:cs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b/>
          <w:bCs/>
          <w:color w:val="000000"/>
          <w:sz w:val="18"/>
          <w:szCs w:val="18"/>
        </w:rPr>
        <w:t>nikdo v blízkém okolí ne</w:t>
      </w:r>
      <w:r w:rsidR="00BE0181">
        <w:rPr>
          <w:rFonts w:ascii="Verdana" w:hAnsi="Verdana" w:cs="Verdana"/>
          <w:b/>
          <w:bCs/>
          <w:color w:val="000000"/>
          <w:sz w:val="18"/>
          <w:szCs w:val="18"/>
        </w:rPr>
        <w:t>po</w:t>
      </w:r>
      <w:r>
        <w:rPr>
          <w:rFonts w:ascii="Verdana" w:hAnsi="Verdana" w:cs="Verdana"/>
          <w:b/>
          <w:bCs/>
          <w:color w:val="000000"/>
          <w:sz w:val="18"/>
          <w:szCs w:val="18"/>
        </w:rPr>
        <w:t>užívá</w:t>
      </w:r>
      <w:r w:rsidR="00DC760A">
        <w:rPr>
          <w:rFonts w:ascii="Verdana" w:hAnsi="Verdana" w:cs="Verdana"/>
          <w:b/>
          <w:bCs/>
          <w:color w:val="000000"/>
          <w:sz w:val="18"/>
          <w:szCs w:val="18"/>
        </w:rPr>
        <w:t xml:space="preserve"> CANICOM 5 </w:t>
      </w:r>
      <w:r>
        <w:rPr>
          <w:rFonts w:ascii="Verdana" w:hAnsi="Verdana" w:cs="Verdana"/>
          <w:b/>
          <w:bCs/>
          <w:color w:val="000000"/>
          <w:sz w:val="18"/>
          <w:szCs w:val="18"/>
        </w:rPr>
        <w:t>nebo jiné produkty</w:t>
      </w:r>
      <w:r w:rsidR="00932F1B">
        <w:rPr>
          <w:rFonts w:ascii="Verdana" w:hAnsi="Verdana" w:cs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b/>
          <w:bCs/>
          <w:color w:val="000000"/>
          <w:sz w:val="18"/>
          <w:szCs w:val="18"/>
        </w:rPr>
        <w:t>NUM'AXES</w:t>
      </w:r>
      <w:r w:rsidR="00DC760A">
        <w:rPr>
          <w:rFonts w:ascii="Verdana" w:hAnsi="Verdana" w:cs="Verdana"/>
          <w:b/>
          <w:bCs/>
          <w:color w:val="000000"/>
          <w:sz w:val="18"/>
          <w:szCs w:val="18"/>
        </w:rPr>
        <w:t xml:space="preserve">. </w:t>
      </w:r>
      <w:r w:rsidR="00BE0181">
        <w:rPr>
          <w:rFonts w:ascii="Verdana" w:hAnsi="Verdana" w:cs="Verdana"/>
          <w:b/>
          <w:bCs/>
          <w:color w:val="000000"/>
          <w:sz w:val="18"/>
          <w:szCs w:val="18"/>
        </w:rPr>
        <w:t xml:space="preserve">Váš </w:t>
      </w:r>
      <w:r w:rsidR="00932F1B">
        <w:rPr>
          <w:rFonts w:ascii="Verdana" w:hAnsi="Verdana" w:cs="Verdana"/>
          <w:b/>
          <w:bCs/>
          <w:color w:val="000000"/>
          <w:sz w:val="18"/>
          <w:szCs w:val="18"/>
        </w:rPr>
        <w:t>přijímač obojku</w:t>
      </w:r>
      <w:r w:rsidR="00DC760A">
        <w:rPr>
          <w:rFonts w:ascii="Verdana" w:hAnsi="Verdana" w:cs="Verdana"/>
          <w:b/>
          <w:bCs/>
          <w:color w:val="000000"/>
          <w:sz w:val="18"/>
          <w:szCs w:val="18"/>
        </w:rPr>
        <w:t xml:space="preserve"> </w:t>
      </w:r>
      <w:r w:rsidR="00932F1B">
        <w:rPr>
          <w:rFonts w:ascii="Verdana" w:hAnsi="Verdana" w:cs="Verdana"/>
          <w:b/>
          <w:bCs/>
          <w:color w:val="000000"/>
          <w:sz w:val="18"/>
          <w:szCs w:val="18"/>
        </w:rPr>
        <w:t>může náhodně nahrát kód j</w:t>
      </w:r>
      <w:r w:rsidR="00BE0181">
        <w:rPr>
          <w:rFonts w:ascii="Verdana" w:hAnsi="Verdana" w:cs="Verdana"/>
          <w:b/>
          <w:bCs/>
          <w:color w:val="000000"/>
          <w:sz w:val="18"/>
          <w:szCs w:val="18"/>
        </w:rPr>
        <w:t>iného</w:t>
      </w:r>
      <w:r w:rsidR="00932F1B">
        <w:rPr>
          <w:rFonts w:ascii="Verdana" w:hAnsi="Verdana" w:cs="Verdana"/>
          <w:b/>
          <w:bCs/>
          <w:color w:val="000000"/>
          <w:sz w:val="18"/>
          <w:szCs w:val="18"/>
        </w:rPr>
        <w:t xml:space="preserve"> přijímacího obojku.</w:t>
      </w:r>
      <w:r w:rsidR="00DC760A">
        <w:rPr>
          <w:rFonts w:ascii="Verdana" w:hAnsi="Verdana" w:cs="Verdana"/>
          <w:b/>
          <w:bCs/>
          <w:color w:val="000000"/>
          <w:sz w:val="18"/>
          <w:szCs w:val="18"/>
        </w:rPr>
        <w:t xml:space="preserve"> </w:t>
      </w:r>
      <w:r w:rsidR="00932F1B">
        <w:rPr>
          <w:rFonts w:ascii="Verdana" w:hAnsi="Verdana" w:cs="Verdana"/>
          <w:b/>
          <w:bCs/>
          <w:color w:val="000000"/>
          <w:sz w:val="18"/>
          <w:szCs w:val="18"/>
        </w:rPr>
        <w:t xml:space="preserve">Pokud tato situace nastane, </w:t>
      </w:r>
      <w:r w:rsidR="002F6B79">
        <w:rPr>
          <w:rFonts w:ascii="Verdana" w:hAnsi="Verdana" w:cs="Verdana"/>
          <w:b/>
          <w:bCs/>
          <w:color w:val="000000"/>
          <w:sz w:val="18"/>
          <w:szCs w:val="18"/>
        </w:rPr>
        <w:t>znovu nakóduj</w:t>
      </w:r>
      <w:r w:rsidR="00BE0181">
        <w:rPr>
          <w:rFonts w:ascii="Verdana" w:hAnsi="Verdana" w:cs="Verdana"/>
          <w:b/>
          <w:bCs/>
          <w:color w:val="000000"/>
          <w:sz w:val="18"/>
          <w:szCs w:val="18"/>
        </w:rPr>
        <w:t>te</w:t>
      </w:r>
      <w:r w:rsidR="002F6B79">
        <w:rPr>
          <w:rFonts w:ascii="Verdana" w:hAnsi="Verdana" w:cs="Verdana"/>
          <w:b/>
          <w:bCs/>
          <w:color w:val="000000"/>
          <w:sz w:val="18"/>
          <w:szCs w:val="18"/>
        </w:rPr>
        <w:t xml:space="preserve"> dálkový ovladač s přijímačem obojku</w:t>
      </w:r>
      <w:r w:rsidR="00DC760A">
        <w:rPr>
          <w:rFonts w:ascii="Verdana" w:hAnsi="Verdana" w:cs="Verdana"/>
          <w:b/>
          <w:bCs/>
          <w:color w:val="000000"/>
          <w:sz w:val="18"/>
          <w:szCs w:val="18"/>
        </w:rPr>
        <w:t>.</w:t>
      </w:r>
    </w:p>
    <w:p w:rsidR="00EA41F1" w:rsidRDefault="00EA41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A41F1" w:rsidRDefault="00EA41F1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/>
          <w:sz w:val="24"/>
          <w:szCs w:val="24"/>
        </w:rPr>
      </w:pPr>
    </w:p>
    <w:p w:rsidR="00EA41F1" w:rsidRDefault="002F6B79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18"/>
          <w:szCs w:val="18"/>
          <w:u w:val="single"/>
        </w:rPr>
        <w:t>KÓDOVACÍ PROCES</w:t>
      </w:r>
    </w:p>
    <w:p w:rsidR="00EA41F1" w:rsidRDefault="00EA41F1">
      <w:pPr>
        <w:widowControl w:val="0"/>
        <w:autoSpaceDE w:val="0"/>
        <w:autoSpaceDN w:val="0"/>
        <w:adjustRightInd w:val="0"/>
        <w:spacing w:after="0" w:line="224" w:lineRule="exact"/>
        <w:rPr>
          <w:rFonts w:ascii="Times New Roman" w:hAnsi="Times New Roman"/>
          <w:sz w:val="24"/>
          <w:szCs w:val="24"/>
        </w:rPr>
      </w:pPr>
    </w:p>
    <w:p w:rsidR="00EA41F1" w:rsidRDefault="002F6B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18"/>
          <w:szCs w:val="18"/>
          <w:u w:val="single"/>
        </w:rPr>
        <w:t>UPOZORNĚNÍ</w:t>
      </w:r>
      <w:r w:rsidR="00DC760A">
        <w:rPr>
          <w:rFonts w:ascii="Verdana" w:hAnsi="Verdana" w:cs="Verdana"/>
          <w:b/>
          <w:bCs/>
          <w:color w:val="000000"/>
          <w:sz w:val="18"/>
          <w:szCs w:val="18"/>
        </w:rPr>
        <w:t xml:space="preserve">: </w:t>
      </w:r>
      <w:r w:rsidR="00E306CD">
        <w:rPr>
          <w:rFonts w:ascii="Verdana" w:hAnsi="Verdana" w:cs="Verdana"/>
          <w:b/>
          <w:bCs/>
          <w:color w:val="000000"/>
          <w:sz w:val="18"/>
          <w:szCs w:val="18"/>
        </w:rPr>
        <w:t>pokud máte několik obojků, musít</w:t>
      </w:r>
      <w:r>
        <w:rPr>
          <w:rFonts w:ascii="Verdana" w:hAnsi="Verdana" w:cs="Verdana"/>
          <w:b/>
          <w:bCs/>
          <w:color w:val="000000"/>
          <w:sz w:val="18"/>
          <w:szCs w:val="18"/>
        </w:rPr>
        <w:t>e je nakódovat jeden po druhém</w:t>
      </w:r>
      <w:r w:rsidR="00DC760A">
        <w:rPr>
          <w:rFonts w:ascii="Verdana" w:hAnsi="Verdana" w:cs="Verdana"/>
          <w:b/>
          <w:bCs/>
          <w:color w:val="000000"/>
          <w:sz w:val="18"/>
          <w:szCs w:val="18"/>
        </w:rPr>
        <w:t>.</w:t>
      </w:r>
    </w:p>
    <w:p w:rsidR="00EA41F1" w:rsidRDefault="00EA41F1">
      <w:pPr>
        <w:widowControl w:val="0"/>
        <w:autoSpaceDE w:val="0"/>
        <w:autoSpaceDN w:val="0"/>
        <w:adjustRightInd w:val="0"/>
        <w:spacing w:after="0" w:line="221" w:lineRule="exact"/>
        <w:rPr>
          <w:rFonts w:ascii="Times New Roman" w:hAnsi="Times New Roman"/>
          <w:sz w:val="24"/>
          <w:szCs w:val="24"/>
        </w:rPr>
      </w:pPr>
    </w:p>
    <w:p w:rsidR="00EA41F1" w:rsidRDefault="00906008">
      <w:pPr>
        <w:widowControl w:val="0"/>
        <w:numPr>
          <w:ilvl w:val="0"/>
          <w:numId w:val="6"/>
        </w:numPr>
        <w:tabs>
          <w:tab w:val="clear" w:pos="720"/>
          <w:tab w:val="num" w:pos="640"/>
        </w:tabs>
        <w:overflowPunct w:val="0"/>
        <w:autoSpaceDE w:val="0"/>
        <w:autoSpaceDN w:val="0"/>
        <w:adjustRightInd w:val="0"/>
        <w:spacing w:after="0" w:line="240" w:lineRule="auto"/>
        <w:ind w:left="640" w:hanging="346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Aktivuj</w:t>
      </w:r>
      <w:r w:rsidR="00E306CD">
        <w:rPr>
          <w:rFonts w:ascii="Verdana" w:hAnsi="Verdana" w:cs="Verdana"/>
          <w:color w:val="000000"/>
          <w:sz w:val="18"/>
          <w:szCs w:val="18"/>
        </w:rPr>
        <w:t>te</w:t>
      </w:r>
      <w:r>
        <w:rPr>
          <w:rFonts w:ascii="Verdana" w:hAnsi="Verdana" w:cs="Verdana"/>
          <w:color w:val="000000"/>
          <w:sz w:val="18"/>
          <w:szCs w:val="18"/>
        </w:rPr>
        <w:t xml:space="preserve"> dálkový ovladač</w:t>
      </w:r>
      <w:r w:rsidR="00DC760A">
        <w:rPr>
          <w:rFonts w:ascii="Verdana" w:hAnsi="Verdana" w:cs="Verdana"/>
          <w:color w:val="000000"/>
          <w:sz w:val="18"/>
          <w:szCs w:val="18"/>
        </w:rPr>
        <w:t xml:space="preserve">: </w:t>
      </w:r>
      <w:r w:rsidR="00E306CD">
        <w:rPr>
          <w:rFonts w:ascii="Verdana" w:hAnsi="Verdana" w:cs="Verdana"/>
          <w:color w:val="000000"/>
          <w:sz w:val="18"/>
          <w:szCs w:val="18"/>
        </w:rPr>
        <w:t>zmáčkněte</w:t>
      </w:r>
      <w:r>
        <w:rPr>
          <w:rFonts w:ascii="Verdana" w:hAnsi="Verdana" w:cs="Verdana"/>
          <w:color w:val="000000"/>
          <w:sz w:val="18"/>
          <w:szCs w:val="18"/>
        </w:rPr>
        <w:t xml:space="preserve"> na 1 sekundu</w:t>
      </w:r>
      <w:r w:rsidR="00DC760A">
        <w:rPr>
          <w:rFonts w:ascii="Verdana" w:hAnsi="Verdana" w:cs="Verdana"/>
          <w:color w:val="000000"/>
          <w:sz w:val="18"/>
          <w:szCs w:val="18"/>
        </w:rPr>
        <w:t xml:space="preserve"> On/Off</w:t>
      </w:r>
      <w:r>
        <w:rPr>
          <w:rFonts w:ascii="Verdana" w:hAnsi="Verdana" w:cs="Verdana"/>
          <w:color w:val="000000"/>
          <w:sz w:val="18"/>
          <w:szCs w:val="18"/>
        </w:rPr>
        <w:t xml:space="preserve"> tlačítko</w:t>
      </w:r>
      <w:r w:rsidR="00DC760A">
        <w:rPr>
          <w:rFonts w:ascii="Verdana" w:hAnsi="Verdana" w:cs="Verdana"/>
          <w:color w:val="000000"/>
          <w:sz w:val="18"/>
          <w:szCs w:val="18"/>
        </w:rPr>
        <w:t xml:space="preserve">  </w:t>
      </w:r>
      <w:r w:rsidR="00F828E6">
        <w:rPr>
          <w:rFonts w:ascii="Verdana" w:hAnsi="Verdana" w:cs="Verdana"/>
          <w:color w:val="000000"/>
          <w:sz w:val="18"/>
          <w:szCs w:val="18"/>
        </w:rPr>
        <w:pict>
          <v:shape id="_x0000_i1031" type="#_x0000_t75" style="width:16.5pt;height:15.75pt">
            <v:imagedata r:id="rId32" o:title=""/>
          </v:shape>
        </w:pict>
      </w:r>
      <w:r w:rsidR="00DC760A"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>umístěné na dálkovém ovladači.</w:t>
      </w:r>
    </w:p>
    <w:p w:rsidR="00EA41F1" w:rsidRDefault="00EA41F1">
      <w:pPr>
        <w:widowControl w:val="0"/>
        <w:autoSpaceDE w:val="0"/>
        <w:autoSpaceDN w:val="0"/>
        <w:adjustRightInd w:val="0"/>
        <w:spacing w:after="0" w:line="21" w:lineRule="exact"/>
        <w:rPr>
          <w:rFonts w:ascii="Verdana" w:hAnsi="Verdana" w:cs="Verdana"/>
          <w:color w:val="000000"/>
          <w:sz w:val="18"/>
          <w:szCs w:val="18"/>
        </w:rPr>
      </w:pPr>
    </w:p>
    <w:p w:rsidR="00EA41F1" w:rsidRDefault="00380D74">
      <w:pPr>
        <w:widowControl w:val="0"/>
        <w:numPr>
          <w:ilvl w:val="0"/>
          <w:numId w:val="6"/>
        </w:numPr>
        <w:tabs>
          <w:tab w:val="clear" w:pos="720"/>
          <w:tab w:val="num" w:pos="640"/>
        </w:tabs>
        <w:overflowPunct w:val="0"/>
        <w:autoSpaceDE w:val="0"/>
        <w:autoSpaceDN w:val="0"/>
        <w:adjustRightInd w:val="0"/>
        <w:spacing w:after="0" w:line="240" w:lineRule="auto"/>
        <w:ind w:left="640" w:hanging="346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Vyber</w:t>
      </w:r>
      <w:r w:rsidR="00E306CD">
        <w:rPr>
          <w:rFonts w:ascii="Verdana" w:hAnsi="Verdana" w:cs="Verdana"/>
          <w:color w:val="000000"/>
          <w:sz w:val="18"/>
          <w:szCs w:val="18"/>
        </w:rPr>
        <w:t>te,</w:t>
      </w:r>
      <w:r>
        <w:rPr>
          <w:rFonts w:ascii="Verdana" w:hAnsi="Verdana" w:cs="Verdana"/>
          <w:color w:val="000000"/>
          <w:sz w:val="18"/>
          <w:szCs w:val="18"/>
        </w:rPr>
        <w:t xml:space="preserve"> který obojek</w:t>
      </w:r>
      <w:r w:rsidR="00DC760A"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>chcete nakódovat použitím</w:t>
      </w:r>
      <w:r w:rsidR="00DC760A">
        <w:rPr>
          <w:rFonts w:ascii="Verdana" w:hAnsi="Verdana" w:cs="Verdana"/>
          <w:color w:val="000000"/>
          <w:sz w:val="18"/>
          <w:szCs w:val="18"/>
        </w:rPr>
        <w:t xml:space="preserve">  </w:t>
      </w:r>
      <w:r w:rsidR="00F828E6">
        <w:rPr>
          <w:rFonts w:ascii="Verdana" w:hAnsi="Verdana" w:cs="Verdana"/>
          <w:color w:val="000000"/>
          <w:sz w:val="18"/>
          <w:szCs w:val="18"/>
        </w:rPr>
        <w:pict>
          <v:shape id="_x0000_i1032" type="#_x0000_t75" style="width:9pt;height:15pt">
            <v:imagedata r:id="rId20" o:title=""/>
          </v:shape>
        </w:pict>
      </w:r>
      <w:r>
        <w:rPr>
          <w:rFonts w:ascii="Verdana" w:hAnsi="Verdana" w:cs="Verdana"/>
          <w:color w:val="000000"/>
          <w:sz w:val="18"/>
          <w:szCs w:val="18"/>
        </w:rPr>
        <w:t xml:space="preserve"> nebo</w:t>
      </w:r>
      <w:r w:rsidR="00DC760A">
        <w:rPr>
          <w:rFonts w:ascii="Verdana" w:hAnsi="Verdana" w:cs="Verdana"/>
          <w:color w:val="000000"/>
          <w:sz w:val="18"/>
          <w:szCs w:val="18"/>
        </w:rPr>
        <w:t xml:space="preserve">  </w:t>
      </w:r>
      <w:r w:rsidR="00F828E6">
        <w:rPr>
          <w:rFonts w:ascii="Verdana" w:hAnsi="Verdana" w:cs="Verdana"/>
          <w:color w:val="000000"/>
          <w:sz w:val="18"/>
          <w:szCs w:val="18"/>
        </w:rPr>
        <w:pict>
          <v:shape id="_x0000_i1033" type="#_x0000_t75" style="width:9pt;height:15.75pt">
            <v:imagedata r:id="rId21" o:title=""/>
          </v:shape>
        </w:pict>
      </w:r>
      <w:r w:rsidR="00DC760A"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>tlačítkem dálkového ovladače</w:t>
      </w:r>
      <w:r w:rsidR="00DC760A">
        <w:rPr>
          <w:rFonts w:ascii="Verdana" w:hAnsi="Verdana" w:cs="Verdana"/>
          <w:color w:val="000000"/>
          <w:sz w:val="18"/>
          <w:szCs w:val="18"/>
        </w:rPr>
        <w:t xml:space="preserve">. </w:t>
      </w:r>
    </w:p>
    <w:p w:rsidR="00EA41F1" w:rsidRDefault="00EA41F1">
      <w:pPr>
        <w:widowControl w:val="0"/>
        <w:autoSpaceDE w:val="0"/>
        <w:autoSpaceDN w:val="0"/>
        <w:adjustRightInd w:val="0"/>
        <w:spacing w:after="0" w:line="2" w:lineRule="exact"/>
        <w:rPr>
          <w:rFonts w:ascii="Verdana" w:hAnsi="Verdana" w:cs="Verdana"/>
          <w:color w:val="000000"/>
          <w:sz w:val="18"/>
          <w:szCs w:val="18"/>
        </w:rPr>
      </w:pPr>
    </w:p>
    <w:p w:rsidR="00EA41F1" w:rsidRDefault="00380D74">
      <w:pPr>
        <w:widowControl w:val="0"/>
        <w:overflowPunct w:val="0"/>
        <w:autoSpaceDE w:val="0"/>
        <w:autoSpaceDN w:val="0"/>
        <w:adjustRightInd w:val="0"/>
        <w:spacing w:after="0" w:line="272" w:lineRule="exact"/>
        <w:ind w:left="1000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Na</w:t>
      </w:r>
      <w:r w:rsidR="00DC760A"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>CANICOM 5.202, CANICOM 5.500 a</w:t>
      </w:r>
      <w:r w:rsidR="00DC760A">
        <w:rPr>
          <w:rFonts w:ascii="Verdana" w:hAnsi="Verdana" w:cs="Verdana"/>
          <w:color w:val="000000"/>
          <w:sz w:val="18"/>
          <w:szCs w:val="18"/>
        </w:rPr>
        <w:t xml:space="preserve"> CANICOM 5.800 </w:t>
      </w:r>
      <w:r>
        <w:rPr>
          <w:rFonts w:ascii="Verdana" w:hAnsi="Verdana" w:cs="Verdana"/>
          <w:color w:val="000000"/>
          <w:sz w:val="18"/>
          <w:szCs w:val="18"/>
        </w:rPr>
        <w:t>dálkovém ovládání</w:t>
      </w:r>
      <w:r w:rsidR="00DC760A">
        <w:rPr>
          <w:rFonts w:ascii="Verdana" w:hAnsi="Verdana" w:cs="Verdana"/>
          <w:color w:val="000000"/>
          <w:sz w:val="18"/>
          <w:szCs w:val="18"/>
        </w:rPr>
        <w:t xml:space="preserve">, </w:t>
      </w:r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r w:rsidR="00DC760A">
        <w:rPr>
          <w:rFonts w:ascii="Verdana" w:hAnsi="Verdana" w:cs="Verdana"/>
          <w:color w:val="000000"/>
          <w:sz w:val="18"/>
          <w:szCs w:val="18"/>
        </w:rPr>
        <w:t xml:space="preserve">symbol  </w:t>
      </w:r>
      <w:r w:rsidR="00F828E6">
        <w:rPr>
          <w:rFonts w:ascii="Verdana" w:hAnsi="Verdana" w:cs="Verdana"/>
          <w:color w:val="000000"/>
          <w:sz w:val="18"/>
          <w:szCs w:val="18"/>
        </w:rPr>
        <w:pict>
          <v:shape id="_x0000_i1034" type="#_x0000_t75" style="width:16.5pt;height:14.25pt">
            <v:imagedata r:id="rId26" o:title=""/>
          </v:shape>
        </w:pict>
      </w:r>
      <w:r w:rsidR="00DC760A">
        <w:rPr>
          <w:rFonts w:ascii="Arial" w:hAnsi="Arial" w:cs="Arial"/>
          <w:b/>
          <w:bCs/>
          <w:color w:val="000000"/>
          <w:sz w:val="20"/>
          <w:szCs w:val="20"/>
        </w:rPr>
        <w:t xml:space="preserve">1 </w:t>
      </w:r>
      <w:r>
        <w:rPr>
          <w:rFonts w:ascii="Verdana" w:hAnsi="Verdana" w:cs="Verdana"/>
          <w:color w:val="000000"/>
          <w:sz w:val="18"/>
          <w:szCs w:val="18"/>
        </w:rPr>
        <w:t>nebo</w:t>
      </w:r>
      <w:r w:rsidR="00DC760A">
        <w:rPr>
          <w:rFonts w:ascii="Arial" w:hAnsi="Arial" w:cs="Arial"/>
          <w:b/>
          <w:bCs/>
          <w:color w:val="000000"/>
          <w:sz w:val="20"/>
          <w:szCs w:val="20"/>
        </w:rPr>
        <w:t xml:space="preserve"> 2 </w:t>
      </w:r>
      <w:r w:rsidR="00F828E6">
        <w:rPr>
          <w:rFonts w:ascii="Verdana" w:hAnsi="Verdana" w:cs="Verdana"/>
          <w:color w:val="000000"/>
          <w:sz w:val="18"/>
          <w:szCs w:val="18"/>
        </w:rPr>
        <w:pict>
          <v:shape id="_x0000_i1035" type="#_x0000_t75" style="width:16.5pt;height:14.25pt">
            <v:imagedata r:id="rId26" o:title=""/>
          </v:shape>
        </w:pict>
      </w:r>
      <w:r w:rsidR="00DC760A"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>se objeví na LCD obrazovce</w:t>
      </w:r>
      <w:r w:rsidR="00DC760A">
        <w:rPr>
          <w:rFonts w:ascii="Verdana" w:hAnsi="Verdana" w:cs="Verdana"/>
          <w:color w:val="000000"/>
          <w:sz w:val="18"/>
          <w:szCs w:val="18"/>
        </w:rPr>
        <w:t xml:space="preserve">. </w:t>
      </w:r>
    </w:p>
    <w:p w:rsidR="00EA41F1" w:rsidRDefault="00EA41F1">
      <w:pPr>
        <w:widowControl w:val="0"/>
        <w:autoSpaceDE w:val="0"/>
        <w:autoSpaceDN w:val="0"/>
        <w:adjustRightInd w:val="0"/>
        <w:spacing w:after="0" w:line="3" w:lineRule="exact"/>
        <w:rPr>
          <w:rFonts w:ascii="Verdana" w:hAnsi="Verdana" w:cs="Verdana"/>
          <w:color w:val="000000"/>
          <w:sz w:val="18"/>
          <w:szCs w:val="18"/>
        </w:rPr>
      </w:pPr>
    </w:p>
    <w:p w:rsidR="00EA41F1" w:rsidRDefault="00380D74">
      <w:pPr>
        <w:widowControl w:val="0"/>
        <w:overflowPunct w:val="0"/>
        <w:autoSpaceDE w:val="0"/>
        <w:autoSpaceDN w:val="0"/>
        <w:adjustRightInd w:val="0"/>
        <w:spacing w:after="0" w:line="272" w:lineRule="exact"/>
        <w:ind w:left="1000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Na</w:t>
      </w:r>
      <w:r w:rsidR="00DC760A">
        <w:rPr>
          <w:rFonts w:ascii="Verdana" w:hAnsi="Verdana" w:cs="Verdana"/>
          <w:color w:val="000000"/>
          <w:sz w:val="18"/>
          <w:szCs w:val="18"/>
        </w:rPr>
        <w:t xml:space="preserve"> CANICOM 5.1500 </w:t>
      </w:r>
      <w:r>
        <w:rPr>
          <w:rFonts w:ascii="Verdana" w:hAnsi="Verdana" w:cs="Verdana"/>
          <w:color w:val="000000"/>
          <w:sz w:val="18"/>
          <w:szCs w:val="18"/>
        </w:rPr>
        <w:t>dálkovém ovládání</w:t>
      </w:r>
      <w:r w:rsidR="00DC760A">
        <w:rPr>
          <w:rFonts w:ascii="Verdana" w:hAnsi="Verdana" w:cs="Verdana"/>
          <w:color w:val="000000"/>
          <w:sz w:val="18"/>
          <w:szCs w:val="18"/>
        </w:rPr>
        <w:t xml:space="preserve">, </w:t>
      </w:r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r w:rsidR="00DC760A">
        <w:rPr>
          <w:rFonts w:ascii="Verdana" w:hAnsi="Verdana" w:cs="Verdana"/>
          <w:color w:val="000000"/>
          <w:sz w:val="18"/>
          <w:szCs w:val="18"/>
        </w:rPr>
        <w:t xml:space="preserve">symbol  </w:t>
      </w:r>
      <w:r w:rsidR="00F828E6">
        <w:rPr>
          <w:rFonts w:ascii="Verdana" w:hAnsi="Verdana" w:cs="Verdana"/>
          <w:color w:val="000000"/>
          <w:sz w:val="18"/>
          <w:szCs w:val="18"/>
        </w:rPr>
        <w:pict>
          <v:shape id="_x0000_i1036" type="#_x0000_t75" style="width:16.5pt;height:12.75pt">
            <v:imagedata r:id="rId36" o:title=""/>
          </v:shape>
        </w:pict>
      </w:r>
      <w:r w:rsidR="00DC760A">
        <w:rPr>
          <w:rFonts w:ascii="Arial" w:hAnsi="Arial" w:cs="Arial"/>
          <w:b/>
          <w:bCs/>
          <w:color w:val="000000"/>
          <w:sz w:val="20"/>
          <w:szCs w:val="20"/>
        </w:rPr>
        <w:t>1</w:t>
      </w:r>
      <w:r w:rsidR="00DC760A">
        <w:rPr>
          <w:rFonts w:ascii="Verdana" w:hAnsi="Verdana" w:cs="Verdana"/>
          <w:color w:val="000000"/>
          <w:sz w:val="18"/>
          <w:szCs w:val="18"/>
        </w:rPr>
        <w:t xml:space="preserve">, </w:t>
      </w:r>
      <w:r w:rsidR="00DC760A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F828E6">
        <w:rPr>
          <w:rFonts w:ascii="Verdana" w:hAnsi="Verdana" w:cs="Verdana"/>
          <w:color w:val="000000"/>
          <w:sz w:val="18"/>
          <w:szCs w:val="18"/>
        </w:rPr>
        <w:pict>
          <v:shape id="_x0000_i1037" type="#_x0000_t75" style="width:16.5pt;height:12.75pt">
            <v:imagedata r:id="rId36" o:title=""/>
          </v:shape>
        </w:pict>
      </w:r>
      <w:r w:rsidR="00DC760A">
        <w:rPr>
          <w:rFonts w:ascii="Arial" w:hAnsi="Arial" w:cs="Arial"/>
          <w:b/>
          <w:bCs/>
          <w:color w:val="000000"/>
          <w:sz w:val="20"/>
          <w:szCs w:val="20"/>
        </w:rPr>
        <w:t>2</w:t>
      </w:r>
      <w:r w:rsidR="00DC760A">
        <w:rPr>
          <w:rFonts w:ascii="Verdana" w:hAnsi="Verdana" w:cs="Verdana"/>
          <w:color w:val="000000"/>
          <w:sz w:val="20"/>
          <w:szCs w:val="20"/>
        </w:rPr>
        <w:t xml:space="preserve">, </w:t>
      </w:r>
      <w:r w:rsidR="00DC760A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F828E6">
        <w:rPr>
          <w:rFonts w:ascii="Verdana" w:hAnsi="Verdana" w:cs="Verdana"/>
          <w:color w:val="000000"/>
          <w:sz w:val="18"/>
          <w:szCs w:val="18"/>
        </w:rPr>
        <w:pict>
          <v:shape id="_x0000_i1038" type="#_x0000_t75" style="width:16.5pt;height:12.75pt">
            <v:imagedata r:id="rId36" o:title=""/>
          </v:shape>
        </w:pict>
      </w:r>
      <w:r w:rsidR="00DC760A">
        <w:rPr>
          <w:rFonts w:ascii="Arial" w:hAnsi="Arial" w:cs="Arial"/>
          <w:b/>
          <w:bCs/>
          <w:color w:val="000000"/>
          <w:sz w:val="20"/>
          <w:szCs w:val="20"/>
        </w:rPr>
        <w:t xml:space="preserve">3 </w:t>
      </w:r>
      <w:r>
        <w:rPr>
          <w:rFonts w:ascii="Verdana" w:hAnsi="Verdana" w:cs="Verdana"/>
          <w:color w:val="000000"/>
          <w:sz w:val="20"/>
          <w:szCs w:val="20"/>
        </w:rPr>
        <w:t>nebo</w:t>
      </w:r>
      <w:r w:rsidR="00DC760A"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DC760A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F828E6">
        <w:rPr>
          <w:rFonts w:ascii="Verdana" w:hAnsi="Verdana" w:cs="Verdana"/>
          <w:color w:val="000000"/>
          <w:sz w:val="18"/>
          <w:szCs w:val="18"/>
        </w:rPr>
        <w:pict>
          <v:shape id="_x0000_i1039" type="#_x0000_t75" style="width:16.5pt;height:12.75pt">
            <v:imagedata r:id="rId36" o:title=""/>
          </v:shape>
        </w:pict>
      </w:r>
      <w:r w:rsidR="00DC760A">
        <w:rPr>
          <w:rFonts w:ascii="Arial" w:hAnsi="Arial" w:cs="Arial"/>
          <w:b/>
          <w:bCs/>
          <w:color w:val="000000"/>
          <w:sz w:val="20"/>
          <w:szCs w:val="20"/>
        </w:rPr>
        <w:t xml:space="preserve">4 </w:t>
      </w:r>
      <w:r>
        <w:rPr>
          <w:rFonts w:ascii="Verdana" w:hAnsi="Verdana" w:cs="Verdana"/>
          <w:color w:val="000000"/>
          <w:sz w:val="18"/>
          <w:szCs w:val="18"/>
        </w:rPr>
        <w:t>se objeví na</w:t>
      </w:r>
      <w:r w:rsidR="00DC760A">
        <w:rPr>
          <w:rFonts w:ascii="Verdana" w:hAnsi="Verdana" w:cs="Verdana"/>
          <w:color w:val="000000"/>
          <w:sz w:val="18"/>
          <w:szCs w:val="18"/>
        </w:rPr>
        <w:t xml:space="preserve"> LCD</w:t>
      </w:r>
      <w:r w:rsidR="00DC760A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>obrazovce.</w:t>
      </w:r>
      <w:r w:rsidR="00DC760A">
        <w:rPr>
          <w:rFonts w:ascii="Verdana" w:hAnsi="Verdana" w:cs="Verdana"/>
          <w:color w:val="000000"/>
          <w:sz w:val="18"/>
          <w:szCs w:val="18"/>
        </w:rPr>
        <w:t xml:space="preserve"> </w:t>
      </w:r>
    </w:p>
    <w:p w:rsidR="00EA41F1" w:rsidRDefault="00EA41F1">
      <w:pPr>
        <w:widowControl w:val="0"/>
        <w:autoSpaceDE w:val="0"/>
        <w:autoSpaceDN w:val="0"/>
        <w:adjustRightInd w:val="0"/>
        <w:spacing w:after="0" w:line="3" w:lineRule="exact"/>
        <w:rPr>
          <w:rFonts w:ascii="Verdana" w:hAnsi="Verdana" w:cs="Verdana"/>
          <w:color w:val="000000"/>
          <w:sz w:val="18"/>
          <w:szCs w:val="18"/>
        </w:rPr>
      </w:pPr>
    </w:p>
    <w:p w:rsidR="00EA41F1" w:rsidRDefault="00380D74">
      <w:pPr>
        <w:widowControl w:val="0"/>
        <w:overflowPunct w:val="0"/>
        <w:autoSpaceDE w:val="0"/>
        <w:autoSpaceDN w:val="0"/>
        <w:adjustRightInd w:val="0"/>
        <w:spacing w:after="0" w:line="219" w:lineRule="exact"/>
        <w:ind w:left="640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Pro</w:t>
      </w:r>
      <w:r w:rsidR="00DC760A">
        <w:rPr>
          <w:rFonts w:ascii="Verdana" w:hAnsi="Verdana" w:cs="Verdana"/>
          <w:color w:val="000000"/>
          <w:sz w:val="18"/>
          <w:szCs w:val="18"/>
        </w:rPr>
        <w:t xml:space="preserve"> CANICOM 5.201, </w:t>
      </w:r>
      <w:r w:rsidR="00E306CD">
        <w:rPr>
          <w:rFonts w:ascii="Verdana" w:hAnsi="Verdana" w:cs="Verdana"/>
          <w:color w:val="000000"/>
          <w:sz w:val="18"/>
          <w:szCs w:val="18"/>
        </w:rPr>
        <w:t>nemusíte</w:t>
      </w:r>
      <w:r>
        <w:rPr>
          <w:rFonts w:ascii="Verdana" w:hAnsi="Verdana" w:cs="Verdana"/>
          <w:color w:val="000000"/>
          <w:sz w:val="18"/>
          <w:szCs w:val="18"/>
        </w:rPr>
        <w:t xml:space="preserve"> vybírat obojek, protože je možný pouze jeden.</w:t>
      </w:r>
    </w:p>
    <w:p w:rsidR="00EA41F1" w:rsidRDefault="00EA41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A41F1">
          <w:pgSz w:w="11900" w:h="16840"/>
          <w:pgMar w:top="566" w:right="560" w:bottom="116" w:left="560" w:header="720" w:footer="720" w:gutter="0"/>
          <w:cols w:space="720" w:equalWidth="0">
            <w:col w:w="10780"/>
          </w:cols>
          <w:noEndnote/>
        </w:sectPr>
      </w:pPr>
    </w:p>
    <w:p w:rsidR="00EA41F1" w:rsidRDefault="00EA41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A41F1" w:rsidRDefault="00EA41F1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</w:p>
    <w:p w:rsidR="00EA41F1" w:rsidRDefault="00DC760A">
      <w:pPr>
        <w:widowControl w:val="0"/>
        <w:tabs>
          <w:tab w:val="num" w:pos="102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sz w:val="16"/>
          <w:szCs w:val="16"/>
        </w:rPr>
        <w:t xml:space="preserve">CANICOM 5 </w:t>
      </w:r>
      <w:r w:rsidR="00C7783F">
        <w:rPr>
          <w:rFonts w:ascii="Verdana" w:hAnsi="Verdana" w:cs="Verdana"/>
          <w:sz w:val="16"/>
          <w:szCs w:val="16"/>
        </w:rPr>
        <w:t xml:space="preserve">řada – uživatelský manuál </w:t>
      </w:r>
      <w:r>
        <w:rPr>
          <w:rFonts w:ascii="Verdana" w:hAnsi="Verdana" w:cs="Verdana"/>
          <w:sz w:val="16"/>
          <w:szCs w:val="16"/>
        </w:rPr>
        <w:t>– indice 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Verdana" w:hAnsi="Verdana" w:cs="Verdana"/>
          <w:sz w:val="16"/>
          <w:szCs w:val="16"/>
        </w:rPr>
        <w:t>5/12</w:t>
      </w:r>
    </w:p>
    <w:p w:rsidR="00EA41F1" w:rsidRDefault="00EA41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A41F1">
          <w:type w:val="continuous"/>
          <w:pgSz w:w="11900" w:h="16840"/>
          <w:pgMar w:top="566" w:right="700" w:bottom="116" w:left="560" w:header="720" w:footer="720" w:gutter="0"/>
          <w:cols w:space="720" w:equalWidth="0">
            <w:col w:w="10640"/>
          </w:cols>
          <w:noEndnote/>
        </w:sectPr>
      </w:pPr>
    </w:p>
    <w:p w:rsidR="00EA41F1" w:rsidRDefault="00CD00D3">
      <w:pPr>
        <w:widowControl w:val="0"/>
        <w:numPr>
          <w:ilvl w:val="0"/>
          <w:numId w:val="7"/>
        </w:numPr>
        <w:tabs>
          <w:tab w:val="clear" w:pos="720"/>
          <w:tab w:val="num" w:pos="640"/>
        </w:tabs>
        <w:overflowPunct w:val="0"/>
        <w:autoSpaceDE w:val="0"/>
        <w:autoSpaceDN w:val="0"/>
        <w:adjustRightInd w:val="0"/>
        <w:spacing w:after="0" w:line="241" w:lineRule="auto"/>
        <w:ind w:left="640" w:hanging="346"/>
        <w:jc w:val="both"/>
        <w:rPr>
          <w:rFonts w:ascii="Verdana" w:hAnsi="Verdana" w:cs="Verdana"/>
          <w:sz w:val="18"/>
          <w:szCs w:val="18"/>
        </w:rPr>
      </w:pPr>
      <w:bookmarkStart w:id="6" w:name="page11"/>
      <w:bookmarkEnd w:id="6"/>
      <w:r>
        <w:rPr>
          <w:rFonts w:ascii="Verdana" w:hAnsi="Verdana" w:cs="Verdana"/>
          <w:b/>
          <w:bCs/>
          <w:sz w:val="18"/>
          <w:szCs w:val="18"/>
          <w:u w:val="single"/>
        </w:rPr>
        <w:lastRenderedPageBreak/>
        <w:t>Přijímací obojek v pozici “deaktivace</w:t>
      </w:r>
      <w:r w:rsidR="00DC760A">
        <w:rPr>
          <w:rFonts w:ascii="Verdana" w:hAnsi="Verdana" w:cs="Verdana"/>
          <w:b/>
          <w:bCs/>
          <w:sz w:val="18"/>
          <w:szCs w:val="18"/>
          <w:u w:val="single"/>
        </w:rPr>
        <w:t>” (</w:t>
      </w:r>
      <w:r w:rsidR="00D76CAC">
        <w:rPr>
          <w:rFonts w:ascii="Verdana" w:hAnsi="Verdana" w:cs="Verdana"/>
          <w:b/>
          <w:bCs/>
          <w:sz w:val="18"/>
          <w:szCs w:val="18"/>
          <w:u w:val="single"/>
        </w:rPr>
        <w:t>indikátor</w:t>
      </w:r>
      <w:r>
        <w:rPr>
          <w:rFonts w:ascii="Verdana" w:hAnsi="Verdana" w:cs="Verdana"/>
          <w:b/>
          <w:bCs/>
          <w:sz w:val="18"/>
          <w:szCs w:val="18"/>
          <w:u w:val="single"/>
        </w:rPr>
        <w:t xml:space="preserve"> nesvítí</w:t>
      </w:r>
      <w:r w:rsidR="00DC760A">
        <w:rPr>
          <w:rFonts w:ascii="Verdana" w:hAnsi="Verdana" w:cs="Verdana"/>
          <w:b/>
          <w:bCs/>
          <w:sz w:val="18"/>
          <w:szCs w:val="18"/>
          <w:u w:val="single"/>
        </w:rPr>
        <w:t>)</w:t>
      </w:r>
      <w:r w:rsidR="00DC760A">
        <w:rPr>
          <w:rFonts w:ascii="Verdana" w:hAnsi="Verdana" w:cs="Verdana"/>
          <w:color w:val="000000"/>
          <w:sz w:val="18"/>
          <w:szCs w:val="18"/>
        </w:rPr>
        <w:t xml:space="preserve">: </w:t>
      </w:r>
      <w:r w:rsidR="005C102B">
        <w:rPr>
          <w:rFonts w:ascii="Verdana" w:hAnsi="Verdana" w:cs="Verdana"/>
          <w:color w:val="000000"/>
          <w:sz w:val="18"/>
          <w:szCs w:val="18"/>
        </w:rPr>
        <w:t>pohněte</w:t>
      </w:r>
      <w:r w:rsidR="00F51B4B">
        <w:rPr>
          <w:rFonts w:ascii="Verdana" w:hAnsi="Verdana" w:cs="Verdana"/>
          <w:color w:val="000000"/>
          <w:sz w:val="18"/>
          <w:szCs w:val="18"/>
        </w:rPr>
        <w:t xml:space="preserve"> ovladačem směrem</w:t>
      </w:r>
      <w:r w:rsidR="005C102B">
        <w:rPr>
          <w:rFonts w:ascii="Verdana" w:hAnsi="Verdana" w:cs="Verdana"/>
          <w:color w:val="000000"/>
          <w:sz w:val="18"/>
          <w:szCs w:val="18"/>
        </w:rPr>
        <w:t xml:space="preserve"> </w:t>
      </w:r>
      <w:r w:rsidR="00F51B4B">
        <w:rPr>
          <w:rFonts w:ascii="Verdana" w:hAnsi="Verdana" w:cs="Verdana"/>
          <w:color w:val="000000"/>
          <w:sz w:val="18"/>
          <w:szCs w:val="18"/>
        </w:rPr>
        <w:t>k obojku</w:t>
      </w:r>
      <w:r w:rsidR="00DC760A">
        <w:rPr>
          <w:rFonts w:ascii="Verdana" w:hAnsi="Verdana" w:cs="Verdana"/>
          <w:color w:val="000000"/>
          <w:sz w:val="18"/>
          <w:szCs w:val="18"/>
        </w:rPr>
        <w:t xml:space="preserve"> </w:t>
      </w:r>
      <w:r w:rsidR="002252D0">
        <w:rPr>
          <w:rFonts w:ascii="Verdana" w:hAnsi="Verdana" w:cs="Verdana"/>
          <w:color w:val="000000"/>
          <w:sz w:val="18"/>
          <w:szCs w:val="18"/>
        </w:rPr>
        <w:t>tak</w:t>
      </w:r>
      <w:r w:rsidR="005C102B">
        <w:rPr>
          <w:rFonts w:ascii="Verdana" w:hAnsi="Verdana" w:cs="Verdana"/>
          <w:color w:val="000000"/>
          <w:sz w:val="18"/>
          <w:szCs w:val="18"/>
        </w:rPr>
        <w:t>,</w:t>
      </w:r>
      <w:r w:rsidR="002252D0">
        <w:rPr>
          <w:rFonts w:ascii="Verdana" w:hAnsi="Verdana" w:cs="Verdana"/>
          <w:color w:val="000000"/>
          <w:sz w:val="18"/>
          <w:szCs w:val="18"/>
        </w:rPr>
        <w:t xml:space="preserve"> že indikace pozice magnetu</w:t>
      </w:r>
      <w:r w:rsidR="00DC760A">
        <w:rPr>
          <w:rFonts w:ascii="Verdana" w:hAnsi="Verdana" w:cs="Verdana"/>
          <w:color w:val="000000"/>
          <w:sz w:val="18"/>
          <w:szCs w:val="18"/>
        </w:rPr>
        <w:t xml:space="preserve"> </w:t>
      </w:r>
      <w:r w:rsidR="002252D0">
        <w:rPr>
          <w:rFonts w:ascii="Verdana" w:hAnsi="Verdana" w:cs="Verdana"/>
          <w:color w:val="000000"/>
          <w:sz w:val="18"/>
          <w:szCs w:val="18"/>
        </w:rPr>
        <w:t>přijde do kontaktu z</w:t>
      </w:r>
      <w:r w:rsidR="00DC760A">
        <w:rPr>
          <w:rFonts w:ascii="Verdana" w:hAnsi="Verdana" w:cs="Verdana"/>
          <w:color w:val="000000"/>
          <w:sz w:val="18"/>
          <w:szCs w:val="18"/>
        </w:rPr>
        <w:t xml:space="preserve">  </w:t>
      </w:r>
      <w:r w:rsidR="00F828E6">
        <w:rPr>
          <w:rFonts w:ascii="Verdana" w:hAnsi="Verdana" w:cs="Verdana"/>
          <w:sz w:val="18"/>
          <w:szCs w:val="18"/>
        </w:rPr>
        <w:pict>
          <v:shape id="_x0000_i1040" type="#_x0000_t75" style="width:10.5pt;height:12.75pt">
            <v:imagedata r:id="rId37" o:title=""/>
          </v:shape>
        </w:pict>
      </w:r>
      <w:r w:rsidR="00DC760A">
        <w:rPr>
          <w:rFonts w:ascii="Verdana" w:hAnsi="Verdana" w:cs="Verdana"/>
          <w:color w:val="000000"/>
          <w:sz w:val="18"/>
          <w:szCs w:val="18"/>
        </w:rPr>
        <w:t xml:space="preserve"> symbol</w:t>
      </w:r>
      <w:r w:rsidR="002252D0">
        <w:rPr>
          <w:rFonts w:ascii="Verdana" w:hAnsi="Verdana" w:cs="Verdana"/>
          <w:color w:val="000000"/>
          <w:sz w:val="18"/>
          <w:szCs w:val="18"/>
        </w:rPr>
        <w:t>em umístěným na přijímacím obojku</w:t>
      </w:r>
      <w:r w:rsidR="00DC760A">
        <w:rPr>
          <w:rFonts w:ascii="Verdana" w:hAnsi="Verdana" w:cs="Verdana"/>
          <w:color w:val="000000"/>
          <w:sz w:val="18"/>
          <w:szCs w:val="18"/>
        </w:rPr>
        <w:t xml:space="preserve"> </w:t>
      </w:r>
      <w:r w:rsidR="002252D0">
        <w:rPr>
          <w:rFonts w:ascii="Verdana" w:hAnsi="Verdana" w:cs="Verdana"/>
          <w:b/>
          <w:bCs/>
          <w:color w:val="000000"/>
          <w:sz w:val="18"/>
          <w:szCs w:val="18"/>
          <w:u w:val="single"/>
        </w:rPr>
        <w:t>na 6 sekund</w:t>
      </w:r>
      <w:r w:rsidR="00DC760A">
        <w:rPr>
          <w:rFonts w:ascii="Verdana" w:hAnsi="Verdana" w:cs="Verdana"/>
          <w:color w:val="000000"/>
          <w:sz w:val="18"/>
          <w:szCs w:val="18"/>
        </w:rPr>
        <w:t xml:space="preserve"> (Ref. Diagram 6). </w:t>
      </w:r>
      <w:r w:rsidR="002252D0">
        <w:rPr>
          <w:rFonts w:ascii="Verdana" w:hAnsi="Verdana" w:cs="Verdana"/>
          <w:color w:val="000000"/>
          <w:sz w:val="18"/>
          <w:szCs w:val="18"/>
        </w:rPr>
        <w:t>Indikátor na obojku svítí zeleně</w:t>
      </w:r>
      <w:r w:rsidR="00DC760A">
        <w:rPr>
          <w:rFonts w:ascii="Verdana" w:hAnsi="Verdana" w:cs="Verdana"/>
          <w:color w:val="000000"/>
          <w:sz w:val="18"/>
          <w:szCs w:val="18"/>
        </w:rPr>
        <w:t xml:space="preserve"> </w:t>
      </w:r>
      <w:r w:rsidR="002252D0">
        <w:rPr>
          <w:rFonts w:ascii="Verdana" w:hAnsi="Verdana" w:cs="Verdana"/>
          <w:color w:val="000000"/>
          <w:sz w:val="18"/>
          <w:szCs w:val="18"/>
        </w:rPr>
        <w:t>poté červeně</w:t>
      </w:r>
      <w:r w:rsidR="00DC760A">
        <w:rPr>
          <w:rFonts w:ascii="Verdana" w:hAnsi="Verdana" w:cs="Verdana"/>
          <w:color w:val="000000"/>
          <w:sz w:val="18"/>
          <w:szCs w:val="18"/>
        </w:rPr>
        <w:t xml:space="preserve">. </w:t>
      </w:r>
    </w:p>
    <w:p w:rsidR="00EA41F1" w:rsidRDefault="00EA41F1">
      <w:pPr>
        <w:widowControl w:val="0"/>
        <w:autoSpaceDE w:val="0"/>
        <w:autoSpaceDN w:val="0"/>
        <w:adjustRightInd w:val="0"/>
        <w:spacing w:after="0" w:line="1" w:lineRule="exact"/>
        <w:rPr>
          <w:rFonts w:ascii="Verdana" w:hAnsi="Verdana" w:cs="Verdana"/>
          <w:sz w:val="18"/>
          <w:szCs w:val="18"/>
        </w:rPr>
      </w:pPr>
    </w:p>
    <w:p w:rsidR="00EA41F1" w:rsidRDefault="002252D0">
      <w:pPr>
        <w:widowControl w:val="0"/>
        <w:numPr>
          <w:ilvl w:val="0"/>
          <w:numId w:val="7"/>
        </w:numPr>
        <w:tabs>
          <w:tab w:val="clear" w:pos="720"/>
          <w:tab w:val="num" w:pos="640"/>
        </w:tabs>
        <w:overflowPunct w:val="0"/>
        <w:autoSpaceDE w:val="0"/>
        <w:autoSpaceDN w:val="0"/>
        <w:adjustRightInd w:val="0"/>
        <w:spacing w:after="0" w:line="239" w:lineRule="auto"/>
        <w:ind w:left="640" w:hanging="346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Přesuň</w:t>
      </w:r>
      <w:r w:rsidR="005C102B">
        <w:rPr>
          <w:rFonts w:ascii="Verdana" w:hAnsi="Verdana" w:cs="Verdana"/>
          <w:color w:val="000000"/>
          <w:sz w:val="18"/>
          <w:szCs w:val="18"/>
        </w:rPr>
        <w:t>te</w:t>
      </w:r>
      <w:r>
        <w:rPr>
          <w:rFonts w:ascii="Verdana" w:hAnsi="Verdana" w:cs="Verdana"/>
          <w:color w:val="000000"/>
          <w:sz w:val="18"/>
          <w:szCs w:val="18"/>
        </w:rPr>
        <w:t xml:space="preserve"> dálk</w:t>
      </w:r>
      <w:r w:rsidR="005C102B">
        <w:rPr>
          <w:rFonts w:ascii="Verdana" w:hAnsi="Verdana" w:cs="Verdana"/>
          <w:color w:val="000000"/>
          <w:sz w:val="18"/>
          <w:szCs w:val="18"/>
        </w:rPr>
        <w:t>ový</w:t>
      </w:r>
      <w:r>
        <w:rPr>
          <w:rFonts w:ascii="Verdana" w:hAnsi="Verdana" w:cs="Verdana"/>
          <w:color w:val="000000"/>
          <w:sz w:val="18"/>
          <w:szCs w:val="18"/>
        </w:rPr>
        <w:t xml:space="preserve"> ovladač pryč od přijímacího obojku</w:t>
      </w:r>
      <w:r w:rsidR="00DC760A">
        <w:rPr>
          <w:rFonts w:ascii="Verdana" w:hAnsi="Verdana" w:cs="Verdana"/>
          <w:color w:val="000000"/>
          <w:sz w:val="18"/>
          <w:szCs w:val="18"/>
        </w:rPr>
        <w:t xml:space="preserve">. </w:t>
      </w:r>
    </w:p>
    <w:p w:rsidR="00EA41F1" w:rsidRDefault="00EA41F1">
      <w:pPr>
        <w:widowControl w:val="0"/>
        <w:autoSpaceDE w:val="0"/>
        <w:autoSpaceDN w:val="0"/>
        <w:adjustRightInd w:val="0"/>
        <w:spacing w:after="0" w:line="3" w:lineRule="exact"/>
        <w:rPr>
          <w:rFonts w:ascii="Verdana" w:hAnsi="Verdana" w:cs="Verdana"/>
          <w:color w:val="000000"/>
          <w:sz w:val="18"/>
          <w:szCs w:val="18"/>
        </w:rPr>
      </w:pPr>
    </w:p>
    <w:p w:rsidR="00EA41F1" w:rsidRDefault="002252D0">
      <w:pPr>
        <w:widowControl w:val="0"/>
        <w:numPr>
          <w:ilvl w:val="0"/>
          <w:numId w:val="7"/>
        </w:numPr>
        <w:tabs>
          <w:tab w:val="clear" w:pos="720"/>
          <w:tab w:val="num" w:pos="640"/>
        </w:tabs>
        <w:overflowPunct w:val="0"/>
        <w:autoSpaceDE w:val="0"/>
        <w:autoSpaceDN w:val="0"/>
        <w:adjustRightInd w:val="0"/>
        <w:spacing w:after="0" w:line="240" w:lineRule="auto"/>
        <w:ind w:left="640" w:hanging="346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Zmáčkněte tlačítko vibrace</w:t>
      </w:r>
      <w:r w:rsidR="00DC760A">
        <w:rPr>
          <w:rFonts w:ascii="Verdana" w:hAnsi="Verdana" w:cs="Verdana"/>
          <w:color w:val="000000"/>
          <w:sz w:val="18"/>
          <w:szCs w:val="18"/>
        </w:rPr>
        <w:t xml:space="preserve">  </w:t>
      </w:r>
      <w:r w:rsidR="00F828E6">
        <w:rPr>
          <w:rFonts w:ascii="Verdana" w:hAnsi="Verdana" w:cs="Verdana"/>
          <w:color w:val="000000"/>
          <w:sz w:val="18"/>
          <w:szCs w:val="18"/>
        </w:rPr>
        <w:pict>
          <v:shape id="_x0000_i1041" type="#_x0000_t75" style="width:18.75pt;height:11.25pt">
            <v:imagedata r:id="rId17" o:title=""/>
          </v:shape>
        </w:pict>
      </w:r>
      <w:r>
        <w:rPr>
          <w:rFonts w:ascii="Verdana" w:hAnsi="Verdana" w:cs="Verdana"/>
          <w:color w:val="000000"/>
          <w:sz w:val="18"/>
          <w:szCs w:val="18"/>
        </w:rPr>
        <w:t xml:space="preserve"> na dálkovém ovladači</w:t>
      </w:r>
      <w:r w:rsidR="00DC760A">
        <w:rPr>
          <w:rFonts w:ascii="Verdana" w:hAnsi="Verdana" w:cs="Verdana"/>
          <w:color w:val="000000"/>
          <w:sz w:val="18"/>
          <w:szCs w:val="18"/>
        </w:rPr>
        <w:t xml:space="preserve">. </w:t>
      </w:r>
      <w:r>
        <w:rPr>
          <w:rFonts w:ascii="Verdana" w:hAnsi="Verdana" w:cs="Verdana"/>
          <w:color w:val="000000"/>
          <w:sz w:val="18"/>
          <w:szCs w:val="18"/>
        </w:rPr>
        <w:t>Obojek vydává vibrace</w:t>
      </w:r>
      <w:r w:rsidR="00DC760A">
        <w:rPr>
          <w:rFonts w:ascii="Verdana" w:hAnsi="Verdana" w:cs="Verdana"/>
          <w:color w:val="000000"/>
          <w:sz w:val="18"/>
          <w:szCs w:val="18"/>
        </w:rPr>
        <w:t xml:space="preserve">; </w:t>
      </w:r>
      <w:r>
        <w:rPr>
          <w:rFonts w:ascii="Verdana" w:hAnsi="Verdana" w:cs="Verdana"/>
          <w:b/>
          <w:bCs/>
          <w:color w:val="000000"/>
          <w:sz w:val="18"/>
          <w:szCs w:val="18"/>
        </w:rPr>
        <w:t>je tedy synchronizován z</w:t>
      </w:r>
      <w:r w:rsidR="00DC760A">
        <w:rPr>
          <w:rFonts w:ascii="Verdana" w:hAnsi="Verdana" w:cs="Verdana"/>
          <w:color w:val="000000"/>
          <w:sz w:val="18"/>
          <w:szCs w:val="18"/>
        </w:rPr>
        <w:t xml:space="preserve"> </w:t>
      </w:r>
      <w:r w:rsidR="005C102B">
        <w:rPr>
          <w:rFonts w:ascii="Verdana" w:hAnsi="Verdana" w:cs="Verdana"/>
          <w:b/>
          <w:bCs/>
          <w:color w:val="000000"/>
          <w:sz w:val="18"/>
          <w:szCs w:val="18"/>
        </w:rPr>
        <w:t>vaším</w:t>
      </w:r>
      <w:r>
        <w:rPr>
          <w:rFonts w:ascii="Verdana" w:hAnsi="Verdana" w:cs="Verdana"/>
          <w:b/>
          <w:bCs/>
          <w:color w:val="000000"/>
          <w:sz w:val="18"/>
          <w:szCs w:val="18"/>
        </w:rPr>
        <w:t xml:space="preserve"> dálkovým ovladačem</w:t>
      </w:r>
      <w:r w:rsidR="00DC760A">
        <w:rPr>
          <w:rFonts w:ascii="Verdana" w:hAnsi="Verdana" w:cs="Verdana"/>
          <w:color w:val="000000"/>
          <w:sz w:val="18"/>
          <w:szCs w:val="18"/>
        </w:rPr>
        <w:t>.</w:t>
      </w:r>
      <w:r w:rsidR="00DC760A">
        <w:rPr>
          <w:rFonts w:ascii="Verdana" w:hAnsi="Verdana" w:cs="Verdana"/>
          <w:b/>
          <w:bCs/>
          <w:color w:val="000000"/>
          <w:sz w:val="18"/>
          <w:szCs w:val="18"/>
        </w:rPr>
        <w:t xml:space="preserve"> </w:t>
      </w:r>
    </w:p>
    <w:p w:rsidR="00EA41F1" w:rsidRDefault="00EA41F1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/>
          <w:sz w:val="24"/>
          <w:szCs w:val="24"/>
        </w:rPr>
      </w:pPr>
    </w:p>
    <w:p w:rsidR="00EA41F1" w:rsidRDefault="0007355E">
      <w:pPr>
        <w:widowControl w:val="0"/>
        <w:autoSpaceDE w:val="0"/>
        <w:autoSpaceDN w:val="0"/>
        <w:adjustRightInd w:val="0"/>
        <w:spacing w:after="0" w:line="224" w:lineRule="exac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Pokud m</w:t>
      </w:r>
      <w:r w:rsidR="00BD7AD9">
        <w:rPr>
          <w:rFonts w:ascii="Verdana" w:hAnsi="Verdana" w:cs="Verdana"/>
          <w:sz w:val="18"/>
          <w:szCs w:val="18"/>
        </w:rPr>
        <w:t>áte</w:t>
      </w:r>
      <w:r>
        <w:rPr>
          <w:rFonts w:ascii="Verdana" w:hAnsi="Verdana" w:cs="Verdana"/>
          <w:sz w:val="18"/>
          <w:szCs w:val="18"/>
        </w:rPr>
        <w:t xml:space="preserve"> několik obojků, udělej</w:t>
      </w:r>
      <w:r w:rsidR="00E62CCC">
        <w:rPr>
          <w:rFonts w:ascii="Verdana" w:hAnsi="Verdana" w:cs="Verdana"/>
          <w:sz w:val="18"/>
          <w:szCs w:val="18"/>
        </w:rPr>
        <w:t>te</w:t>
      </w:r>
      <w:r>
        <w:rPr>
          <w:rFonts w:ascii="Verdana" w:hAnsi="Verdana" w:cs="Verdana"/>
          <w:sz w:val="18"/>
          <w:szCs w:val="18"/>
        </w:rPr>
        <w:t xml:space="preserve"> s každým stejn</w:t>
      </w:r>
      <w:r w:rsidR="00C364E8">
        <w:rPr>
          <w:rFonts w:ascii="Verdana" w:hAnsi="Verdana" w:cs="Verdana"/>
          <w:sz w:val="18"/>
          <w:szCs w:val="18"/>
        </w:rPr>
        <w:t>ý proces</w:t>
      </w:r>
      <w:r>
        <w:rPr>
          <w:rFonts w:ascii="Verdana" w:hAnsi="Verdana" w:cs="Verdana"/>
          <w:sz w:val="18"/>
          <w:szCs w:val="18"/>
        </w:rPr>
        <w:t>.</w:t>
      </w:r>
    </w:p>
    <w:p w:rsidR="0007355E" w:rsidRDefault="0007355E">
      <w:pPr>
        <w:widowControl w:val="0"/>
        <w:autoSpaceDE w:val="0"/>
        <w:autoSpaceDN w:val="0"/>
        <w:adjustRightInd w:val="0"/>
        <w:spacing w:after="0" w:line="224" w:lineRule="exact"/>
        <w:rPr>
          <w:rFonts w:ascii="Times New Roman" w:hAnsi="Times New Roman"/>
          <w:sz w:val="24"/>
          <w:szCs w:val="24"/>
        </w:rPr>
      </w:pPr>
    </w:p>
    <w:p w:rsidR="00EA41F1" w:rsidRDefault="00DC760A">
      <w:pPr>
        <w:widowControl w:val="0"/>
        <w:autoSpaceDE w:val="0"/>
        <w:autoSpaceDN w:val="0"/>
        <w:adjustRightInd w:val="0"/>
        <w:spacing w:after="0" w:line="240" w:lineRule="auto"/>
        <w:ind w:left="1100"/>
        <w:rPr>
          <w:rFonts w:ascii="Times New Roman" w:hAnsi="Times New Roman"/>
          <w:sz w:val="24"/>
          <w:szCs w:val="24"/>
        </w:rPr>
      </w:pPr>
      <w:r>
        <w:rPr>
          <w:rFonts w:ascii="Wingdings" w:hAnsi="Wingdings" w:cs="Wingdings"/>
          <w:color w:val="000000"/>
          <w:sz w:val="20"/>
          <w:szCs w:val="20"/>
        </w:rPr>
        <w:t></w:t>
      </w:r>
      <w:r>
        <w:rPr>
          <w:rFonts w:ascii="Wingdings" w:hAnsi="Wingdings" w:cs="Wingdings"/>
          <w:color w:val="000000"/>
          <w:sz w:val="20"/>
          <w:szCs w:val="20"/>
        </w:rPr>
        <w:t></w:t>
      </w:r>
      <w:r w:rsidR="0007355E">
        <w:rPr>
          <w:rFonts w:ascii="Verdana" w:hAnsi="Verdana" w:cs="Verdana"/>
          <w:b/>
          <w:bCs/>
          <w:color w:val="000000"/>
          <w:sz w:val="20"/>
          <w:szCs w:val="20"/>
          <w:u w:val="single"/>
        </w:rPr>
        <w:t>Přeprogramování přijímacího obojku</w:t>
      </w:r>
    </w:p>
    <w:p w:rsidR="00EA41F1" w:rsidRDefault="00EA41F1">
      <w:pPr>
        <w:widowControl w:val="0"/>
        <w:autoSpaceDE w:val="0"/>
        <w:autoSpaceDN w:val="0"/>
        <w:adjustRightInd w:val="0"/>
        <w:spacing w:after="0" w:line="218" w:lineRule="exact"/>
        <w:rPr>
          <w:rFonts w:ascii="Times New Roman" w:hAnsi="Times New Roman"/>
          <w:sz w:val="24"/>
          <w:szCs w:val="24"/>
        </w:rPr>
      </w:pPr>
    </w:p>
    <w:p w:rsidR="00EA41F1" w:rsidRDefault="00DC760A">
      <w:pPr>
        <w:widowControl w:val="0"/>
        <w:overflowPunct w:val="0"/>
        <w:autoSpaceDE w:val="0"/>
        <w:autoSpaceDN w:val="0"/>
        <w:adjustRightInd w:val="0"/>
        <w:spacing w:after="0" w:line="241" w:lineRule="auto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CANICOM 5 </w:t>
      </w:r>
      <w:r w:rsidR="00C364E8">
        <w:rPr>
          <w:rFonts w:ascii="Verdana" w:hAnsi="Verdana" w:cs="Verdana"/>
          <w:color w:val="000000"/>
          <w:sz w:val="18"/>
          <w:szCs w:val="18"/>
        </w:rPr>
        <w:t>přijímací obojek může být</w:t>
      </w:r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r w:rsidR="005C102B">
        <w:rPr>
          <w:rFonts w:ascii="Verdana" w:hAnsi="Verdana" w:cs="Verdana"/>
          <w:color w:val="000000"/>
          <w:sz w:val="18"/>
          <w:szCs w:val="18"/>
        </w:rPr>
        <w:t>překódováván stá</w:t>
      </w:r>
      <w:r w:rsidR="00C364E8">
        <w:rPr>
          <w:rFonts w:ascii="Verdana" w:hAnsi="Verdana" w:cs="Verdana"/>
          <w:color w:val="000000"/>
          <w:sz w:val="18"/>
          <w:szCs w:val="18"/>
        </w:rPr>
        <w:t xml:space="preserve">le, buď se </w:t>
      </w:r>
      <w:r>
        <w:rPr>
          <w:rFonts w:ascii="Verdana" w:hAnsi="Verdana" w:cs="Verdana"/>
          <w:b/>
          <w:bCs/>
          <w:color w:val="000000"/>
          <w:sz w:val="18"/>
          <w:szCs w:val="18"/>
          <w:u w:val="single"/>
        </w:rPr>
        <w:t>s</w:t>
      </w:r>
      <w:r w:rsidR="00C364E8">
        <w:rPr>
          <w:rFonts w:ascii="Verdana" w:hAnsi="Verdana" w:cs="Verdana"/>
          <w:b/>
          <w:bCs/>
          <w:color w:val="000000"/>
          <w:sz w:val="18"/>
          <w:szCs w:val="18"/>
          <w:u w:val="single"/>
        </w:rPr>
        <w:t>tejným</w:t>
      </w:r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r w:rsidR="00C364E8">
        <w:rPr>
          <w:rFonts w:ascii="Verdana" w:hAnsi="Verdana" w:cs="Verdana"/>
          <w:color w:val="000000"/>
          <w:sz w:val="18"/>
          <w:szCs w:val="18"/>
        </w:rPr>
        <w:t xml:space="preserve">dálkovým ovladačem, nebo z </w:t>
      </w:r>
      <w:r w:rsidR="00C364E8">
        <w:rPr>
          <w:rFonts w:ascii="Verdana" w:hAnsi="Verdana" w:cs="Verdana"/>
          <w:b/>
          <w:bCs/>
          <w:color w:val="000000"/>
          <w:sz w:val="18"/>
          <w:szCs w:val="18"/>
          <w:u w:val="single"/>
        </w:rPr>
        <w:t>novým</w:t>
      </w:r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r w:rsidR="00C364E8">
        <w:rPr>
          <w:rFonts w:ascii="Verdana" w:hAnsi="Verdana" w:cs="Verdana"/>
          <w:color w:val="000000"/>
          <w:sz w:val="18"/>
          <w:szCs w:val="18"/>
        </w:rPr>
        <w:t>dálkovým ovladačem od</w:t>
      </w:r>
      <w:r>
        <w:rPr>
          <w:rFonts w:ascii="Verdana" w:hAnsi="Verdana" w:cs="Verdana"/>
          <w:color w:val="000000"/>
          <w:sz w:val="18"/>
          <w:szCs w:val="18"/>
        </w:rPr>
        <w:t xml:space="preserve"> CANICOM 5 </w:t>
      </w:r>
      <w:r w:rsidR="00C364E8">
        <w:rPr>
          <w:rFonts w:ascii="Verdana" w:hAnsi="Verdana" w:cs="Verdana"/>
          <w:color w:val="000000"/>
          <w:sz w:val="18"/>
          <w:szCs w:val="18"/>
        </w:rPr>
        <w:t>řady</w:t>
      </w:r>
      <w:r>
        <w:rPr>
          <w:rFonts w:ascii="Verdana" w:hAnsi="Verdana" w:cs="Verdana"/>
          <w:color w:val="000000"/>
          <w:sz w:val="18"/>
          <w:szCs w:val="18"/>
        </w:rPr>
        <w:t xml:space="preserve"> (Ref. </w:t>
      </w:r>
      <w:r w:rsidR="00C364E8">
        <w:rPr>
          <w:rFonts w:ascii="Verdana" w:hAnsi="Verdana" w:cs="Verdana"/>
          <w:color w:val="000000"/>
          <w:sz w:val="18"/>
          <w:szCs w:val="18"/>
        </w:rPr>
        <w:t>Kódovací proces</w:t>
      </w:r>
      <w:r>
        <w:rPr>
          <w:rFonts w:ascii="Verdana" w:hAnsi="Verdana" w:cs="Verdana"/>
          <w:color w:val="000000"/>
          <w:sz w:val="18"/>
          <w:szCs w:val="18"/>
        </w:rPr>
        <w:t>).</w:t>
      </w:r>
    </w:p>
    <w:p w:rsidR="00EA41F1" w:rsidRDefault="00EA41F1">
      <w:pPr>
        <w:widowControl w:val="0"/>
        <w:autoSpaceDE w:val="0"/>
        <w:autoSpaceDN w:val="0"/>
        <w:adjustRightInd w:val="0"/>
        <w:spacing w:after="0" w:line="221" w:lineRule="exact"/>
        <w:rPr>
          <w:rFonts w:ascii="Times New Roman" w:hAnsi="Times New Roman"/>
          <w:sz w:val="24"/>
          <w:szCs w:val="24"/>
        </w:rPr>
      </w:pPr>
    </w:p>
    <w:p w:rsidR="00EA41F1" w:rsidRDefault="00D43870">
      <w:pPr>
        <w:widowControl w:val="0"/>
        <w:numPr>
          <w:ilvl w:val="0"/>
          <w:numId w:val="8"/>
        </w:numPr>
        <w:tabs>
          <w:tab w:val="clear" w:pos="720"/>
          <w:tab w:val="num" w:pos="340"/>
        </w:tabs>
        <w:overflowPunct w:val="0"/>
        <w:autoSpaceDE w:val="0"/>
        <w:autoSpaceDN w:val="0"/>
        <w:adjustRightInd w:val="0"/>
        <w:spacing w:after="0" w:line="239" w:lineRule="auto"/>
        <w:ind w:left="340" w:hanging="33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  <w:u w:val="single"/>
        </w:rPr>
        <w:t>Jak používat dálkový ovladač</w:t>
      </w:r>
    </w:p>
    <w:p w:rsidR="00EA41F1" w:rsidRDefault="00EA41F1">
      <w:pPr>
        <w:widowControl w:val="0"/>
        <w:autoSpaceDE w:val="0"/>
        <w:autoSpaceDN w:val="0"/>
        <w:adjustRightInd w:val="0"/>
        <w:spacing w:after="0" w:line="221" w:lineRule="exact"/>
        <w:rPr>
          <w:rFonts w:ascii="Times New Roman" w:hAnsi="Times New Roman"/>
          <w:sz w:val="24"/>
          <w:szCs w:val="24"/>
        </w:rPr>
      </w:pPr>
    </w:p>
    <w:p w:rsidR="00EA41F1" w:rsidRDefault="00DC760A">
      <w:pPr>
        <w:widowControl w:val="0"/>
        <w:overflowPunct w:val="0"/>
        <w:autoSpaceDE w:val="0"/>
        <w:autoSpaceDN w:val="0"/>
        <w:adjustRightInd w:val="0"/>
        <w:spacing w:after="0" w:line="241" w:lineRule="auto"/>
        <w:ind w:right="2740"/>
        <w:jc w:val="both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CANICOM 5.201 </w:t>
      </w:r>
      <w:r w:rsidR="00A045B2">
        <w:rPr>
          <w:rFonts w:ascii="Verdana" w:hAnsi="Verdana" w:cs="Verdana"/>
          <w:color w:val="000000"/>
          <w:sz w:val="18"/>
          <w:szCs w:val="18"/>
        </w:rPr>
        <w:t>dálkový ovladač je navržen pro ovládání</w:t>
      </w:r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r w:rsidR="00A045B2">
        <w:rPr>
          <w:rFonts w:ascii="Verdana" w:hAnsi="Verdana" w:cs="Verdana"/>
          <w:color w:val="000000"/>
          <w:sz w:val="18"/>
          <w:szCs w:val="18"/>
        </w:rPr>
        <w:t xml:space="preserve">pouze </w:t>
      </w:r>
      <w:r>
        <w:rPr>
          <w:rFonts w:ascii="Verdana" w:hAnsi="Verdana" w:cs="Verdana"/>
          <w:color w:val="000000"/>
          <w:sz w:val="18"/>
          <w:szCs w:val="18"/>
        </w:rPr>
        <w:t xml:space="preserve">1 </w:t>
      </w:r>
      <w:r w:rsidR="00A045B2">
        <w:rPr>
          <w:rFonts w:ascii="Verdana" w:hAnsi="Verdana" w:cs="Verdana"/>
          <w:color w:val="000000"/>
          <w:sz w:val="18"/>
          <w:szCs w:val="18"/>
        </w:rPr>
        <w:t>přijímacího obojku.</w:t>
      </w:r>
      <w:r>
        <w:rPr>
          <w:rFonts w:ascii="Verdana" w:hAnsi="Verdana" w:cs="Verdana"/>
          <w:color w:val="000000"/>
          <w:sz w:val="18"/>
          <w:szCs w:val="18"/>
        </w:rPr>
        <w:t xml:space="preserve"> CANICOM 5.202 </w:t>
      </w:r>
      <w:r w:rsidR="00A045B2">
        <w:rPr>
          <w:rFonts w:ascii="Verdana" w:hAnsi="Verdana" w:cs="Verdana"/>
          <w:color w:val="000000"/>
          <w:sz w:val="18"/>
          <w:szCs w:val="18"/>
        </w:rPr>
        <w:t xml:space="preserve">dálkový ovladač je navržen pro ovládání 1 nebo 2 přjímacích obojků. </w:t>
      </w:r>
      <w:r>
        <w:rPr>
          <w:rFonts w:ascii="Verdana" w:hAnsi="Verdana" w:cs="Verdana"/>
          <w:color w:val="000000"/>
          <w:sz w:val="18"/>
          <w:szCs w:val="18"/>
        </w:rPr>
        <w:t xml:space="preserve">CANICOM 5.500 </w:t>
      </w:r>
      <w:r w:rsidR="00A045B2">
        <w:rPr>
          <w:rFonts w:ascii="Verdana" w:hAnsi="Verdana" w:cs="Verdana"/>
          <w:color w:val="000000"/>
          <w:sz w:val="18"/>
          <w:szCs w:val="18"/>
        </w:rPr>
        <w:t>dálkový ovladač je navržen pro ovládání 1 nebo</w:t>
      </w:r>
      <w:r>
        <w:rPr>
          <w:rFonts w:ascii="Verdana" w:hAnsi="Verdana" w:cs="Verdana"/>
          <w:color w:val="000000"/>
          <w:sz w:val="18"/>
          <w:szCs w:val="18"/>
        </w:rPr>
        <w:t xml:space="preserve"> 2 </w:t>
      </w:r>
      <w:r w:rsidR="00A045B2">
        <w:rPr>
          <w:rFonts w:ascii="Verdana" w:hAnsi="Verdana" w:cs="Verdana"/>
          <w:color w:val="000000"/>
          <w:sz w:val="18"/>
          <w:szCs w:val="18"/>
        </w:rPr>
        <w:t>přjímacích obojků</w:t>
      </w:r>
      <w:r>
        <w:rPr>
          <w:rFonts w:ascii="Verdana" w:hAnsi="Verdana" w:cs="Verdana"/>
          <w:color w:val="000000"/>
          <w:sz w:val="18"/>
          <w:szCs w:val="18"/>
        </w:rPr>
        <w:t xml:space="preserve">. CANICOM 5.800 </w:t>
      </w:r>
      <w:r w:rsidR="00A045B2">
        <w:rPr>
          <w:rFonts w:ascii="Verdana" w:hAnsi="Verdana" w:cs="Verdana"/>
          <w:color w:val="000000"/>
          <w:sz w:val="18"/>
          <w:szCs w:val="18"/>
        </w:rPr>
        <w:t>dálkový ovladač je navržen pro ovládání 1 nebo</w:t>
      </w:r>
      <w:r>
        <w:rPr>
          <w:rFonts w:ascii="Verdana" w:hAnsi="Verdana" w:cs="Verdana"/>
          <w:color w:val="000000"/>
          <w:sz w:val="18"/>
          <w:szCs w:val="18"/>
        </w:rPr>
        <w:t xml:space="preserve"> 2 </w:t>
      </w:r>
      <w:r w:rsidR="00A045B2">
        <w:rPr>
          <w:rFonts w:ascii="Verdana" w:hAnsi="Verdana" w:cs="Verdana"/>
          <w:color w:val="000000"/>
          <w:sz w:val="18"/>
          <w:szCs w:val="18"/>
        </w:rPr>
        <w:t>přjímacích obojků</w:t>
      </w:r>
      <w:r>
        <w:rPr>
          <w:rFonts w:ascii="Verdana" w:hAnsi="Verdana" w:cs="Verdana"/>
          <w:color w:val="000000"/>
          <w:sz w:val="18"/>
          <w:szCs w:val="18"/>
        </w:rPr>
        <w:t>.</w:t>
      </w:r>
    </w:p>
    <w:p w:rsidR="00EA41F1" w:rsidRDefault="00EA41F1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</w:rPr>
      </w:pPr>
    </w:p>
    <w:p w:rsidR="00EA41F1" w:rsidRDefault="00DC760A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CANICOM 5.1500 </w:t>
      </w:r>
      <w:r w:rsidR="00A045B2">
        <w:rPr>
          <w:rFonts w:ascii="Verdana" w:hAnsi="Verdana" w:cs="Verdana"/>
          <w:color w:val="000000"/>
          <w:sz w:val="18"/>
          <w:szCs w:val="18"/>
        </w:rPr>
        <w:t>dálkový ovladač je navržen pro ovládání 1, 2, 3 nebo</w:t>
      </w:r>
      <w:r>
        <w:rPr>
          <w:rFonts w:ascii="Verdana" w:hAnsi="Verdana" w:cs="Verdana"/>
          <w:color w:val="000000"/>
          <w:sz w:val="18"/>
          <w:szCs w:val="18"/>
        </w:rPr>
        <w:t xml:space="preserve"> 4 </w:t>
      </w:r>
      <w:r w:rsidR="00A045B2">
        <w:rPr>
          <w:rFonts w:ascii="Verdana" w:hAnsi="Verdana" w:cs="Verdana"/>
          <w:color w:val="000000"/>
          <w:sz w:val="18"/>
          <w:szCs w:val="18"/>
        </w:rPr>
        <w:t>přjímacích obojků</w:t>
      </w:r>
      <w:r>
        <w:rPr>
          <w:rFonts w:ascii="Verdana" w:hAnsi="Verdana" w:cs="Verdana"/>
          <w:color w:val="000000"/>
          <w:sz w:val="18"/>
          <w:szCs w:val="18"/>
        </w:rPr>
        <w:t>.</w:t>
      </w:r>
    </w:p>
    <w:p w:rsidR="00EA41F1" w:rsidRDefault="00EA41F1">
      <w:pPr>
        <w:widowControl w:val="0"/>
        <w:autoSpaceDE w:val="0"/>
        <w:autoSpaceDN w:val="0"/>
        <w:adjustRightInd w:val="0"/>
        <w:spacing w:after="0" w:line="224" w:lineRule="exact"/>
        <w:rPr>
          <w:rFonts w:ascii="Times New Roman" w:hAnsi="Times New Roman"/>
          <w:sz w:val="24"/>
          <w:szCs w:val="24"/>
        </w:rPr>
      </w:pPr>
    </w:p>
    <w:p w:rsidR="00EA7338" w:rsidRPr="00EA7338" w:rsidRDefault="00EA7338">
      <w:pPr>
        <w:widowControl w:val="0"/>
        <w:overflowPunct w:val="0"/>
        <w:autoSpaceDE w:val="0"/>
        <w:autoSpaceDN w:val="0"/>
        <w:adjustRightInd w:val="0"/>
        <w:spacing w:after="0" w:line="241" w:lineRule="auto"/>
        <w:jc w:val="both"/>
        <w:rPr>
          <w:rFonts w:ascii="Verdana" w:hAnsi="Verdana" w:cs="Verdana"/>
          <w:b/>
          <w:bCs/>
          <w:color w:val="000000"/>
          <w:sz w:val="18"/>
          <w:szCs w:val="18"/>
        </w:rPr>
      </w:pPr>
      <w:r>
        <w:rPr>
          <w:rFonts w:ascii="Verdana" w:hAnsi="Verdana" w:cs="Verdana"/>
          <w:b/>
          <w:bCs/>
          <w:color w:val="000000"/>
          <w:sz w:val="18"/>
          <w:szCs w:val="18"/>
        </w:rPr>
        <w:t>Pro</w:t>
      </w:r>
      <w:r w:rsidR="00DC760A">
        <w:rPr>
          <w:rFonts w:ascii="Verdana" w:hAnsi="Verdana" w:cs="Verdana"/>
          <w:b/>
          <w:bCs/>
          <w:color w:val="000000"/>
          <w:sz w:val="18"/>
          <w:szCs w:val="18"/>
        </w:rPr>
        <w:t xml:space="preserve"> CANICOM 5.202, </w:t>
      </w:r>
      <w:r>
        <w:rPr>
          <w:rFonts w:ascii="Verdana" w:hAnsi="Verdana" w:cs="Verdana"/>
          <w:b/>
          <w:bCs/>
          <w:color w:val="000000"/>
          <w:sz w:val="18"/>
          <w:szCs w:val="18"/>
        </w:rPr>
        <w:t>CANICOM 5.500, CANICOM 5.800 a</w:t>
      </w:r>
      <w:r w:rsidR="00DC760A">
        <w:rPr>
          <w:rFonts w:ascii="Verdana" w:hAnsi="Verdana" w:cs="Verdana"/>
          <w:b/>
          <w:bCs/>
          <w:color w:val="000000"/>
          <w:sz w:val="18"/>
          <w:szCs w:val="18"/>
        </w:rPr>
        <w:t xml:space="preserve"> CANICOM 5.1500, </w:t>
      </w:r>
      <w:r>
        <w:rPr>
          <w:rFonts w:ascii="Verdana" w:hAnsi="Verdana" w:cs="Verdana"/>
          <w:b/>
          <w:bCs/>
          <w:color w:val="000000"/>
          <w:sz w:val="18"/>
          <w:szCs w:val="18"/>
        </w:rPr>
        <w:t xml:space="preserve">před posláním jakékoli tréninkové instrukce </w:t>
      </w:r>
      <w:r w:rsidR="00DC760A">
        <w:rPr>
          <w:rFonts w:ascii="Verdana" w:hAnsi="Verdana" w:cs="Verdana"/>
          <w:b/>
          <w:bCs/>
          <w:color w:val="000000"/>
          <w:sz w:val="18"/>
          <w:szCs w:val="18"/>
        </w:rPr>
        <w:t>(</w:t>
      </w:r>
      <w:r>
        <w:rPr>
          <w:rFonts w:ascii="Verdana" w:hAnsi="Verdana" w:cs="Verdana"/>
          <w:b/>
          <w:bCs/>
          <w:color w:val="000000"/>
          <w:sz w:val="18"/>
          <w:szCs w:val="18"/>
        </w:rPr>
        <w:t>zvuk, vibrace nebo</w:t>
      </w:r>
      <w:r w:rsidR="00DC760A">
        <w:rPr>
          <w:rFonts w:ascii="Verdana" w:hAnsi="Verdana" w:cs="Verdana"/>
          <w:b/>
          <w:bCs/>
          <w:color w:val="000000"/>
          <w:sz w:val="18"/>
          <w:szCs w:val="18"/>
        </w:rPr>
        <w:t xml:space="preserve"> static</w:t>
      </w:r>
      <w:r w:rsidR="005C102B">
        <w:rPr>
          <w:rFonts w:ascii="Verdana" w:hAnsi="Verdana" w:cs="Verdana"/>
          <w:b/>
          <w:bCs/>
          <w:color w:val="000000"/>
          <w:sz w:val="18"/>
          <w:szCs w:val="18"/>
        </w:rPr>
        <w:t>ké</w:t>
      </w:r>
      <w:r>
        <w:rPr>
          <w:rFonts w:ascii="Verdana" w:hAnsi="Verdana" w:cs="Verdana"/>
          <w:b/>
          <w:bCs/>
          <w:color w:val="000000"/>
          <w:sz w:val="18"/>
          <w:szCs w:val="18"/>
        </w:rPr>
        <w:t xml:space="preserve"> stimulace</w:t>
      </w:r>
      <w:r w:rsidR="00DC760A">
        <w:rPr>
          <w:rFonts w:ascii="Verdana" w:hAnsi="Verdana" w:cs="Verdana"/>
          <w:b/>
          <w:bCs/>
          <w:color w:val="000000"/>
          <w:sz w:val="18"/>
          <w:szCs w:val="18"/>
        </w:rPr>
        <w:t xml:space="preserve">), </w:t>
      </w:r>
      <w:r>
        <w:rPr>
          <w:rFonts w:ascii="Verdana" w:hAnsi="Verdana" w:cs="Verdana"/>
          <w:b/>
          <w:bCs/>
          <w:color w:val="000000"/>
          <w:sz w:val="18"/>
          <w:szCs w:val="18"/>
        </w:rPr>
        <w:t>musíte vybrat psa, kterému to chcete poslat.</w:t>
      </w:r>
    </w:p>
    <w:p w:rsidR="00EA41F1" w:rsidRDefault="00EA41F1">
      <w:pPr>
        <w:widowControl w:val="0"/>
        <w:autoSpaceDE w:val="0"/>
        <w:autoSpaceDN w:val="0"/>
        <w:adjustRightInd w:val="0"/>
        <w:spacing w:after="0" w:line="222" w:lineRule="exact"/>
        <w:rPr>
          <w:rFonts w:ascii="Times New Roman" w:hAnsi="Times New Roman"/>
          <w:sz w:val="24"/>
          <w:szCs w:val="24"/>
        </w:rPr>
      </w:pPr>
    </w:p>
    <w:p w:rsidR="00EA41F1" w:rsidRDefault="003A4D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color w:val="000000"/>
          <w:sz w:val="18"/>
          <w:szCs w:val="18"/>
        </w:rPr>
        <w:t>Zaúčelem výběru psa, použij</w:t>
      </w:r>
      <w:r w:rsidR="005C102B">
        <w:rPr>
          <w:rFonts w:ascii="Verdana" w:hAnsi="Verdana" w:cs="Verdana"/>
          <w:color w:val="000000"/>
          <w:sz w:val="18"/>
          <w:szCs w:val="18"/>
        </w:rPr>
        <w:t>te</w:t>
      </w:r>
      <w:r w:rsidR="00DC760A">
        <w:rPr>
          <w:rFonts w:ascii="Verdana" w:hAnsi="Verdana" w:cs="Verdana"/>
          <w:color w:val="000000"/>
          <w:sz w:val="18"/>
          <w:szCs w:val="18"/>
        </w:rPr>
        <w:t xml:space="preserve"> </w:t>
      </w:r>
      <w:r w:rsidR="00F828E6">
        <w:rPr>
          <w:rFonts w:ascii="Times New Roman" w:hAnsi="Times New Roman"/>
          <w:sz w:val="24"/>
          <w:szCs w:val="24"/>
        </w:rPr>
        <w:pict>
          <v:shape id="_x0000_i1042" type="#_x0000_t75" style="width:9pt;height:15pt">
            <v:imagedata r:id="rId20" o:title=""/>
          </v:shape>
        </w:pict>
      </w:r>
      <w:r>
        <w:rPr>
          <w:rFonts w:ascii="Verdana" w:hAnsi="Verdana" w:cs="Verdana"/>
          <w:color w:val="000000"/>
          <w:sz w:val="18"/>
          <w:szCs w:val="18"/>
        </w:rPr>
        <w:t xml:space="preserve"> nebo</w:t>
      </w:r>
      <w:r w:rsidR="00DC760A">
        <w:rPr>
          <w:rFonts w:ascii="Verdana" w:hAnsi="Verdana" w:cs="Verdana"/>
          <w:color w:val="000000"/>
          <w:sz w:val="18"/>
          <w:szCs w:val="18"/>
        </w:rPr>
        <w:t xml:space="preserve"> </w:t>
      </w:r>
      <w:r w:rsidR="00F828E6">
        <w:rPr>
          <w:rFonts w:ascii="Times New Roman" w:hAnsi="Times New Roman"/>
          <w:sz w:val="24"/>
          <w:szCs w:val="24"/>
        </w:rPr>
        <w:pict>
          <v:shape id="_x0000_i1043" type="#_x0000_t75" style="width:9pt;height:15.75pt">
            <v:imagedata r:id="rId21" o:title=""/>
          </v:shape>
        </w:pict>
      </w:r>
      <w:r w:rsidR="00DC760A"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>tlačitko na dálkovém ovladači</w:t>
      </w:r>
      <w:r w:rsidR="00DC760A">
        <w:rPr>
          <w:rFonts w:ascii="Verdana" w:hAnsi="Verdana" w:cs="Verdana"/>
          <w:color w:val="000000"/>
          <w:sz w:val="18"/>
          <w:szCs w:val="18"/>
        </w:rPr>
        <w:t>:</w:t>
      </w:r>
    </w:p>
    <w:p w:rsidR="00EA41F1" w:rsidRDefault="00EA41F1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EA41F1" w:rsidRDefault="003A4D62">
      <w:pPr>
        <w:widowControl w:val="0"/>
        <w:overflowPunct w:val="0"/>
        <w:autoSpaceDE w:val="0"/>
        <w:autoSpaceDN w:val="0"/>
        <w:adjustRightInd w:val="0"/>
        <w:spacing w:after="0" w:line="272" w:lineRule="exact"/>
        <w:ind w:left="580"/>
        <w:jc w:val="both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color w:val="000000"/>
          <w:sz w:val="18"/>
          <w:szCs w:val="18"/>
        </w:rPr>
        <w:t>na</w:t>
      </w:r>
      <w:r w:rsidR="00DC760A">
        <w:rPr>
          <w:rFonts w:ascii="Verdana" w:hAnsi="Verdana" w:cs="Verdana"/>
          <w:color w:val="000000"/>
          <w:sz w:val="18"/>
          <w:szCs w:val="18"/>
        </w:rPr>
        <w:t xml:space="preserve"> CANICOM 5.202, C</w:t>
      </w:r>
      <w:r>
        <w:rPr>
          <w:rFonts w:ascii="Verdana" w:hAnsi="Verdana" w:cs="Verdana"/>
          <w:color w:val="000000"/>
          <w:sz w:val="18"/>
          <w:szCs w:val="18"/>
        </w:rPr>
        <w:t>ANICOM 5.500 a</w:t>
      </w:r>
      <w:r w:rsidR="00DC760A">
        <w:rPr>
          <w:rFonts w:ascii="Verdana" w:hAnsi="Verdana" w:cs="Verdana"/>
          <w:color w:val="000000"/>
          <w:sz w:val="18"/>
          <w:szCs w:val="18"/>
        </w:rPr>
        <w:t xml:space="preserve"> CANICOM 5.800 </w:t>
      </w:r>
      <w:r>
        <w:rPr>
          <w:rFonts w:ascii="Verdana" w:hAnsi="Verdana" w:cs="Verdana"/>
          <w:color w:val="000000"/>
          <w:sz w:val="18"/>
          <w:szCs w:val="18"/>
        </w:rPr>
        <w:t xml:space="preserve">dálkových ovladačích, se </w:t>
      </w:r>
      <w:r w:rsidR="00DC760A">
        <w:rPr>
          <w:rFonts w:ascii="Verdana" w:hAnsi="Verdana" w:cs="Verdana"/>
          <w:color w:val="000000"/>
          <w:sz w:val="18"/>
          <w:szCs w:val="18"/>
        </w:rPr>
        <w:t xml:space="preserve">symbol  </w:t>
      </w:r>
      <w:r w:rsidR="00F828E6">
        <w:rPr>
          <w:rFonts w:ascii="Times New Roman" w:hAnsi="Times New Roman"/>
          <w:sz w:val="24"/>
          <w:szCs w:val="24"/>
        </w:rPr>
        <w:pict>
          <v:shape id="_x0000_i1044" type="#_x0000_t75" style="width:16.5pt;height:14.25pt">
            <v:imagedata r:id="rId26" o:title=""/>
          </v:shape>
        </w:pict>
      </w:r>
      <w:r w:rsidR="00DC760A">
        <w:rPr>
          <w:rFonts w:ascii="Arial" w:hAnsi="Arial" w:cs="Arial"/>
          <w:b/>
          <w:bCs/>
          <w:color w:val="000000"/>
          <w:sz w:val="20"/>
          <w:szCs w:val="20"/>
        </w:rPr>
        <w:t xml:space="preserve">1 </w:t>
      </w:r>
      <w:r>
        <w:rPr>
          <w:rFonts w:ascii="Verdana" w:hAnsi="Verdana" w:cs="Verdana"/>
          <w:color w:val="000000"/>
          <w:sz w:val="18"/>
          <w:szCs w:val="18"/>
        </w:rPr>
        <w:t>nebo</w:t>
      </w:r>
      <w:r w:rsidR="00DC760A">
        <w:rPr>
          <w:rFonts w:ascii="Arial" w:hAnsi="Arial" w:cs="Arial"/>
          <w:b/>
          <w:bCs/>
          <w:color w:val="000000"/>
          <w:sz w:val="20"/>
          <w:szCs w:val="20"/>
        </w:rPr>
        <w:t xml:space="preserve"> 2 </w:t>
      </w:r>
      <w:r w:rsidR="00F828E6">
        <w:rPr>
          <w:rFonts w:ascii="Times New Roman" w:hAnsi="Times New Roman"/>
          <w:sz w:val="24"/>
          <w:szCs w:val="24"/>
        </w:rPr>
        <w:pict>
          <v:shape id="_x0000_i1045" type="#_x0000_t75" style="width:16.5pt;height:14.25pt">
            <v:imagedata r:id="rId26" o:title=""/>
          </v:shape>
        </w:pict>
      </w:r>
      <w:r w:rsidR="00DC760A"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>objeví na</w:t>
      </w:r>
      <w:r w:rsidR="00DC760A">
        <w:rPr>
          <w:rFonts w:ascii="Verdana" w:hAnsi="Verdana" w:cs="Verdana"/>
          <w:color w:val="000000"/>
          <w:sz w:val="18"/>
          <w:szCs w:val="18"/>
        </w:rPr>
        <w:t xml:space="preserve"> LCD </w:t>
      </w:r>
      <w:r>
        <w:rPr>
          <w:rFonts w:ascii="Verdana" w:hAnsi="Verdana" w:cs="Verdana"/>
          <w:color w:val="000000"/>
          <w:sz w:val="18"/>
          <w:szCs w:val="18"/>
        </w:rPr>
        <w:t>obrazovce.</w:t>
      </w:r>
      <w:r w:rsidR="00DC760A">
        <w:rPr>
          <w:rFonts w:ascii="Verdana" w:hAnsi="Verdana" w:cs="Verdana"/>
          <w:color w:val="000000"/>
          <w:sz w:val="18"/>
          <w:szCs w:val="18"/>
        </w:rPr>
        <w:t xml:space="preserve"> </w:t>
      </w:r>
    </w:p>
    <w:p w:rsidR="00EA41F1" w:rsidRDefault="00EA41F1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EA41F1" w:rsidRDefault="003A4D62">
      <w:pPr>
        <w:widowControl w:val="0"/>
        <w:overflowPunct w:val="0"/>
        <w:autoSpaceDE w:val="0"/>
        <w:autoSpaceDN w:val="0"/>
        <w:adjustRightInd w:val="0"/>
        <w:spacing w:after="0" w:line="321" w:lineRule="exact"/>
        <w:ind w:left="220"/>
        <w:jc w:val="both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color w:val="000000"/>
          <w:sz w:val="18"/>
          <w:szCs w:val="18"/>
        </w:rPr>
        <w:t>na</w:t>
      </w:r>
      <w:r w:rsidR="00DC760A">
        <w:rPr>
          <w:rFonts w:ascii="Verdana" w:hAnsi="Verdana" w:cs="Verdana"/>
          <w:color w:val="000000"/>
          <w:sz w:val="18"/>
          <w:szCs w:val="18"/>
        </w:rPr>
        <w:t xml:space="preserve"> CANICOM 5.1500 </w:t>
      </w:r>
      <w:r>
        <w:rPr>
          <w:rFonts w:ascii="Verdana" w:hAnsi="Verdana" w:cs="Verdana"/>
          <w:color w:val="000000"/>
          <w:sz w:val="18"/>
          <w:szCs w:val="18"/>
        </w:rPr>
        <w:t>dálkovém ovladači</w:t>
      </w:r>
      <w:r w:rsidR="00DC760A">
        <w:rPr>
          <w:rFonts w:ascii="Verdana" w:hAnsi="Verdana" w:cs="Verdana"/>
          <w:color w:val="000000"/>
          <w:sz w:val="18"/>
          <w:szCs w:val="18"/>
        </w:rPr>
        <w:t xml:space="preserve">, </w:t>
      </w:r>
      <w:r>
        <w:rPr>
          <w:rFonts w:ascii="Verdana" w:hAnsi="Verdana" w:cs="Verdana"/>
          <w:color w:val="000000"/>
          <w:sz w:val="18"/>
          <w:szCs w:val="18"/>
        </w:rPr>
        <w:t>se</w:t>
      </w:r>
      <w:r w:rsidR="00DC760A">
        <w:rPr>
          <w:rFonts w:ascii="Verdana" w:hAnsi="Verdana" w:cs="Verdana"/>
          <w:color w:val="000000"/>
          <w:sz w:val="18"/>
          <w:szCs w:val="18"/>
        </w:rPr>
        <w:t xml:space="preserve"> symbol  </w:t>
      </w:r>
      <w:r w:rsidR="00F828E6">
        <w:rPr>
          <w:rFonts w:ascii="Times New Roman" w:hAnsi="Times New Roman"/>
          <w:sz w:val="24"/>
          <w:szCs w:val="24"/>
        </w:rPr>
        <w:pict>
          <v:shape id="_x0000_i1046" type="#_x0000_t75" style="width:16.5pt;height:14.25pt">
            <v:imagedata r:id="rId26" o:title=""/>
          </v:shape>
        </w:pict>
      </w:r>
      <w:r w:rsidR="00DC760A">
        <w:rPr>
          <w:rFonts w:ascii="Arial" w:hAnsi="Arial" w:cs="Arial"/>
          <w:b/>
          <w:bCs/>
          <w:color w:val="000000"/>
          <w:sz w:val="20"/>
          <w:szCs w:val="20"/>
        </w:rPr>
        <w:t>1</w:t>
      </w:r>
      <w:r w:rsidR="00DC760A">
        <w:rPr>
          <w:rFonts w:ascii="Verdana" w:hAnsi="Verdana" w:cs="Verdana"/>
          <w:color w:val="000000"/>
          <w:sz w:val="18"/>
          <w:szCs w:val="18"/>
        </w:rPr>
        <w:t xml:space="preserve">, </w:t>
      </w:r>
      <w:r w:rsidR="00DC760A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F828E6">
        <w:rPr>
          <w:rFonts w:ascii="Times New Roman" w:hAnsi="Times New Roman"/>
          <w:sz w:val="24"/>
          <w:szCs w:val="24"/>
        </w:rPr>
        <w:pict>
          <v:shape id="_x0000_i1047" type="#_x0000_t75" style="width:16.5pt;height:14.25pt">
            <v:imagedata r:id="rId26" o:title=""/>
          </v:shape>
        </w:pict>
      </w:r>
      <w:r w:rsidR="00DC760A">
        <w:rPr>
          <w:rFonts w:ascii="Arial" w:hAnsi="Arial" w:cs="Arial"/>
          <w:b/>
          <w:bCs/>
          <w:color w:val="000000"/>
          <w:sz w:val="20"/>
          <w:szCs w:val="20"/>
        </w:rPr>
        <w:t>2</w:t>
      </w:r>
      <w:r w:rsidR="00DC760A">
        <w:rPr>
          <w:rFonts w:ascii="Verdana" w:hAnsi="Verdana" w:cs="Verdana"/>
          <w:color w:val="000000"/>
          <w:sz w:val="20"/>
          <w:szCs w:val="20"/>
        </w:rPr>
        <w:t xml:space="preserve">, </w:t>
      </w:r>
      <w:r w:rsidR="00DC760A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F828E6">
        <w:rPr>
          <w:rFonts w:ascii="Times New Roman" w:hAnsi="Times New Roman"/>
          <w:sz w:val="24"/>
          <w:szCs w:val="24"/>
        </w:rPr>
        <w:pict>
          <v:shape id="_x0000_i1048" type="#_x0000_t75" style="width:16.5pt;height:14.25pt">
            <v:imagedata r:id="rId26" o:title=""/>
          </v:shape>
        </w:pict>
      </w:r>
      <w:r w:rsidR="00DC760A">
        <w:rPr>
          <w:rFonts w:ascii="Arial" w:hAnsi="Arial" w:cs="Arial"/>
          <w:b/>
          <w:bCs/>
          <w:color w:val="000000"/>
          <w:sz w:val="20"/>
          <w:szCs w:val="20"/>
        </w:rPr>
        <w:t xml:space="preserve">3 </w:t>
      </w:r>
      <w:r>
        <w:rPr>
          <w:rFonts w:ascii="Verdana" w:hAnsi="Verdana" w:cs="Verdana"/>
          <w:color w:val="000000"/>
          <w:sz w:val="20"/>
          <w:szCs w:val="20"/>
        </w:rPr>
        <w:t xml:space="preserve"> nebo</w:t>
      </w:r>
      <w:r w:rsidR="00DC760A"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DC760A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F828E6">
        <w:rPr>
          <w:rFonts w:ascii="Times New Roman" w:hAnsi="Times New Roman"/>
          <w:sz w:val="24"/>
          <w:szCs w:val="24"/>
        </w:rPr>
        <w:pict>
          <v:shape id="_x0000_i1049" type="#_x0000_t75" style="width:16.5pt;height:14.25pt">
            <v:imagedata r:id="rId26" o:title=""/>
          </v:shape>
        </w:pict>
      </w:r>
      <w:r w:rsidR="00DC760A">
        <w:rPr>
          <w:rFonts w:ascii="Arial" w:hAnsi="Arial" w:cs="Arial"/>
          <w:b/>
          <w:bCs/>
          <w:color w:val="000000"/>
          <w:sz w:val="20"/>
          <w:szCs w:val="20"/>
        </w:rPr>
        <w:t xml:space="preserve">4 </w:t>
      </w:r>
      <w:r>
        <w:rPr>
          <w:rFonts w:ascii="Verdana" w:hAnsi="Verdana" w:cs="Verdana"/>
          <w:color w:val="000000"/>
          <w:sz w:val="18"/>
          <w:szCs w:val="18"/>
        </w:rPr>
        <w:t xml:space="preserve"> objeví na</w:t>
      </w:r>
      <w:r w:rsidR="00DC760A">
        <w:rPr>
          <w:rFonts w:ascii="Verdana" w:hAnsi="Verdana" w:cs="Verdana"/>
          <w:color w:val="000000"/>
          <w:sz w:val="18"/>
          <w:szCs w:val="18"/>
        </w:rPr>
        <w:t xml:space="preserve"> LCD </w:t>
      </w:r>
      <w:r>
        <w:rPr>
          <w:rFonts w:ascii="Verdana" w:hAnsi="Verdana" w:cs="Verdana"/>
          <w:color w:val="000000"/>
          <w:sz w:val="18"/>
          <w:szCs w:val="18"/>
        </w:rPr>
        <w:t>obrazovce</w:t>
      </w:r>
      <w:r w:rsidR="00DC760A">
        <w:rPr>
          <w:rFonts w:ascii="Verdana" w:hAnsi="Verdana" w:cs="Verdana"/>
          <w:color w:val="000000"/>
          <w:sz w:val="18"/>
          <w:szCs w:val="18"/>
        </w:rPr>
        <w:t>.</w:t>
      </w:r>
      <w:r w:rsidR="00DC760A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:rsidR="00EA41F1" w:rsidRDefault="00EA41F1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/>
          <w:sz w:val="24"/>
          <w:szCs w:val="24"/>
        </w:rPr>
      </w:pPr>
    </w:p>
    <w:p w:rsidR="00EA41F1" w:rsidRDefault="00E80093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18"/>
          <w:szCs w:val="18"/>
          <w:u w:val="single"/>
        </w:rPr>
        <w:t>POZNÁMKA</w:t>
      </w:r>
      <w:r>
        <w:rPr>
          <w:rFonts w:ascii="Verdana" w:hAnsi="Verdana" w:cs="Verdana"/>
          <w:color w:val="000000"/>
          <w:sz w:val="18"/>
          <w:szCs w:val="18"/>
        </w:rPr>
        <w:t>: pro</w:t>
      </w:r>
      <w:r w:rsidR="00DC760A">
        <w:rPr>
          <w:rFonts w:ascii="Verdana" w:hAnsi="Verdana" w:cs="Verdana"/>
          <w:color w:val="000000"/>
          <w:sz w:val="18"/>
          <w:szCs w:val="18"/>
        </w:rPr>
        <w:t xml:space="preserve"> CANICOM 5.201, </w:t>
      </w:r>
      <w:r>
        <w:rPr>
          <w:rFonts w:ascii="Verdana" w:hAnsi="Verdana" w:cs="Verdana"/>
          <w:color w:val="000000"/>
          <w:sz w:val="18"/>
          <w:szCs w:val="18"/>
        </w:rPr>
        <w:t>nemusíte vybírat obojek, protože může být pouze jeden.</w:t>
      </w:r>
    </w:p>
    <w:p w:rsidR="00EA41F1" w:rsidRDefault="00EA41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A41F1" w:rsidRDefault="00EA41F1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/>
          <w:sz w:val="24"/>
          <w:szCs w:val="24"/>
        </w:rPr>
      </w:pPr>
    </w:p>
    <w:p w:rsidR="00EA41F1" w:rsidRDefault="00DC760A">
      <w:pPr>
        <w:widowControl w:val="0"/>
        <w:autoSpaceDE w:val="0"/>
        <w:autoSpaceDN w:val="0"/>
        <w:adjustRightInd w:val="0"/>
        <w:spacing w:after="0" w:line="240" w:lineRule="auto"/>
        <w:ind w:left="1100"/>
        <w:rPr>
          <w:rFonts w:ascii="Times New Roman" w:hAnsi="Times New Roman"/>
          <w:sz w:val="24"/>
          <w:szCs w:val="24"/>
        </w:rPr>
      </w:pPr>
      <w:r>
        <w:rPr>
          <w:rFonts w:ascii="Wingdings" w:hAnsi="Wingdings" w:cs="Wingdings"/>
          <w:color w:val="000000"/>
          <w:sz w:val="20"/>
          <w:szCs w:val="20"/>
        </w:rPr>
        <w:t></w:t>
      </w:r>
      <w:r>
        <w:rPr>
          <w:rFonts w:ascii="Wingdings" w:hAnsi="Wingdings" w:cs="Wingdings"/>
          <w:color w:val="000000"/>
          <w:sz w:val="20"/>
          <w:szCs w:val="20"/>
        </w:rPr>
        <w:t></w:t>
      </w:r>
      <w:r w:rsidR="00F828E6">
        <w:rPr>
          <w:rFonts w:ascii="Times New Roman" w:hAnsi="Times New Roman"/>
          <w:sz w:val="24"/>
          <w:szCs w:val="24"/>
        </w:rPr>
        <w:pict>
          <v:shape id="_x0000_i1050" type="#_x0000_t75" style="width:18.75pt;height:15pt">
            <v:imagedata r:id="rId38" o:title=""/>
          </v:shape>
        </w:pict>
      </w:r>
      <w:r w:rsidR="009B194F">
        <w:rPr>
          <w:rFonts w:ascii="Verdana" w:hAnsi="Verdana" w:cs="Verdana"/>
          <w:b/>
          <w:bCs/>
          <w:color w:val="000000"/>
          <w:sz w:val="20"/>
          <w:szCs w:val="20"/>
        </w:rPr>
        <w:t xml:space="preserve"> tlačítko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 xml:space="preserve">: </w:t>
      </w:r>
      <w:r w:rsidR="009B194F">
        <w:rPr>
          <w:rFonts w:ascii="Verdana" w:hAnsi="Verdana" w:cs="Verdana"/>
          <w:b/>
          <w:bCs/>
          <w:color w:val="000000"/>
          <w:sz w:val="20"/>
          <w:szCs w:val="20"/>
        </w:rPr>
        <w:t>zvukové upozornění</w:t>
      </w:r>
    </w:p>
    <w:p w:rsidR="00EA41F1" w:rsidRDefault="00F828E6">
      <w:pPr>
        <w:widowControl w:val="0"/>
        <w:autoSpaceDE w:val="0"/>
        <w:autoSpaceDN w:val="0"/>
        <w:adjustRightInd w:val="0"/>
        <w:spacing w:after="0" w:line="217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line id="_x0000_s1067" style="position:absolute;z-index:-15;mso-position-horizontal-relative:text;mso-position-vertical-relative:text" from="68.45pt,-1.1pt" to="206.7pt,-1.1pt" o:allowincell="f" strokecolor="none" strokeweight=".33864mm"/>
        </w:pict>
      </w:r>
    </w:p>
    <w:p w:rsidR="00EA41F1" w:rsidRDefault="009B194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color w:val="000000"/>
          <w:sz w:val="18"/>
          <w:szCs w:val="18"/>
        </w:rPr>
        <w:t>Pokud zmáčknete</w:t>
      </w:r>
      <w:r w:rsidR="00DC760A">
        <w:rPr>
          <w:rFonts w:ascii="Verdana" w:hAnsi="Verdana" w:cs="Verdana"/>
          <w:color w:val="000000"/>
          <w:sz w:val="18"/>
          <w:szCs w:val="18"/>
        </w:rPr>
        <w:t xml:space="preserve"> </w:t>
      </w:r>
      <w:r w:rsidR="00F828E6">
        <w:rPr>
          <w:rFonts w:ascii="Times New Roman" w:hAnsi="Times New Roman"/>
          <w:sz w:val="24"/>
          <w:szCs w:val="24"/>
        </w:rPr>
        <w:pict>
          <v:shape id="_x0000_i1051" type="#_x0000_t75" style="width:18.75pt;height:14.25pt">
            <v:imagedata r:id="rId16" o:title=""/>
          </v:shape>
        </w:pict>
      </w:r>
      <w:r>
        <w:rPr>
          <w:rFonts w:ascii="Verdana" w:hAnsi="Verdana" w:cs="Verdana"/>
          <w:color w:val="000000"/>
          <w:sz w:val="18"/>
          <w:szCs w:val="18"/>
        </w:rPr>
        <w:t xml:space="preserve"> tlačítko</w:t>
      </w:r>
      <w:r w:rsidR="00DC760A">
        <w:rPr>
          <w:rFonts w:ascii="Verdana" w:hAnsi="Verdana" w:cs="Verdana"/>
          <w:color w:val="000000"/>
          <w:sz w:val="18"/>
          <w:szCs w:val="18"/>
        </w:rPr>
        <w:t xml:space="preserve">, </w:t>
      </w:r>
      <w:r>
        <w:rPr>
          <w:rFonts w:ascii="Verdana" w:hAnsi="Verdana" w:cs="Verdana"/>
          <w:color w:val="000000"/>
          <w:sz w:val="18"/>
          <w:szCs w:val="18"/>
        </w:rPr>
        <w:t>přijímací obojek vydá zvukové upozornění</w:t>
      </w:r>
      <w:r w:rsidR="00DC760A">
        <w:rPr>
          <w:rFonts w:ascii="Verdana" w:hAnsi="Verdana" w:cs="Verdana"/>
          <w:color w:val="000000"/>
          <w:sz w:val="18"/>
          <w:szCs w:val="18"/>
        </w:rPr>
        <w:t xml:space="preserve">. </w:t>
      </w:r>
      <w:r>
        <w:rPr>
          <w:rFonts w:ascii="Verdana" w:hAnsi="Verdana" w:cs="Verdana"/>
          <w:color w:val="000000"/>
          <w:sz w:val="18"/>
          <w:szCs w:val="18"/>
        </w:rPr>
        <w:t>Není žádný časový limit pro tuto funkci</w:t>
      </w:r>
      <w:r w:rsidR="00DC760A">
        <w:rPr>
          <w:rFonts w:ascii="Verdana" w:hAnsi="Verdana" w:cs="Verdana"/>
          <w:color w:val="000000"/>
          <w:sz w:val="18"/>
          <w:szCs w:val="18"/>
        </w:rPr>
        <w:t xml:space="preserve">: </w:t>
      </w:r>
      <w:r>
        <w:rPr>
          <w:rFonts w:ascii="Verdana" w:hAnsi="Verdana" w:cs="Verdana"/>
          <w:color w:val="000000"/>
          <w:sz w:val="18"/>
          <w:szCs w:val="18"/>
        </w:rPr>
        <w:t>obojek bude vydávat zvuk po celou dobu držení tlačítka.</w:t>
      </w:r>
    </w:p>
    <w:p w:rsidR="00EA41F1" w:rsidRDefault="00EA41F1">
      <w:pPr>
        <w:widowControl w:val="0"/>
        <w:autoSpaceDE w:val="0"/>
        <w:autoSpaceDN w:val="0"/>
        <w:adjustRightInd w:val="0"/>
        <w:spacing w:after="0" w:line="224" w:lineRule="exact"/>
        <w:rPr>
          <w:rFonts w:ascii="Times New Roman" w:hAnsi="Times New Roman"/>
          <w:sz w:val="24"/>
          <w:szCs w:val="24"/>
        </w:rPr>
      </w:pPr>
    </w:p>
    <w:p w:rsidR="00EA41F1" w:rsidRDefault="001B420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600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color w:val="000000"/>
          <w:sz w:val="18"/>
          <w:szCs w:val="18"/>
        </w:rPr>
        <w:t>Záleží jen na Vás za jakým učelem chcete používat zvukové upozornění</w:t>
      </w:r>
      <w:r w:rsidR="00DC760A">
        <w:rPr>
          <w:rFonts w:ascii="Verdana" w:hAnsi="Verdana" w:cs="Verdana"/>
          <w:color w:val="000000"/>
          <w:sz w:val="18"/>
          <w:szCs w:val="18"/>
        </w:rPr>
        <w:t xml:space="preserve">. </w:t>
      </w:r>
      <w:r>
        <w:rPr>
          <w:rFonts w:ascii="Verdana" w:hAnsi="Verdana" w:cs="Verdana"/>
          <w:color w:val="000000"/>
          <w:sz w:val="18"/>
          <w:szCs w:val="18"/>
        </w:rPr>
        <w:t xml:space="preserve">Se zvukovým upozorněním </w:t>
      </w:r>
      <w:r w:rsidR="00DC760A"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>můžete:</w:t>
      </w:r>
    </w:p>
    <w:p w:rsidR="00EA41F1" w:rsidRDefault="001B420D">
      <w:pPr>
        <w:widowControl w:val="0"/>
        <w:numPr>
          <w:ilvl w:val="0"/>
          <w:numId w:val="10"/>
        </w:numPr>
        <w:tabs>
          <w:tab w:val="clear" w:pos="720"/>
          <w:tab w:val="num" w:pos="1060"/>
        </w:tabs>
        <w:overflowPunct w:val="0"/>
        <w:autoSpaceDE w:val="0"/>
        <w:autoSpaceDN w:val="0"/>
        <w:adjustRightInd w:val="0"/>
        <w:spacing w:after="0" w:line="226" w:lineRule="auto"/>
        <w:ind w:left="1060" w:hanging="286"/>
        <w:jc w:val="both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Upozornit svého psa, když je neposlušný</w:t>
      </w:r>
      <w:r w:rsidR="00DC760A">
        <w:rPr>
          <w:rFonts w:ascii="Verdana" w:hAnsi="Verdana" w:cs="Verdana"/>
          <w:color w:val="000000"/>
          <w:sz w:val="18"/>
          <w:szCs w:val="18"/>
        </w:rPr>
        <w:t xml:space="preserve">, </w:t>
      </w:r>
    </w:p>
    <w:p w:rsidR="00EA41F1" w:rsidRDefault="00EA41F1">
      <w:pPr>
        <w:widowControl w:val="0"/>
        <w:autoSpaceDE w:val="0"/>
        <w:autoSpaceDN w:val="0"/>
        <w:adjustRightInd w:val="0"/>
        <w:spacing w:after="0" w:line="41" w:lineRule="exact"/>
        <w:rPr>
          <w:rFonts w:ascii="Courier New" w:hAnsi="Courier New" w:cs="Courier New"/>
          <w:color w:val="000000"/>
          <w:sz w:val="18"/>
          <w:szCs w:val="18"/>
        </w:rPr>
      </w:pPr>
    </w:p>
    <w:p w:rsidR="00EA41F1" w:rsidRDefault="001B420D">
      <w:pPr>
        <w:widowControl w:val="0"/>
        <w:numPr>
          <w:ilvl w:val="0"/>
          <w:numId w:val="10"/>
        </w:numPr>
        <w:tabs>
          <w:tab w:val="clear" w:pos="720"/>
          <w:tab w:val="num" w:pos="1060"/>
        </w:tabs>
        <w:overflowPunct w:val="0"/>
        <w:autoSpaceDE w:val="0"/>
        <w:autoSpaceDN w:val="0"/>
        <w:adjustRightInd w:val="0"/>
        <w:spacing w:after="0" w:line="183" w:lineRule="auto"/>
        <w:ind w:left="1060" w:hanging="286"/>
        <w:jc w:val="both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Upoutat pozornost</w:t>
      </w:r>
      <w:r w:rsidR="00DC760A">
        <w:rPr>
          <w:rFonts w:ascii="Verdana" w:hAnsi="Verdana" w:cs="Verdana"/>
          <w:color w:val="000000"/>
          <w:sz w:val="18"/>
          <w:szCs w:val="18"/>
        </w:rPr>
        <w:t xml:space="preserve"> … </w:t>
      </w:r>
    </w:p>
    <w:p w:rsidR="00EA41F1" w:rsidRDefault="00EA41F1">
      <w:pPr>
        <w:widowControl w:val="0"/>
        <w:autoSpaceDE w:val="0"/>
        <w:autoSpaceDN w:val="0"/>
        <w:adjustRightInd w:val="0"/>
        <w:spacing w:after="0" w:line="224" w:lineRule="exact"/>
        <w:rPr>
          <w:rFonts w:ascii="Times New Roman" w:hAnsi="Times New Roman"/>
          <w:sz w:val="24"/>
          <w:szCs w:val="24"/>
        </w:rPr>
      </w:pPr>
    </w:p>
    <w:p w:rsidR="00EA41F1" w:rsidRDefault="00C5271C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18"/>
          <w:szCs w:val="18"/>
        </w:rPr>
        <w:t>Je velmi důležité používat zvukové upozornění vždy stejným způsobem</w:t>
      </w:r>
      <w:r w:rsidR="005C102B">
        <w:rPr>
          <w:rFonts w:ascii="Verdana" w:hAnsi="Verdana" w:cs="Verdana"/>
          <w:b/>
          <w:bCs/>
          <w:color w:val="000000"/>
          <w:sz w:val="18"/>
          <w:szCs w:val="18"/>
        </w:rPr>
        <w:t>,</w:t>
      </w:r>
      <w:r w:rsidR="00DC760A">
        <w:rPr>
          <w:rFonts w:ascii="Verdana" w:hAnsi="Verdana" w:cs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b/>
          <w:bCs/>
          <w:color w:val="000000"/>
          <w:sz w:val="18"/>
          <w:szCs w:val="18"/>
        </w:rPr>
        <w:t>aby nedošlo ke zmatení vašeho psa.</w:t>
      </w:r>
    </w:p>
    <w:p w:rsidR="00EA41F1" w:rsidRDefault="00EA41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A41F1" w:rsidRDefault="00EA41F1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/>
          <w:sz w:val="24"/>
          <w:szCs w:val="24"/>
        </w:rPr>
      </w:pPr>
    </w:p>
    <w:p w:rsidR="00EA41F1" w:rsidRDefault="00DC760A">
      <w:pPr>
        <w:widowControl w:val="0"/>
        <w:autoSpaceDE w:val="0"/>
        <w:autoSpaceDN w:val="0"/>
        <w:adjustRightInd w:val="0"/>
        <w:spacing w:after="0" w:line="240" w:lineRule="auto"/>
        <w:ind w:left="1100"/>
        <w:rPr>
          <w:rFonts w:ascii="Times New Roman" w:hAnsi="Times New Roman"/>
          <w:sz w:val="24"/>
          <w:szCs w:val="24"/>
        </w:rPr>
      </w:pPr>
      <w:r>
        <w:rPr>
          <w:rFonts w:ascii="Wingdings" w:hAnsi="Wingdings" w:cs="Wingdings"/>
          <w:color w:val="000000"/>
          <w:sz w:val="20"/>
          <w:szCs w:val="20"/>
        </w:rPr>
        <w:t></w:t>
      </w:r>
      <w:r>
        <w:rPr>
          <w:rFonts w:ascii="Wingdings" w:hAnsi="Wingdings" w:cs="Wingdings"/>
          <w:color w:val="000000"/>
          <w:sz w:val="20"/>
          <w:szCs w:val="20"/>
        </w:rPr>
        <w:t></w:t>
      </w:r>
      <w:r w:rsidR="00F828E6">
        <w:rPr>
          <w:rFonts w:ascii="Times New Roman" w:hAnsi="Times New Roman"/>
          <w:sz w:val="24"/>
          <w:szCs w:val="24"/>
        </w:rPr>
        <w:pict>
          <v:shape id="_x0000_i1052" type="#_x0000_t75" style="width:18pt;height:12.75pt">
            <v:imagedata r:id="rId39" o:title=""/>
          </v:shape>
        </w:pict>
      </w:r>
      <w:r>
        <w:rPr>
          <w:rFonts w:ascii="Verdana" w:hAnsi="Verdana" w:cs="Verdana"/>
          <w:b/>
          <w:bCs/>
          <w:color w:val="000000"/>
          <w:sz w:val="20"/>
          <w:szCs w:val="20"/>
        </w:rPr>
        <w:t xml:space="preserve"> </w:t>
      </w:r>
      <w:r w:rsidR="005C102B">
        <w:rPr>
          <w:rFonts w:ascii="Verdana" w:hAnsi="Verdana" w:cs="Verdana"/>
          <w:b/>
          <w:bCs/>
          <w:color w:val="000000"/>
          <w:sz w:val="20"/>
          <w:szCs w:val="20"/>
        </w:rPr>
        <w:t>tlač</w:t>
      </w:r>
      <w:r w:rsidR="00C5271C">
        <w:rPr>
          <w:rFonts w:ascii="Verdana" w:hAnsi="Verdana" w:cs="Verdana"/>
          <w:b/>
          <w:bCs/>
          <w:color w:val="000000"/>
          <w:sz w:val="20"/>
          <w:szCs w:val="20"/>
        </w:rPr>
        <w:t>ítko: vibrace</w:t>
      </w:r>
    </w:p>
    <w:p w:rsidR="00EA41F1" w:rsidRDefault="00F828E6">
      <w:pPr>
        <w:widowControl w:val="0"/>
        <w:autoSpaceDE w:val="0"/>
        <w:autoSpaceDN w:val="0"/>
        <w:adjustRightInd w:val="0"/>
        <w:spacing w:after="0" w:line="217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line id="_x0000_s1068" style="position:absolute;z-index:-14;mso-position-horizontal-relative:text;mso-position-vertical-relative:text" from="68.45pt,-1.1pt" to="238.35pt,-1.1pt" o:allowincell="f" strokecolor="none" strokeweight=".33511mm"/>
        </w:pict>
      </w:r>
    </w:p>
    <w:p w:rsidR="00EA41F1" w:rsidRDefault="00C5271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color w:val="000000"/>
          <w:sz w:val="18"/>
          <w:szCs w:val="18"/>
        </w:rPr>
        <w:t>Pokud zmáčknete</w:t>
      </w:r>
      <w:r w:rsidR="00DC760A">
        <w:rPr>
          <w:rFonts w:ascii="Verdana" w:hAnsi="Verdana" w:cs="Verdana"/>
          <w:color w:val="000000"/>
          <w:sz w:val="18"/>
          <w:szCs w:val="18"/>
        </w:rPr>
        <w:t xml:space="preserve"> </w:t>
      </w:r>
      <w:r w:rsidR="00F828E6">
        <w:rPr>
          <w:rFonts w:ascii="Times New Roman" w:hAnsi="Times New Roman"/>
          <w:sz w:val="24"/>
          <w:szCs w:val="24"/>
        </w:rPr>
        <w:pict>
          <v:shape id="_x0000_i1053" type="#_x0000_t75" style="width:18.75pt;height:11.25pt">
            <v:imagedata r:id="rId17" o:title=""/>
          </v:shape>
        </w:pict>
      </w:r>
      <w:r w:rsidR="00DC760A"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>tlačítko</w:t>
      </w:r>
      <w:r w:rsidR="00DC760A">
        <w:rPr>
          <w:rFonts w:ascii="Verdana" w:hAnsi="Verdana" w:cs="Verdana"/>
          <w:color w:val="000000"/>
          <w:sz w:val="18"/>
          <w:szCs w:val="18"/>
        </w:rPr>
        <w:t xml:space="preserve">, </w:t>
      </w:r>
      <w:r>
        <w:rPr>
          <w:rFonts w:ascii="Verdana" w:hAnsi="Verdana" w:cs="Verdana"/>
          <w:color w:val="000000"/>
          <w:sz w:val="18"/>
          <w:szCs w:val="18"/>
        </w:rPr>
        <w:t>přijímací obojek vydá vibrace</w:t>
      </w:r>
      <w:r w:rsidR="00DC760A">
        <w:rPr>
          <w:rFonts w:ascii="Verdana" w:hAnsi="Verdana" w:cs="Verdana"/>
          <w:color w:val="000000"/>
          <w:sz w:val="18"/>
          <w:szCs w:val="18"/>
        </w:rPr>
        <w:t xml:space="preserve">. </w:t>
      </w:r>
      <w:r>
        <w:rPr>
          <w:rFonts w:ascii="Verdana" w:hAnsi="Verdana" w:cs="Verdana"/>
          <w:color w:val="000000"/>
          <w:sz w:val="18"/>
          <w:szCs w:val="18"/>
        </w:rPr>
        <w:t>Tato funkcje nemá žádný časový limit</w:t>
      </w:r>
      <w:r w:rsidR="00DC760A">
        <w:rPr>
          <w:rFonts w:ascii="Verdana" w:hAnsi="Verdana" w:cs="Verdana"/>
          <w:color w:val="000000"/>
          <w:sz w:val="18"/>
          <w:szCs w:val="18"/>
        </w:rPr>
        <w:t xml:space="preserve">: </w:t>
      </w:r>
      <w:r>
        <w:rPr>
          <w:rFonts w:ascii="Verdana" w:hAnsi="Verdana" w:cs="Verdana"/>
          <w:color w:val="000000"/>
          <w:sz w:val="18"/>
          <w:szCs w:val="18"/>
        </w:rPr>
        <w:t>obojek bude vibrovat</w:t>
      </w:r>
      <w:r w:rsidR="00DC760A"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>o celou dobu držení tlačítka ale</w:t>
      </w:r>
      <w:r w:rsidR="00DC760A"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b/>
          <w:bCs/>
          <w:color w:val="000000"/>
          <w:sz w:val="18"/>
          <w:szCs w:val="18"/>
          <w:u w:val="single"/>
        </w:rPr>
        <w:t>ne déle,</w:t>
      </w:r>
      <w:r w:rsidR="0030447A">
        <w:rPr>
          <w:rFonts w:ascii="Verdana" w:hAnsi="Verdana" w:cs="Verdana"/>
          <w:b/>
          <w:bCs/>
          <w:color w:val="000000"/>
          <w:sz w:val="18"/>
          <w:szCs w:val="18"/>
          <w:u w:val="single"/>
        </w:rPr>
        <w:t xml:space="preserve"> než</w:t>
      </w:r>
      <w:r>
        <w:rPr>
          <w:rFonts w:ascii="Verdana" w:hAnsi="Verdana" w:cs="Verdana"/>
          <w:b/>
          <w:bCs/>
          <w:color w:val="000000"/>
          <w:sz w:val="18"/>
          <w:szCs w:val="18"/>
          <w:u w:val="single"/>
        </w:rPr>
        <w:t xml:space="preserve"> 8 sekund</w:t>
      </w:r>
      <w:r w:rsidR="00DC760A">
        <w:rPr>
          <w:rFonts w:ascii="Verdana" w:hAnsi="Verdana" w:cs="Verdana"/>
          <w:b/>
          <w:bCs/>
          <w:color w:val="000000"/>
          <w:sz w:val="18"/>
          <w:szCs w:val="18"/>
          <w:u w:val="single"/>
        </w:rPr>
        <w:t xml:space="preserve"> </w:t>
      </w:r>
      <w:r>
        <w:rPr>
          <w:rFonts w:ascii="Verdana" w:hAnsi="Verdana" w:cs="Verdana"/>
          <w:b/>
          <w:bCs/>
          <w:color w:val="000000"/>
          <w:sz w:val="18"/>
          <w:szCs w:val="18"/>
          <w:u w:val="single"/>
        </w:rPr>
        <w:t xml:space="preserve">- </w:t>
      </w:r>
      <w:r w:rsidR="00DC760A">
        <w:rPr>
          <w:rFonts w:ascii="Verdana" w:hAnsi="Verdana" w:cs="Verdana"/>
          <w:b/>
          <w:bCs/>
          <w:color w:val="000000"/>
          <w:sz w:val="18"/>
          <w:szCs w:val="18"/>
          <w:u w:val="single"/>
        </w:rPr>
        <w:t>maximum</w:t>
      </w:r>
      <w:r w:rsidR="00DC760A">
        <w:rPr>
          <w:rFonts w:ascii="Verdana" w:hAnsi="Verdana" w:cs="Verdana"/>
          <w:color w:val="000000"/>
          <w:sz w:val="18"/>
          <w:szCs w:val="18"/>
        </w:rPr>
        <w:t>.</w:t>
      </w:r>
    </w:p>
    <w:p w:rsidR="00EA41F1" w:rsidRDefault="00EA41F1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/>
          <w:sz w:val="24"/>
          <w:szCs w:val="24"/>
        </w:rPr>
      </w:pPr>
    </w:p>
    <w:p w:rsidR="00EA41F1" w:rsidRDefault="00EA61D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color w:val="000000"/>
          <w:sz w:val="18"/>
          <w:szCs w:val="18"/>
        </w:rPr>
        <w:t>Pokud budete držet</w:t>
      </w:r>
      <w:r w:rsidR="00DC760A">
        <w:rPr>
          <w:rFonts w:ascii="Verdana" w:hAnsi="Verdana" w:cs="Verdana"/>
          <w:color w:val="000000"/>
          <w:sz w:val="18"/>
          <w:szCs w:val="18"/>
        </w:rPr>
        <w:t xml:space="preserve"> </w:t>
      </w:r>
      <w:r w:rsidR="00F828E6">
        <w:rPr>
          <w:rFonts w:ascii="Times New Roman" w:hAnsi="Times New Roman"/>
          <w:sz w:val="24"/>
          <w:szCs w:val="24"/>
        </w:rPr>
        <w:pict>
          <v:shape id="_x0000_i1054" type="#_x0000_t75" style="width:18.75pt;height:11.25pt">
            <v:imagedata r:id="rId17" o:title=""/>
          </v:shape>
        </w:pict>
      </w:r>
      <w:r w:rsidR="00DC760A">
        <w:rPr>
          <w:rFonts w:ascii="Verdana" w:hAnsi="Verdana" w:cs="Verdana"/>
          <w:color w:val="000000"/>
          <w:sz w:val="18"/>
          <w:szCs w:val="18"/>
        </w:rPr>
        <w:t xml:space="preserve"> </w:t>
      </w:r>
      <w:r w:rsidR="0030447A">
        <w:rPr>
          <w:rFonts w:ascii="Verdana" w:hAnsi="Verdana" w:cs="Verdana"/>
          <w:color w:val="000000"/>
          <w:sz w:val="18"/>
          <w:szCs w:val="18"/>
        </w:rPr>
        <w:t>tlačítko déle než</w:t>
      </w:r>
      <w:r>
        <w:rPr>
          <w:rFonts w:ascii="Verdana" w:hAnsi="Verdana" w:cs="Verdana"/>
          <w:color w:val="000000"/>
          <w:sz w:val="18"/>
          <w:szCs w:val="18"/>
        </w:rPr>
        <w:t xml:space="preserve"> 8 sekund</w:t>
      </w:r>
      <w:r w:rsidR="00DC760A">
        <w:rPr>
          <w:rFonts w:ascii="Verdana" w:hAnsi="Verdana" w:cs="Verdana"/>
          <w:color w:val="000000"/>
          <w:sz w:val="18"/>
          <w:szCs w:val="18"/>
        </w:rPr>
        <w:t xml:space="preserve">, </w:t>
      </w:r>
      <w:r>
        <w:rPr>
          <w:rFonts w:ascii="Verdana" w:hAnsi="Verdana" w:cs="Verdana"/>
          <w:color w:val="000000"/>
          <w:sz w:val="18"/>
          <w:szCs w:val="18"/>
        </w:rPr>
        <w:t>obojek automaticky přepne do bezpečnostního módu</w:t>
      </w:r>
      <w:r w:rsidR="00DC760A"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>na pár sekund</w:t>
      </w:r>
      <w:r w:rsidR="005C102B">
        <w:rPr>
          <w:rFonts w:ascii="Verdana" w:hAnsi="Verdana" w:cs="Verdana"/>
          <w:color w:val="000000"/>
          <w:sz w:val="18"/>
          <w:szCs w:val="18"/>
        </w:rPr>
        <w:t>,</w:t>
      </w:r>
      <w:r>
        <w:rPr>
          <w:rFonts w:ascii="Verdana" w:hAnsi="Verdana" w:cs="Verdana"/>
          <w:color w:val="000000"/>
          <w:sz w:val="18"/>
          <w:szCs w:val="18"/>
        </w:rPr>
        <w:t xml:space="preserve"> než se sám restartuje do výchozího módu. </w:t>
      </w:r>
    </w:p>
    <w:p w:rsidR="00EA41F1" w:rsidRDefault="00EA41F1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/>
          <w:sz w:val="24"/>
          <w:szCs w:val="24"/>
        </w:rPr>
      </w:pPr>
    </w:p>
    <w:p w:rsidR="00EA41F1" w:rsidRDefault="00EA61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color w:val="000000"/>
          <w:sz w:val="18"/>
          <w:szCs w:val="18"/>
        </w:rPr>
        <w:t>Záleží jen na Vás za jakým účelem chcete vibrace používat:</w:t>
      </w:r>
    </w:p>
    <w:p w:rsidR="00EA41F1" w:rsidRDefault="00EA41F1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EA41F1" w:rsidRDefault="00EA61D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color w:val="000000"/>
          <w:sz w:val="18"/>
          <w:szCs w:val="18"/>
        </w:rPr>
        <w:t>Z vibracemi můžete</w:t>
      </w:r>
      <w:r w:rsidR="00DC760A">
        <w:rPr>
          <w:rFonts w:ascii="Verdana" w:hAnsi="Verdana" w:cs="Verdana"/>
          <w:color w:val="000000"/>
          <w:sz w:val="18"/>
          <w:szCs w:val="18"/>
        </w:rPr>
        <w:t>:</w:t>
      </w:r>
    </w:p>
    <w:p w:rsidR="00EA61D2" w:rsidRPr="00EA61D2" w:rsidRDefault="00EA61D2">
      <w:pPr>
        <w:widowControl w:val="0"/>
        <w:numPr>
          <w:ilvl w:val="0"/>
          <w:numId w:val="11"/>
        </w:numPr>
        <w:tabs>
          <w:tab w:val="clear" w:pos="720"/>
          <w:tab w:val="num" w:pos="1060"/>
        </w:tabs>
        <w:overflowPunct w:val="0"/>
        <w:autoSpaceDE w:val="0"/>
        <w:autoSpaceDN w:val="0"/>
        <w:adjustRightInd w:val="0"/>
        <w:spacing w:after="0" w:line="183" w:lineRule="auto"/>
        <w:ind w:left="1060" w:hanging="286"/>
        <w:jc w:val="both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Upozornit svého psa, když je neposlušný </w:t>
      </w:r>
    </w:p>
    <w:p w:rsidR="00EA41F1" w:rsidRDefault="00EA61D2">
      <w:pPr>
        <w:widowControl w:val="0"/>
        <w:numPr>
          <w:ilvl w:val="0"/>
          <w:numId w:val="11"/>
        </w:numPr>
        <w:tabs>
          <w:tab w:val="clear" w:pos="720"/>
          <w:tab w:val="num" w:pos="1060"/>
        </w:tabs>
        <w:overflowPunct w:val="0"/>
        <w:autoSpaceDE w:val="0"/>
        <w:autoSpaceDN w:val="0"/>
        <w:adjustRightInd w:val="0"/>
        <w:spacing w:after="0" w:line="183" w:lineRule="auto"/>
        <w:ind w:left="1060" w:hanging="286"/>
        <w:jc w:val="both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Upoutat pozornost </w:t>
      </w:r>
      <w:r w:rsidR="00DC760A">
        <w:rPr>
          <w:rFonts w:ascii="Verdana" w:hAnsi="Verdana" w:cs="Verdana"/>
          <w:color w:val="000000"/>
          <w:sz w:val="18"/>
          <w:szCs w:val="18"/>
        </w:rPr>
        <w:t xml:space="preserve">… </w:t>
      </w:r>
    </w:p>
    <w:p w:rsidR="00EA41F1" w:rsidRDefault="00EA41F1">
      <w:pPr>
        <w:widowControl w:val="0"/>
        <w:autoSpaceDE w:val="0"/>
        <w:autoSpaceDN w:val="0"/>
        <w:adjustRightInd w:val="0"/>
        <w:spacing w:after="0" w:line="224" w:lineRule="exact"/>
        <w:rPr>
          <w:rFonts w:ascii="Times New Roman" w:hAnsi="Times New Roman"/>
          <w:sz w:val="24"/>
          <w:szCs w:val="24"/>
        </w:rPr>
      </w:pPr>
    </w:p>
    <w:p w:rsidR="00EA61D2" w:rsidRDefault="00EA61D2" w:rsidP="00EA61D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18"/>
          <w:szCs w:val="18"/>
        </w:rPr>
        <w:t>Je velmi důležité používat vibrace vždy stejným způsobem</w:t>
      </w:r>
      <w:r w:rsidR="005C102B">
        <w:rPr>
          <w:rFonts w:ascii="Verdana" w:hAnsi="Verdana" w:cs="Verdana"/>
          <w:b/>
          <w:bCs/>
          <w:color w:val="000000"/>
          <w:sz w:val="18"/>
          <w:szCs w:val="18"/>
        </w:rPr>
        <w:t>,</w:t>
      </w:r>
      <w:r>
        <w:rPr>
          <w:rFonts w:ascii="Verdana" w:hAnsi="Verdana" w:cs="Verdana"/>
          <w:b/>
          <w:bCs/>
          <w:color w:val="000000"/>
          <w:sz w:val="18"/>
          <w:szCs w:val="18"/>
        </w:rPr>
        <w:t xml:space="preserve"> aby nedošlo ke zmatení vašeho psa.</w:t>
      </w:r>
    </w:p>
    <w:p w:rsidR="00EA41F1" w:rsidRDefault="00EA41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A41F1">
          <w:pgSz w:w="11900" w:h="16840"/>
          <w:pgMar w:top="566" w:right="560" w:bottom="116" w:left="560" w:header="720" w:footer="720" w:gutter="0"/>
          <w:cols w:space="720" w:equalWidth="0">
            <w:col w:w="10780"/>
          </w:cols>
          <w:noEndnote/>
        </w:sectPr>
      </w:pPr>
    </w:p>
    <w:p w:rsidR="00EA41F1" w:rsidRDefault="00EA41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A41F1" w:rsidRDefault="00EA41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A41F1" w:rsidRDefault="00EA41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A41F1" w:rsidRDefault="00EA41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A41F1" w:rsidRDefault="00EA41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A41F1" w:rsidRDefault="00EA41F1">
      <w:pPr>
        <w:widowControl w:val="0"/>
        <w:autoSpaceDE w:val="0"/>
        <w:autoSpaceDN w:val="0"/>
        <w:adjustRightInd w:val="0"/>
        <w:spacing w:after="0" w:line="347" w:lineRule="exact"/>
        <w:rPr>
          <w:rFonts w:ascii="Times New Roman" w:hAnsi="Times New Roman"/>
          <w:sz w:val="24"/>
          <w:szCs w:val="24"/>
        </w:rPr>
      </w:pPr>
    </w:p>
    <w:p w:rsidR="00EA41F1" w:rsidRDefault="00DC760A">
      <w:pPr>
        <w:widowControl w:val="0"/>
        <w:tabs>
          <w:tab w:val="left" w:pos="102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sz w:val="16"/>
          <w:szCs w:val="16"/>
        </w:rPr>
        <w:t xml:space="preserve">CANICOM 5 </w:t>
      </w:r>
      <w:r w:rsidR="00B14BF8">
        <w:rPr>
          <w:rFonts w:ascii="Verdana" w:hAnsi="Verdana" w:cs="Verdana"/>
          <w:sz w:val="16"/>
          <w:szCs w:val="16"/>
        </w:rPr>
        <w:t xml:space="preserve">řada – uživatelský manuál </w:t>
      </w:r>
      <w:r>
        <w:rPr>
          <w:rFonts w:ascii="Verdana" w:hAnsi="Verdana" w:cs="Verdana"/>
          <w:sz w:val="16"/>
          <w:szCs w:val="16"/>
        </w:rPr>
        <w:t>– indice 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Verdana" w:hAnsi="Verdana" w:cs="Verdana"/>
          <w:sz w:val="16"/>
          <w:szCs w:val="16"/>
        </w:rPr>
        <w:t>6/12</w:t>
      </w:r>
    </w:p>
    <w:p w:rsidR="00EA41F1" w:rsidRDefault="00EA41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A41F1">
          <w:type w:val="continuous"/>
          <w:pgSz w:w="11900" w:h="16840"/>
          <w:pgMar w:top="566" w:right="700" w:bottom="116" w:left="560" w:header="720" w:footer="720" w:gutter="0"/>
          <w:cols w:space="720" w:equalWidth="0">
            <w:col w:w="10640"/>
          </w:cols>
          <w:noEndnote/>
        </w:sectPr>
      </w:pPr>
    </w:p>
    <w:p w:rsidR="00EA41F1" w:rsidRDefault="00DC760A">
      <w:pPr>
        <w:widowControl w:val="0"/>
        <w:autoSpaceDE w:val="0"/>
        <w:autoSpaceDN w:val="0"/>
        <w:adjustRightInd w:val="0"/>
        <w:spacing w:after="0" w:line="240" w:lineRule="auto"/>
        <w:ind w:left="1100"/>
        <w:rPr>
          <w:rFonts w:ascii="Times New Roman" w:hAnsi="Times New Roman"/>
          <w:sz w:val="24"/>
          <w:szCs w:val="24"/>
        </w:rPr>
      </w:pPr>
      <w:bookmarkStart w:id="7" w:name="page13"/>
      <w:bookmarkEnd w:id="7"/>
      <w:r>
        <w:rPr>
          <w:rFonts w:ascii="Wingdings" w:hAnsi="Wingdings" w:cs="Wingdings"/>
          <w:sz w:val="20"/>
          <w:szCs w:val="20"/>
        </w:rPr>
        <w:lastRenderedPageBreak/>
        <w:t></w:t>
      </w:r>
      <w:r>
        <w:rPr>
          <w:rFonts w:ascii="Wingdings" w:hAnsi="Wingdings" w:cs="Wingdings"/>
          <w:sz w:val="20"/>
          <w:szCs w:val="20"/>
        </w:rPr>
        <w:t></w:t>
      </w:r>
      <w:r w:rsidR="00F828E6">
        <w:rPr>
          <w:rFonts w:ascii="Times New Roman" w:hAnsi="Times New Roman"/>
          <w:sz w:val="24"/>
          <w:szCs w:val="24"/>
        </w:rPr>
        <w:pict>
          <v:shape id="_x0000_i1055" type="#_x0000_t75" style="width:17.25pt;height:15pt">
            <v:imagedata r:id="rId40" o:title=""/>
          </v:shape>
        </w:pic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 w:rsidR="00B14BF8">
        <w:rPr>
          <w:rFonts w:ascii="Verdana" w:hAnsi="Verdana" w:cs="Verdana"/>
          <w:b/>
          <w:bCs/>
          <w:sz w:val="20"/>
          <w:szCs w:val="20"/>
        </w:rPr>
        <w:t>tlačítko</w:t>
      </w:r>
      <w:r>
        <w:rPr>
          <w:rFonts w:ascii="Verdana" w:hAnsi="Verdana" w:cs="Verdana"/>
          <w:b/>
          <w:bCs/>
          <w:sz w:val="20"/>
          <w:szCs w:val="20"/>
        </w:rPr>
        <w:t>: static</w:t>
      </w:r>
      <w:r w:rsidR="00B14BF8">
        <w:rPr>
          <w:rFonts w:ascii="Verdana" w:hAnsi="Verdana" w:cs="Verdana"/>
          <w:b/>
          <w:bCs/>
          <w:sz w:val="20"/>
          <w:szCs w:val="20"/>
        </w:rPr>
        <w:t>ká stimulace</w:t>
      </w:r>
    </w:p>
    <w:p w:rsidR="00EA41F1" w:rsidRDefault="00F828E6">
      <w:pPr>
        <w:widowControl w:val="0"/>
        <w:autoSpaceDE w:val="0"/>
        <w:autoSpaceDN w:val="0"/>
        <w:adjustRightInd w:val="0"/>
        <w:spacing w:after="0" w:line="234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line id="_x0000_s1069" style="position:absolute;z-index:-13;mso-position-horizontal-relative:text;mso-position-vertical-relative:text" from="68.45pt,-.25pt" to="238.35pt,-.25pt" o:allowincell="f" strokeweight=".95pt"/>
        </w:pict>
      </w:r>
    </w:p>
    <w:p w:rsidR="00EA41F1" w:rsidRDefault="0030447A">
      <w:pPr>
        <w:widowControl w:val="0"/>
        <w:overflowPunct w:val="0"/>
        <w:autoSpaceDE w:val="0"/>
        <w:autoSpaceDN w:val="0"/>
        <w:adjustRightInd w:val="0"/>
        <w:spacing w:after="0" w:line="241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color w:val="000000"/>
          <w:sz w:val="18"/>
          <w:szCs w:val="18"/>
        </w:rPr>
        <w:t>Pokud zmáčknete</w:t>
      </w:r>
      <w:r w:rsidR="00DC760A">
        <w:rPr>
          <w:rFonts w:ascii="Verdana" w:hAnsi="Verdana" w:cs="Verdana"/>
          <w:color w:val="000000"/>
          <w:sz w:val="18"/>
          <w:szCs w:val="18"/>
        </w:rPr>
        <w:t xml:space="preserve"> </w:t>
      </w:r>
      <w:r w:rsidR="00F828E6">
        <w:rPr>
          <w:rFonts w:ascii="Times New Roman" w:hAnsi="Times New Roman"/>
          <w:sz w:val="24"/>
          <w:szCs w:val="24"/>
        </w:rPr>
        <w:pict>
          <v:shape id="_x0000_i1056" type="#_x0000_t75" style="width:17.25pt;height:14.25pt">
            <v:imagedata r:id="rId18" o:title=""/>
          </v:shape>
        </w:pict>
      </w:r>
      <w:r w:rsidR="005C102B">
        <w:rPr>
          <w:rFonts w:ascii="Verdana" w:hAnsi="Verdana" w:cs="Verdana"/>
          <w:color w:val="000000"/>
          <w:sz w:val="18"/>
          <w:szCs w:val="18"/>
        </w:rPr>
        <w:t xml:space="preserve"> tlač</w:t>
      </w:r>
      <w:r>
        <w:rPr>
          <w:rFonts w:ascii="Verdana" w:hAnsi="Verdana" w:cs="Verdana"/>
          <w:color w:val="000000"/>
          <w:sz w:val="18"/>
          <w:szCs w:val="18"/>
        </w:rPr>
        <w:t>ítko</w:t>
      </w:r>
      <w:r w:rsidR="00DC760A">
        <w:rPr>
          <w:rFonts w:ascii="Verdana" w:hAnsi="Verdana" w:cs="Verdana"/>
          <w:color w:val="000000"/>
          <w:sz w:val="18"/>
          <w:szCs w:val="18"/>
        </w:rPr>
        <w:t xml:space="preserve">, </w:t>
      </w:r>
      <w:r>
        <w:rPr>
          <w:rFonts w:ascii="Verdana" w:hAnsi="Verdana" w:cs="Verdana"/>
          <w:color w:val="000000"/>
          <w:sz w:val="18"/>
          <w:szCs w:val="18"/>
        </w:rPr>
        <w:t>obojek vydá statické stimulace</w:t>
      </w:r>
      <w:r w:rsidR="00DC760A">
        <w:rPr>
          <w:rFonts w:ascii="Verdana" w:hAnsi="Verdana" w:cs="Verdana"/>
          <w:color w:val="000000"/>
          <w:sz w:val="18"/>
          <w:szCs w:val="18"/>
        </w:rPr>
        <w:t xml:space="preserve">. </w:t>
      </w:r>
      <w:r>
        <w:rPr>
          <w:rFonts w:ascii="Verdana" w:hAnsi="Verdana" w:cs="Verdana"/>
          <w:color w:val="000000"/>
          <w:sz w:val="18"/>
          <w:szCs w:val="18"/>
        </w:rPr>
        <w:t>Tyto stimulace jsou vydávány přes 2 kontaktní body</w:t>
      </w:r>
      <w:r w:rsidR="00DC760A"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>umístěné na přijímacím obojku po celou dobu držení tlačítka ale</w:t>
      </w:r>
      <w:r w:rsidR="00DC760A"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b/>
          <w:bCs/>
          <w:color w:val="000000"/>
          <w:sz w:val="18"/>
          <w:szCs w:val="18"/>
          <w:u w:val="single"/>
        </w:rPr>
        <w:t>ne déle než</w:t>
      </w:r>
      <w:r w:rsidR="00DC760A">
        <w:rPr>
          <w:rFonts w:ascii="Verdana" w:hAnsi="Verdana" w:cs="Verdana"/>
          <w:b/>
          <w:bCs/>
          <w:color w:val="000000"/>
          <w:sz w:val="18"/>
          <w:szCs w:val="18"/>
          <w:u w:val="single"/>
        </w:rPr>
        <w:t xml:space="preserve"> </w:t>
      </w:r>
      <w:r>
        <w:rPr>
          <w:rFonts w:ascii="Verdana" w:hAnsi="Verdana" w:cs="Verdana"/>
          <w:b/>
          <w:bCs/>
          <w:color w:val="000000"/>
          <w:sz w:val="18"/>
          <w:szCs w:val="18"/>
          <w:u w:val="single"/>
        </w:rPr>
        <w:t>8 seku</w:t>
      </w:r>
      <w:r w:rsidR="00DC760A">
        <w:rPr>
          <w:rFonts w:ascii="Verdana" w:hAnsi="Verdana" w:cs="Verdana"/>
          <w:b/>
          <w:bCs/>
          <w:color w:val="000000"/>
          <w:sz w:val="18"/>
          <w:szCs w:val="18"/>
          <w:u w:val="single"/>
        </w:rPr>
        <w:t>n</w:t>
      </w:r>
      <w:r>
        <w:rPr>
          <w:rFonts w:ascii="Verdana" w:hAnsi="Verdana" w:cs="Verdana"/>
          <w:b/>
          <w:bCs/>
          <w:color w:val="000000"/>
          <w:sz w:val="18"/>
          <w:szCs w:val="18"/>
          <w:u w:val="single"/>
        </w:rPr>
        <w:t>d -</w:t>
      </w:r>
      <w:r w:rsidR="00DC760A">
        <w:rPr>
          <w:rFonts w:ascii="Verdana" w:hAnsi="Verdana" w:cs="Verdana"/>
          <w:color w:val="000000"/>
          <w:sz w:val="18"/>
          <w:szCs w:val="18"/>
        </w:rPr>
        <w:t xml:space="preserve"> </w:t>
      </w:r>
      <w:r w:rsidR="00DC760A">
        <w:rPr>
          <w:rFonts w:ascii="Verdana" w:hAnsi="Verdana" w:cs="Verdana"/>
          <w:b/>
          <w:bCs/>
          <w:color w:val="000000"/>
          <w:sz w:val="18"/>
          <w:szCs w:val="18"/>
          <w:u w:val="single"/>
        </w:rPr>
        <w:t>maximum</w:t>
      </w:r>
      <w:r w:rsidR="00DC760A">
        <w:rPr>
          <w:rFonts w:ascii="Verdana" w:hAnsi="Verdana" w:cs="Verdana"/>
          <w:color w:val="000000"/>
          <w:sz w:val="18"/>
          <w:szCs w:val="18"/>
        </w:rPr>
        <w:t>.</w:t>
      </w:r>
    </w:p>
    <w:p w:rsidR="00EA41F1" w:rsidRDefault="00EA41F1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/>
          <w:sz w:val="24"/>
          <w:szCs w:val="24"/>
        </w:rPr>
      </w:pPr>
    </w:p>
    <w:p w:rsidR="00EA41F1" w:rsidRDefault="0030447A" w:rsidP="0030447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color w:val="000000"/>
          <w:sz w:val="18"/>
          <w:szCs w:val="18"/>
        </w:rPr>
        <w:t>Pokud zmáčknete</w:t>
      </w:r>
      <w:r w:rsidR="00DC760A">
        <w:rPr>
          <w:rFonts w:ascii="Verdana" w:hAnsi="Verdana" w:cs="Verdana"/>
          <w:color w:val="000000"/>
          <w:sz w:val="18"/>
          <w:szCs w:val="18"/>
        </w:rPr>
        <w:t xml:space="preserve"> </w:t>
      </w:r>
      <w:r w:rsidR="00F828E6">
        <w:rPr>
          <w:rFonts w:ascii="Times New Roman" w:hAnsi="Times New Roman"/>
          <w:sz w:val="24"/>
          <w:szCs w:val="24"/>
        </w:rPr>
        <w:pict>
          <v:shape id="_x0000_i1057" type="#_x0000_t75" style="width:17.25pt;height:14.25pt">
            <v:imagedata r:id="rId18" o:title=""/>
          </v:shape>
        </w:pict>
      </w:r>
      <w:r>
        <w:rPr>
          <w:rFonts w:ascii="Verdana" w:hAnsi="Verdana" w:cs="Verdana"/>
          <w:color w:val="000000"/>
          <w:sz w:val="18"/>
          <w:szCs w:val="18"/>
        </w:rPr>
        <w:t xml:space="preserve"> tlačítko na déle než 8 sekund</w:t>
      </w:r>
      <w:r w:rsidR="00DC760A">
        <w:rPr>
          <w:rFonts w:ascii="Verdana" w:hAnsi="Verdana" w:cs="Verdana"/>
          <w:color w:val="000000"/>
          <w:sz w:val="18"/>
          <w:szCs w:val="18"/>
        </w:rPr>
        <w:t xml:space="preserve">, </w:t>
      </w:r>
      <w:r>
        <w:rPr>
          <w:rFonts w:ascii="Verdana" w:hAnsi="Verdana" w:cs="Verdana"/>
          <w:color w:val="000000"/>
          <w:sz w:val="18"/>
          <w:szCs w:val="18"/>
        </w:rPr>
        <w:t xml:space="preserve">obojek automaticky přepne do bezpečnostního módu na pár sekund než se sám restartuje do výchozího módu. </w:t>
      </w:r>
    </w:p>
    <w:p w:rsidR="00EA41F1" w:rsidRDefault="00EA41F1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/>
          <w:sz w:val="24"/>
          <w:szCs w:val="24"/>
        </w:rPr>
      </w:pPr>
    </w:p>
    <w:p w:rsidR="00EA41F1" w:rsidRDefault="00DC760A">
      <w:pPr>
        <w:widowControl w:val="0"/>
        <w:autoSpaceDE w:val="0"/>
        <w:autoSpaceDN w:val="0"/>
        <w:adjustRightInd w:val="0"/>
        <w:spacing w:after="0" w:line="240" w:lineRule="auto"/>
        <w:ind w:left="1100"/>
        <w:rPr>
          <w:rFonts w:ascii="Times New Roman" w:hAnsi="Times New Roman"/>
          <w:sz w:val="24"/>
          <w:szCs w:val="24"/>
        </w:rPr>
      </w:pPr>
      <w:r>
        <w:rPr>
          <w:rFonts w:ascii="Wingdings" w:hAnsi="Wingdings" w:cs="Wingdings"/>
          <w:color w:val="000000"/>
          <w:sz w:val="20"/>
          <w:szCs w:val="20"/>
        </w:rPr>
        <w:t></w:t>
      </w:r>
      <w:r>
        <w:rPr>
          <w:rFonts w:ascii="Wingdings" w:hAnsi="Wingdings" w:cs="Wingdings"/>
          <w:color w:val="000000"/>
          <w:sz w:val="20"/>
          <w:szCs w:val="20"/>
        </w:rPr>
        <w:t></w:t>
      </w:r>
      <w:r w:rsidR="00F828E6">
        <w:rPr>
          <w:rFonts w:ascii="Times New Roman" w:hAnsi="Times New Roman"/>
          <w:sz w:val="24"/>
          <w:szCs w:val="24"/>
        </w:rPr>
        <w:pict>
          <v:shape id="_x0000_i1058" type="#_x0000_t75" style="width:11.25pt;height:9.75pt">
            <v:imagedata r:id="rId24" o:title=""/>
          </v:shape>
        </w:pict>
      </w:r>
      <w:r>
        <w:rPr>
          <w:rFonts w:ascii="Verdana" w:hAnsi="Verdana" w:cs="Verdana"/>
          <w:b/>
          <w:bCs/>
          <w:color w:val="000000"/>
          <w:sz w:val="20"/>
          <w:szCs w:val="20"/>
        </w:rPr>
        <w:t xml:space="preserve"> </w:t>
      </w:r>
      <w:r w:rsidR="0030447A">
        <w:rPr>
          <w:rFonts w:ascii="Verdana" w:hAnsi="Verdana" w:cs="Verdana"/>
          <w:b/>
          <w:bCs/>
          <w:color w:val="000000"/>
          <w:sz w:val="20"/>
          <w:szCs w:val="20"/>
        </w:rPr>
        <w:t>tlačítko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: program</w:t>
      </w:r>
      <w:r w:rsidR="0030447A">
        <w:rPr>
          <w:rFonts w:ascii="Verdana" w:hAnsi="Verdana" w:cs="Verdana"/>
          <w:b/>
          <w:bCs/>
          <w:color w:val="000000"/>
          <w:sz w:val="20"/>
          <w:szCs w:val="20"/>
        </w:rPr>
        <w:t>ovatelný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 xml:space="preserve"> booster</w:t>
      </w:r>
    </w:p>
    <w:p w:rsidR="00EA41F1" w:rsidRDefault="00F828E6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line id="_x0000_s1070" style="position:absolute;z-index:-12;mso-position-horizontal-relative:text;mso-position-vertical-relative:text" from="68.45pt,-1.1pt" to="256.6pt,-1.1pt" o:allowincell="f" strokecolor="none" strokeweight=".96pt"/>
        </w:pict>
      </w:r>
    </w:p>
    <w:p w:rsidR="00EA41F1" w:rsidRDefault="003044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Zmáčkněte </w:t>
      </w:r>
      <w:r w:rsidR="00DC760A">
        <w:rPr>
          <w:rFonts w:ascii="Verdana" w:hAnsi="Verdana" w:cs="Verdana"/>
          <w:color w:val="000000"/>
          <w:sz w:val="18"/>
          <w:szCs w:val="18"/>
        </w:rPr>
        <w:t xml:space="preserve"> </w:t>
      </w:r>
      <w:r w:rsidR="00F828E6">
        <w:rPr>
          <w:rFonts w:ascii="Times New Roman" w:hAnsi="Times New Roman"/>
          <w:sz w:val="24"/>
          <w:szCs w:val="24"/>
        </w:rPr>
        <w:pict>
          <v:shape id="_x0000_i1059" type="#_x0000_t75" style="width:11.25pt;height:9.75pt">
            <v:imagedata r:id="rId24" o:title=""/>
          </v:shape>
        </w:pict>
      </w:r>
      <w:r w:rsidR="00DC760A"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>lačitko pro okamžité zastavení psa.</w:t>
      </w:r>
    </w:p>
    <w:p w:rsidR="00EA41F1" w:rsidRDefault="00EA41F1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EA41F1" w:rsidRDefault="0030447A">
      <w:pPr>
        <w:widowControl w:val="0"/>
        <w:overflowPunct w:val="0"/>
        <w:autoSpaceDE w:val="0"/>
        <w:autoSpaceDN w:val="0"/>
        <w:adjustRightInd w:val="0"/>
        <w:spacing w:after="0" w:line="25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color w:val="000000"/>
          <w:sz w:val="18"/>
          <w:szCs w:val="18"/>
        </w:rPr>
        <w:t>Můžete si vybrat úroveň stimulace, o které si myslíte, že bude nejlepší pro okamžitý účinek</w:t>
      </w:r>
      <w:r w:rsidR="00DC760A">
        <w:rPr>
          <w:rFonts w:ascii="Verdana" w:hAnsi="Verdana" w:cs="Verdana"/>
          <w:color w:val="000000"/>
          <w:sz w:val="18"/>
          <w:szCs w:val="18"/>
        </w:rPr>
        <w:t xml:space="preserve">. </w:t>
      </w:r>
      <w:r>
        <w:rPr>
          <w:rFonts w:ascii="Verdana" w:hAnsi="Verdana" w:cs="Verdana"/>
          <w:color w:val="000000"/>
          <w:sz w:val="18"/>
          <w:szCs w:val="18"/>
        </w:rPr>
        <w:t>Následkem toho, nemusíte mačkat</w:t>
      </w:r>
      <w:r w:rsidR="00DC760A">
        <w:rPr>
          <w:rFonts w:ascii="Verdana" w:hAnsi="Verdana" w:cs="Verdana"/>
          <w:color w:val="000000"/>
          <w:sz w:val="18"/>
          <w:szCs w:val="18"/>
        </w:rPr>
        <w:t xml:space="preserve"> </w:t>
      </w:r>
      <w:r w:rsidR="00F828E6">
        <w:rPr>
          <w:rFonts w:ascii="Times New Roman" w:hAnsi="Times New Roman"/>
          <w:sz w:val="24"/>
          <w:szCs w:val="24"/>
        </w:rPr>
        <w:pict>
          <v:shape id="_x0000_i1060" type="#_x0000_t75" style="width:10.5pt;height:9.75pt">
            <v:imagedata r:id="rId41" o:title=""/>
          </v:shape>
        </w:pict>
      </w:r>
      <w:r w:rsidR="00DC760A"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>tlačítko</w:t>
      </w:r>
      <w:r w:rsidR="00DC760A">
        <w:rPr>
          <w:rFonts w:ascii="Verdana" w:hAnsi="Verdana" w:cs="Verdana"/>
          <w:color w:val="000000"/>
          <w:sz w:val="18"/>
          <w:szCs w:val="18"/>
        </w:rPr>
        <w:t>.</w:t>
      </w:r>
    </w:p>
    <w:p w:rsidR="00EA41F1" w:rsidRDefault="00EA41F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EA41F1" w:rsidRDefault="0030447A">
      <w:pPr>
        <w:widowControl w:val="0"/>
        <w:overflowPunct w:val="0"/>
        <w:autoSpaceDE w:val="0"/>
        <w:autoSpaceDN w:val="0"/>
        <w:adjustRightInd w:val="0"/>
        <w:spacing w:after="0" w:line="241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color w:val="000000"/>
          <w:sz w:val="18"/>
          <w:szCs w:val="18"/>
        </w:rPr>
        <w:t>Statické stimulace jsou přenášeny přes  dva kontaktní body umístěne na obojku tak dlouho</w:t>
      </w:r>
      <w:r w:rsidR="005C102B">
        <w:rPr>
          <w:rFonts w:ascii="Verdana" w:hAnsi="Verdana" w:cs="Verdana"/>
          <w:color w:val="000000"/>
          <w:sz w:val="18"/>
          <w:szCs w:val="18"/>
        </w:rPr>
        <w:t>,</w:t>
      </w:r>
      <w:r>
        <w:rPr>
          <w:rFonts w:ascii="Verdana" w:hAnsi="Verdana" w:cs="Verdana"/>
          <w:color w:val="000000"/>
          <w:sz w:val="18"/>
          <w:szCs w:val="18"/>
        </w:rPr>
        <w:t xml:space="preserve"> dokud držíte tlačítko, ale </w:t>
      </w:r>
      <w:r>
        <w:rPr>
          <w:rFonts w:ascii="Verdana" w:hAnsi="Verdana" w:cs="Verdana"/>
          <w:b/>
          <w:bCs/>
          <w:color w:val="000000"/>
          <w:sz w:val="18"/>
          <w:szCs w:val="18"/>
          <w:u w:val="single"/>
        </w:rPr>
        <w:t>ne</w:t>
      </w:r>
      <w:r w:rsidR="00DC760A">
        <w:rPr>
          <w:rFonts w:ascii="Verdana" w:hAnsi="Verdana" w:cs="Verdana"/>
          <w:b/>
          <w:bCs/>
          <w:color w:val="000000"/>
          <w:sz w:val="18"/>
          <w:szCs w:val="18"/>
          <w:u w:val="single"/>
        </w:rPr>
        <w:t xml:space="preserve"> </w:t>
      </w:r>
      <w:r>
        <w:rPr>
          <w:rFonts w:ascii="Verdana" w:hAnsi="Verdana" w:cs="Verdana"/>
          <w:b/>
          <w:bCs/>
          <w:color w:val="000000"/>
          <w:sz w:val="18"/>
          <w:szCs w:val="18"/>
          <w:u w:val="single"/>
        </w:rPr>
        <w:t>déle než 8 sekund</w:t>
      </w:r>
      <w:r w:rsidR="00DC760A">
        <w:rPr>
          <w:rFonts w:ascii="Verdana" w:hAnsi="Verdana" w:cs="Verdana"/>
          <w:b/>
          <w:bCs/>
          <w:color w:val="000000"/>
          <w:sz w:val="18"/>
          <w:szCs w:val="18"/>
          <w:u w:val="single"/>
        </w:rPr>
        <w:t xml:space="preserve"> maximum</w:t>
      </w:r>
      <w:r w:rsidR="00DC760A">
        <w:rPr>
          <w:rFonts w:ascii="Verdana" w:hAnsi="Verdana" w:cs="Verdana"/>
          <w:color w:val="000000"/>
          <w:sz w:val="18"/>
          <w:szCs w:val="18"/>
        </w:rPr>
        <w:t>.</w:t>
      </w:r>
    </w:p>
    <w:p w:rsidR="00EA41F1" w:rsidRDefault="00EA41F1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/>
          <w:sz w:val="24"/>
          <w:szCs w:val="24"/>
        </w:rPr>
      </w:pPr>
    </w:p>
    <w:p w:rsidR="005B2A5B" w:rsidRDefault="005B2A5B" w:rsidP="005B2A5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color w:val="000000"/>
          <w:sz w:val="18"/>
          <w:szCs w:val="18"/>
        </w:rPr>
        <w:t>Pokud zmáčknete</w:t>
      </w:r>
      <w:r w:rsidR="00DC760A">
        <w:rPr>
          <w:rFonts w:ascii="Verdana" w:hAnsi="Verdana" w:cs="Verdana"/>
          <w:color w:val="000000"/>
          <w:sz w:val="18"/>
          <w:szCs w:val="18"/>
        </w:rPr>
        <w:t xml:space="preserve"> </w:t>
      </w:r>
      <w:r w:rsidR="00F828E6">
        <w:rPr>
          <w:rFonts w:ascii="Times New Roman" w:hAnsi="Times New Roman"/>
          <w:sz w:val="24"/>
          <w:szCs w:val="24"/>
        </w:rPr>
        <w:pict>
          <v:shape id="_x0000_i1061" type="#_x0000_t75" style="width:11.25pt;height:9.75pt">
            <v:imagedata r:id="rId24" o:title=""/>
          </v:shape>
        </w:pict>
      </w:r>
      <w:r w:rsidR="00DC760A"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 xml:space="preserve">tlačítko na déle než 8 sekund, obojek automaticky přepne do bezpečnostního módu na pár sekund než se sám restartuje do výchozího módu. </w:t>
      </w:r>
    </w:p>
    <w:p w:rsidR="00EA41F1" w:rsidRDefault="00EA41F1" w:rsidP="005B2A5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41F1" w:rsidRDefault="00A477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color w:val="000000"/>
          <w:sz w:val="18"/>
          <w:szCs w:val="18"/>
        </w:rPr>
        <w:t>Úroveň stimulace pro</w:t>
      </w:r>
      <w:r w:rsidR="00DC760A">
        <w:rPr>
          <w:rFonts w:ascii="Verdana" w:hAnsi="Verdana" w:cs="Verdana"/>
          <w:color w:val="000000"/>
          <w:sz w:val="18"/>
          <w:szCs w:val="18"/>
        </w:rPr>
        <w:t xml:space="preserve"> </w:t>
      </w:r>
      <w:r w:rsidR="00F828E6">
        <w:rPr>
          <w:rFonts w:ascii="Times New Roman" w:hAnsi="Times New Roman"/>
          <w:sz w:val="24"/>
          <w:szCs w:val="24"/>
        </w:rPr>
        <w:pict>
          <v:shape id="_x0000_i1062" type="#_x0000_t75" style="width:11.25pt;height:9.75pt">
            <v:imagedata r:id="rId24" o:title=""/>
          </v:shape>
        </w:pict>
      </w:r>
      <w:r w:rsidR="00DC760A">
        <w:rPr>
          <w:rFonts w:ascii="Verdana" w:hAnsi="Verdana" w:cs="Verdana"/>
          <w:color w:val="000000"/>
          <w:sz w:val="18"/>
          <w:szCs w:val="18"/>
        </w:rPr>
        <w:t xml:space="preserve"> </w:t>
      </w:r>
      <w:r w:rsidR="005C102B">
        <w:rPr>
          <w:rFonts w:ascii="Verdana" w:hAnsi="Verdana" w:cs="Verdana"/>
          <w:color w:val="000000"/>
          <w:sz w:val="18"/>
          <w:szCs w:val="18"/>
        </w:rPr>
        <w:t>tlačítko může být jíná</w:t>
      </w:r>
      <w:r>
        <w:rPr>
          <w:rFonts w:ascii="Verdana" w:hAnsi="Verdana" w:cs="Verdana"/>
          <w:color w:val="000000"/>
          <w:sz w:val="18"/>
          <w:szCs w:val="18"/>
        </w:rPr>
        <w:t xml:space="preserve"> pro každý jíný přijímací obojek</w:t>
      </w:r>
      <w:r w:rsidR="00DC760A">
        <w:rPr>
          <w:rFonts w:ascii="Verdana" w:hAnsi="Verdana" w:cs="Verdana"/>
          <w:color w:val="000000"/>
          <w:sz w:val="18"/>
          <w:szCs w:val="18"/>
        </w:rPr>
        <w:t>.</w:t>
      </w:r>
    </w:p>
    <w:p w:rsidR="00EA41F1" w:rsidRDefault="00EA41F1">
      <w:pPr>
        <w:widowControl w:val="0"/>
        <w:autoSpaceDE w:val="0"/>
        <w:autoSpaceDN w:val="0"/>
        <w:adjustRightInd w:val="0"/>
        <w:spacing w:after="0" w:line="221" w:lineRule="exact"/>
        <w:rPr>
          <w:rFonts w:ascii="Times New Roman" w:hAnsi="Times New Roman"/>
          <w:sz w:val="24"/>
          <w:szCs w:val="24"/>
        </w:rPr>
      </w:pPr>
    </w:p>
    <w:p w:rsidR="00EA41F1" w:rsidRDefault="005F73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18"/>
          <w:szCs w:val="18"/>
        </w:rPr>
        <w:t>Programováni</w:t>
      </w:r>
      <w:r w:rsidR="00DC760A">
        <w:rPr>
          <w:rFonts w:ascii="Verdana" w:hAnsi="Verdana" w:cs="Verdana"/>
          <w:b/>
          <w:bCs/>
          <w:color w:val="000000"/>
          <w:sz w:val="18"/>
          <w:szCs w:val="18"/>
        </w:rPr>
        <w:t xml:space="preserve"> </w:t>
      </w:r>
      <w:r w:rsidR="00F828E6">
        <w:rPr>
          <w:rFonts w:ascii="Times New Roman" w:hAnsi="Times New Roman"/>
          <w:sz w:val="24"/>
          <w:szCs w:val="24"/>
        </w:rPr>
        <w:pict>
          <v:shape id="_x0000_i1063" type="#_x0000_t75" style="width:11.25pt;height:9.75pt">
            <v:imagedata r:id="rId24" o:title=""/>
          </v:shape>
        </w:pict>
      </w:r>
      <w:r>
        <w:rPr>
          <w:rFonts w:ascii="Verdana" w:hAnsi="Verdana" w:cs="Verdana"/>
          <w:b/>
          <w:bCs/>
          <w:color w:val="000000"/>
          <w:sz w:val="18"/>
          <w:szCs w:val="18"/>
        </w:rPr>
        <w:t xml:space="preserve"> tlačítka pro obojek</w:t>
      </w:r>
      <w:r w:rsidR="00DC760A">
        <w:rPr>
          <w:rFonts w:ascii="Verdana" w:hAnsi="Verdana" w:cs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b/>
          <w:bCs/>
          <w:color w:val="000000"/>
          <w:sz w:val="18"/>
          <w:szCs w:val="18"/>
        </w:rPr>
        <w:t xml:space="preserve">č. </w:t>
      </w:r>
      <w:r w:rsidR="00DC760A">
        <w:rPr>
          <w:rFonts w:ascii="Verdana" w:hAnsi="Verdana" w:cs="Verdana"/>
          <w:b/>
          <w:bCs/>
          <w:color w:val="000000"/>
          <w:sz w:val="18"/>
          <w:szCs w:val="18"/>
        </w:rPr>
        <w:t>1 (</w:t>
      </w:r>
      <w:r>
        <w:rPr>
          <w:rFonts w:ascii="Verdana" w:hAnsi="Verdana" w:cs="Verdana"/>
          <w:b/>
          <w:bCs/>
          <w:color w:val="000000"/>
          <w:sz w:val="18"/>
          <w:szCs w:val="18"/>
        </w:rPr>
        <w:t>obojek s oranžovým popruhem</w:t>
      </w:r>
      <w:r w:rsidR="00DC760A">
        <w:rPr>
          <w:rFonts w:ascii="Verdana" w:hAnsi="Verdana" w:cs="Verdana"/>
          <w:b/>
          <w:bCs/>
          <w:color w:val="000000"/>
          <w:sz w:val="18"/>
          <w:szCs w:val="18"/>
        </w:rPr>
        <w:t>):</w:t>
      </w:r>
    </w:p>
    <w:p w:rsidR="00EA41F1" w:rsidRDefault="00EA41F1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EA41F1" w:rsidRDefault="005F73A8">
      <w:pPr>
        <w:widowControl w:val="0"/>
        <w:overflowPunct w:val="0"/>
        <w:autoSpaceDE w:val="0"/>
        <w:autoSpaceDN w:val="0"/>
        <w:adjustRightInd w:val="0"/>
        <w:spacing w:after="0" w:line="219" w:lineRule="exact"/>
        <w:ind w:left="720" w:right="7560"/>
        <w:jc w:val="both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color w:val="000000"/>
          <w:sz w:val="18"/>
          <w:szCs w:val="18"/>
        </w:rPr>
        <w:t>Aktivujte dálkový ovladač</w:t>
      </w:r>
      <w:r w:rsidR="00DC760A"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>Vyberte obojek č.</w:t>
      </w:r>
      <w:r w:rsidR="00DC760A">
        <w:rPr>
          <w:rFonts w:ascii="Verdana" w:hAnsi="Verdana" w:cs="Verdana"/>
          <w:color w:val="000000"/>
          <w:sz w:val="18"/>
          <w:szCs w:val="18"/>
        </w:rPr>
        <w:t xml:space="preserve"> 1 </w:t>
      </w:r>
    </w:p>
    <w:p w:rsidR="00EA41F1" w:rsidRDefault="00EA41F1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</w:rPr>
      </w:pPr>
    </w:p>
    <w:p w:rsidR="00EA41F1" w:rsidRDefault="005F73A8">
      <w:pPr>
        <w:widowControl w:val="0"/>
        <w:overflowPunct w:val="0"/>
        <w:autoSpaceDE w:val="0"/>
        <w:autoSpaceDN w:val="0"/>
        <w:adjustRightInd w:val="0"/>
        <w:spacing w:after="0" w:line="233" w:lineRule="exact"/>
        <w:ind w:left="720" w:right="660"/>
        <w:jc w:val="both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Zmáčkněte </w:t>
      </w:r>
      <w:r w:rsidR="00DC760A">
        <w:rPr>
          <w:rFonts w:ascii="Verdana" w:hAnsi="Verdana" w:cs="Verdana"/>
          <w:color w:val="000000"/>
          <w:sz w:val="18"/>
          <w:szCs w:val="18"/>
        </w:rPr>
        <w:t xml:space="preserve">  </w:t>
      </w:r>
      <w:r w:rsidR="00F828E6">
        <w:rPr>
          <w:rFonts w:ascii="Times New Roman" w:hAnsi="Times New Roman"/>
          <w:sz w:val="24"/>
          <w:szCs w:val="24"/>
        </w:rPr>
        <w:pict>
          <v:shape id="_x0000_i1064" type="#_x0000_t75" style="width:12.75pt;height:6pt">
            <v:imagedata r:id="rId23" o:title=""/>
          </v:shape>
        </w:pict>
      </w:r>
      <w:r w:rsidR="00DC760A"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>tlačítko na přibližně 5 sekund dokud na LCD displeji bilká úroveň stimulace</w:t>
      </w:r>
      <w:r w:rsidR="00DC760A"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 xml:space="preserve">zmáčkněte </w:t>
      </w:r>
      <w:r w:rsidR="00DC760A">
        <w:rPr>
          <w:rFonts w:ascii="Verdana" w:hAnsi="Verdana" w:cs="Verdana"/>
          <w:color w:val="000000"/>
          <w:sz w:val="18"/>
          <w:szCs w:val="18"/>
        </w:rPr>
        <w:t xml:space="preserve">  </w:t>
      </w:r>
      <w:r w:rsidR="00F828E6">
        <w:rPr>
          <w:rFonts w:ascii="Times New Roman" w:hAnsi="Times New Roman"/>
          <w:sz w:val="24"/>
          <w:szCs w:val="24"/>
        </w:rPr>
        <w:pict>
          <v:shape id="_x0000_i1065" type="#_x0000_t75" style="width:10.5pt;height:9.75pt">
            <v:imagedata r:id="rId41" o:title=""/>
          </v:shape>
        </w:pict>
      </w:r>
      <w:r>
        <w:rPr>
          <w:rFonts w:ascii="Verdana" w:hAnsi="Verdana" w:cs="Verdana"/>
          <w:color w:val="000000"/>
          <w:sz w:val="18"/>
          <w:szCs w:val="18"/>
        </w:rPr>
        <w:t xml:space="preserve"> nebo</w:t>
      </w:r>
      <w:r w:rsidR="00DC760A">
        <w:rPr>
          <w:rFonts w:ascii="Verdana" w:hAnsi="Verdana" w:cs="Verdana"/>
          <w:color w:val="000000"/>
          <w:sz w:val="18"/>
          <w:szCs w:val="18"/>
        </w:rPr>
        <w:t xml:space="preserve">  </w:t>
      </w:r>
      <w:r w:rsidR="00F828E6">
        <w:rPr>
          <w:rFonts w:ascii="Times New Roman" w:hAnsi="Times New Roman"/>
          <w:sz w:val="24"/>
          <w:szCs w:val="24"/>
        </w:rPr>
        <w:pict>
          <v:shape id="_x0000_i1066" type="#_x0000_t75" style="width:12.75pt;height:6pt">
            <v:imagedata r:id="rId23" o:title=""/>
          </v:shape>
        </w:pict>
      </w:r>
      <w:r w:rsidR="00DC760A"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>tlačítko pro upravení úrovně stimulace</w:t>
      </w:r>
      <w:r w:rsidR="00DC760A">
        <w:rPr>
          <w:rFonts w:ascii="Verdana" w:hAnsi="Verdana" w:cs="Verdana"/>
          <w:color w:val="000000"/>
          <w:sz w:val="18"/>
          <w:szCs w:val="18"/>
        </w:rPr>
        <w:t xml:space="preserve"> </w:t>
      </w:r>
    </w:p>
    <w:p w:rsidR="00EA41F1" w:rsidRDefault="00EA41F1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EA41F1" w:rsidRDefault="005F73A8">
      <w:pPr>
        <w:widowControl w:val="0"/>
        <w:overflowPunct w:val="0"/>
        <w:autoSpaceDE w:val="0"/>
        <w:autoSpaceDN w:val="0"/>
        <w:adjustRightInd w:val="0"/>
        <w:spacing w:after="0" w:line="219" w:lineRule="exact"/>
        <w:ind w:left="420"/>
        <w:jc w:val="both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color w:val="000000"/>
          <w:sz w:val="18"/>
          <w:szCs w:val="18"/>
        </w:rPr>
        <w:t>zmáčkněte</w:t>
      </w:r>
      <w:r w:rsidR="00DC760A">
        <w:rPr>
          <w:rFonts w:ascii="Verdana" w:hAnsi="Verdana" w:cs="Verdana"/>
          <w:color w:val="000000"/>
          <w:sz w:val="18"/>
          <w:szCs w:val="18"/>
        </w:rPr>
        <w:t xml:space="preserve">  </w:t>
      </w:r>
      <w:r w:rsidR="00F828E6">
        <w:rPr>
          <w:rFonts w:ascii="Times New Roman" w:hAnsi="Times New Roman"/>
          <w:sz w:val="24"/>
          <w:szCs w:val="24"/>
        </w:rPr>
        <w:pict>
          <v:shape id="_x0000_i1067" type="#_x0000_t75" style="width:11.25pt;height:8.25pt">
            <v:imagedata r:id="rId42" o:title=""/>
          </v:shape>
        </w:pict>
      </w:r>
      <w:r>
        <w:rPr>
          <w:rFonts w:ascii="Verdana" w:hAnsi="Verdana" w:cs="Verdana"/>
          <w:color w:val="000000"/>
          <w:sz w:val="18"/>
          <w:szCs w:val="18"/>
        </w:rPr>
        <w:t xml:space="preserve"> tlačítko pro potvrzení úrovně stimulace</w:t>
      </w:r>
    </w:p>
    <w:p w:rsidR="00EA41F1" w:rsidRDefault="00EA41F1">
      <w:pPr>
        <w:widowControl w:val="0"/>
        <w:autoSpaceDE w:val="0"/>
        <w:autoSpaceDN w:val="0"/>
        <w:adjustRightInd w:val="0"/>
        <w:spacing w:after="0" w:line="232" w:lineRule="exact"/>
        <w:rPr>
          <w:rFonts w:ascii="Times New Roman" w:hAnsi="Times New Roman"/>
          <w:sz w:val="24"/>
          <w:szCs w:val="24"/>
        </w:rPr>
      </w:pPr>
    </w:p>
    <w:p w:rsidR="00BD7AD9" w:rsidRDefault="00BD7AD9" w:rsidP="00BD7AD9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sz w:val="18"/>
          <w:szCs w:val="18"/>
        </w:rPr>
        <w:t>Pokud máte několik obojků, udělej</w:t>
      </w:r>
      <w:r w:rsidR="00E62CCC">
        <w:rPr>
          <w:rFonts w:ascii="Verdana" w:hAnsi="Verdana" w:cs="Verdana"/>
          <w:sz w:val="18"/>
          <w:szCs w:val="18"/>
        </w:rPr>
        <w:t>te</w:t>
      </w:r>
      <w:r>
        <w:rPr>
          <w:rFonts w:ascii="Verdana" w:hAnsi="Verdana" w:cs="Verdana"/>
          <w:sz w:val="18"/>
          <w:szCs w:val="18"/>
        </w:rPr>
        <w:t xml:space="preserve"> s každým stejný proces. </w:t>
      </w:r>
    </w:p>
    <w:p w:rsidR="00EA41F1" w:rsidRDefault="00EA41F1">
      <w:pPr>
        <w:widowControl w:val="0"/>
        <w:autoSpaceDE w:val="0"/>
        <w:autoSpaceDN w:val="0"/>
        <w:adjustRightInd w:val="0"/>
        <w:spacing w:after="0" w:line="224" w:lineRule="exact"/>
        <w:rPr>
          <w:rFonts w:ascii="Times New Roman" w:hAnsi="Times New Roman"/>
          <w:sz w:val="24"/>
          <w:szCs w:val="24"/>
        </w:rPr>
      </w:pPr>
    </w:p>
    <w:p w:rsidR="00EA41F1" w:rsidRDefault="00DC760A">
      <w:pPr>
        <w:widowControl w:val="0"/>
        <w:autoSpaceDE w:val="0"/>
        <w:autoSpaceDN w:val="0"/>
        <w:adjustRightInd w:val="0"/>
        <w:spacing w:after="0" w:line="240" w:lineRule="auto"/>
        <w:ind w:left="1100"/>
        <w:rPr>
          <w:rFonts w:ascii="Times New Roman" w:hAnsi="Times New Roman"/>
          <w:sz w:val="24"/>
          <w:szCs w:val="24"/>
        </w:rPr>
      </w:pPr>
      <w:r>
        <w:rPr>
          <w:rFonts w:ascii="Wingdings" w:hAnsi="Wingdings" w:cs="Wingdings"/>
          <w:color w:val="000000"/>
          <w:sz w:val="20"/>
          <w:szCs w:val="20"/>
        </w:rPr>
        <w:t></w:t>
      </w:r>
      <w:r>
        <w:rPr>
          <w:rFonts w:ascii="Wingdings" w:hAnsi="Wingdings" w:cs="Wingdings"/>
          <w:color w:val="000000"/>
          <w:sz w:val="20"/>
          <w:szCs w:val="20"/>
        </w:rPr>
        <w:t></w:t>
      </w:r>
      <w:r w:rsidR="00F828E6">
        <w:rPr>
          <w:rFonts w:ascii="Times New Roman" w:hAnsi="Times New Roman"/>
          <w:sz w:val="24"/>
          <w:szCs w:val="24"/>
        </w:rPr>
        <w:pict>
          <v:shape id="_x0000_i1068" type="#_x0000_t75" style="width:10.5pt;height:10.5pt">
            <v:imagedata r:id="rId22" o:title=""/>
          </v:shape>
        </w:pict>
      </w:r>
      <w:r w:rsidR="00BD7AD9">
        <w:rPr>
          <w:rFonts w:ascii="Verdana" w:hAnsi="Verdana" w:cs="Verdana"/>
          <w:b/>
          <w:bCs/>
          <w:color w:val="000000"/>
          <w:sz w:val="20"/>
          <w:szCs w:val="20"/>
        </w:rPr>
        <w:t xml:space="preserve"> a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 xml:space="preserve"> </w:t>
      </w:r>
      <w:r w:rsidR="00F828E6">
        <w:rPr>
          <w:rFonts w:ascii="Times New Roman" w:hAnsi="Times New Roman"/>
          <w:sz w:val="24"/>
          <w:szCs w:val="24"/>
        </w:rPr>
        <w:pict>
          <v:shape id="_x0000_i1069" type="#_x0000_t75" style="width:12.75pt;height:6pt">
            <v:imagedata r:id="rId23" o:title=""/>
          </v:shape>
        </w:pict>
      </w:r>
      <w:r>
        <w:rPr>
          <w:rFonts w:ascii="Verdana" w:hAnsi="Verdana" w:cs="Verdana"/>
          <w:b/>
          <w:bCs/>
          <w:color w:val="000000"/>
          <w:sz w:val="20"/>
          <w:szCs w:val="20"/>
        </w:rPr>
        <w:t xml:space="preserve"> </w:t>
      </w:r>
      <w:r w:rsidR="00BD7AD9">
        <w:rPr>
          <w:rFonts w:ascii="Verdana" w:hAnsi="Verdana" w:cs="Verdana"/>
          <w:b/>
          <w:bCs/>
          <w:color w:val="000000"/>
          <w:sz w:val="20"/>
          <w:szCs w:val="20"/>
        </w:rPr>
        <w:t>tlačítka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 xml:space="preserve">: </w:t>
      </w:r>
      <w:r w:rsidR="0013012D">
        <w:rPr>
          <w:rFonts w:ascii="Verdana" w:hAnsi="Verdana" w:cs="Verdana"/>
          <w:b/>
          <w:bCs/>
          <w:color w:val="000000"/>
          <w:sz w:val="20"/>
          <w:szCs w:val="20"/>
        </w:rPr>
        <w:t>změna úrovně stimulace</w:t>
      </w:r>
    </w:p>
    <w:p w:rsidR="00EA41F1" w:rsidRDefault="00F828E6">
      <w:pPr>
        <w:widowControl w:val="0"/>
        <w:autoSpaceDE w:val="0"/>
        <w:autoSpaceDN w:val="0"/>
        <w:adjustRightInd w:val="0"/>
        <w:spacing w:after="0" w:line="215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line id="_x0000_s1071" style="position:absolute;z-index:-11;mso-position-horizontal-relative:text;mso-position-vertical-relative:text" from="68.45pt,-1.1pt" to="357.4pt,-1.1pt" o:allowincell="f" strokecolor="none" strokeweight=".95pt"/>
        </w:pict>
      </w:r>
    </w:p>
    <w:p w:rsidR="00EA41F1" w:rsidRDefault="001301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color w:val="000000"/>
          <w:sz w:val="18"/>
          <w:szCs w:val="18"/>
        </w:rPr>
        <w:t>Použij</w:t>
      </w:r>
      <w:r w:rsidR="00DC760A">
        <w:rPr>
          <w:rFonts w:ascii="Verdana" w:hAnsi="Verdana" w:cs="Verdana"/>
          <w:color w:val="000000"/>
          <w:sz w:val="18"/>
          <w:szCs w:val="18"/>
        </w:rPr>
        <w:t xml:space="preserve"> </w:t>
      </w:r>
      <w:r w:rsidR="00F828E6">
        <w:rPr>
          <w:rFonts w:ascii="Times New Roman" w:hAnsi="Times New Roman"/>
          <w:sz w:val="24"/>
          <w:szCs w:val="24"/>
        </w:rPr>
        <w:pict>
          <v:shape id="_x0000_i1070" type="#_x0000_t75" style="width:10.5pt;height:10.5pt">
            <v:imagedata r:id="rId22" o:title=""/>
          </v:shape>
        </w:pict>
      </w:r>
      <w:r>
        <w:rPr>
          <w:rFonts w:ascii="Verdana" w:hAnsi="Verdana" w:cs="Verdana"/>
          <w:color w:val="000000"/>
          <w:sz w:val="18"/>
          <w:szCs w:val="18"/>
        </w:rPr>
        <w:t xml:space="preserve"> a</w:t>
      </w:r>
      <w:r w:rsidR="00DC760A">
        <w:rPr>
          <w:rFonts w:ascii="Verdana" w:hAnsi="Verdana" w:cs="Verdana"/>
          <w:color w:val="000000"/>
          <w:sz w:val="18"/>
          <w:szCs w:val="18"/>
        </w:rPr>
        <w:t xml:space="preserve"> </w:t>
      </w:r>
      <w:r w:rsidR="00F828E6">
        <w:rPr>
          <w:rFonts w:ascii="Times New Roman" w:hAnsi="Times New Roman"/>
          <w:sz w:val="24"/>
          <w:szCs w:val="24"/>
        </w:rPr>
        <w:pict>
          <v:shape id="_x0000_i1071" type="#_x0000_t75" style="width:12.75pt;height:6pt">
            <v:imagedata r:id="rId23" o:title=""/>
          </v:shape>
        </w:pict>
      </w:r>
      <w:r w:rsidR="00DC760A"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>tlačítka pro</w:t>
      </w:r>
      <w:r w:rsidR="00DC760A"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>rychlou změnu úrovně stimulace přijímacího obojku.</w:t>
      </w:r>
    </w:p>
    <w:p w:rsidR="00EA41F1" w:rsidRDefault="00EA41F1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/>
          <w:sz w:val="24"/>
          <w:szCs w:val="24"/>
        </w:rPr>
      </w:pPr>
    </w:p>
    <w:p w:rsidR="00EA41F1" w:rsidRDefault="0013012D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18"/>
          <w:szCs w:val="18"/>
        </w:rPr>
        <w:t>Vžd</w:t>
      </w:r>
      <w:r w:rsidR="005C102B">
        <w:rPr>
          <w:rFonts w:ascii="Verdana" w:hAnsi="Verdana" w:cs="Verdana"/>
          <w:b/>
          <w:bCs/>
          <w:color w:val="000000"/>
          <w:sz w:val="18"/>
          <w:szCs w:val="18"/>
        </w:rPr>
        <w:t>y začnete na nejnižší úrovni stimu</w:t>
      </w:r>
      <w:r>
        <w:rPr>
          <w:rFonts w:ascii="Verdana" w:hAnsi="Verdana" w:cs="Verdana"/>
          <w:b/>
          <w:bCs/>
          <w:color w:val="000000"/>
          <w:sz w:val="18"/>
          <w:szCs w:val="18"/>
        </w:rPr>
        <w:t>lace.</w:t>
      </w:r>
    </w:p>
    <w:p w:rsidR="00EA41F1" w:rsidRDefault="00EA41F1">
      <w:pPr>
        <w:widowControl w:val="0"/>
        <w:autoSpaceDE w:val="0"/>
        <w:autoSpaceDN w:val="0"/>
        <w:adjustRightInd w:val="0"/>
        <w:spacing w:after="0" w:line="224" w:lineRule="exact"/>
        <w:rPr>
          <w:rFonts w:ascii="Times New Roman" w:hAnsi="Times New Roman"/>
          <w:sz w:val="24"/>
          <w:szCs w:val="24"/>
        </w:rPr>
      </w:pPr>
    </w:p>
    <w:p w:rsidR="00EA41F1" w:rsidRDefault="00DC760A">
      <w:pPr>
        <w:widowControl w:val="0"/>
        <w:overflowPunct w:val="0"/>
        <w:autoSpaceDE w:val="0"/>
        <w:autoSpaceDN w:val="0"/>
        <w:adjustRightInd w:val="0"/>
        <w:spacing w:after="0" w:line="241" w:lineRule="auto"/>
        <w:ind w:right="3680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10 </w:t>
      </w:r>
      <w:r w:rsidR="0013012D">
        <w:rPr>
          <w:rFonts w:ascii="Verdana" w:hAnsi="Verdana" w:cs="Verdana"/>
          <w:color w:val="000000"/>
          <w:sz w:val="18"/>
          <w:szCs w:val="18"/>
        </w:rPr>
        <w:t>úrovní stimulace je k dispozici pro</w:t>
      </w:r>
      <w:r>
        <w:rPr>
          <w:rFonts w:ascii="Verdana" w:hAnsi="Verdana" w:cs="Verdana"/>
          <w:color w:val="000000"/>
          <w:sz w:val="18"/>
          <w:szCs w:val="18"/>
        </w:rPr>
        <w:t xml:space="preserve"> CANICOM 5.201 </w:t>
      </w:r>
      <w:r w:rsidR="0013012D">
        <w:rPr>
          <w:rFonts w:ascii="Verdana" w:hAnsi="Verdana" w:cs="Verdana"/>
          <w:color w:val="000000"/>
          <w:sz w:val="18"/>
          <w:szCs w:val="18"/>
        </w:rPr>
        <w:t>dálkový ovladač</w:t>
      </w:r>
      <w:r>
        <w:rPr>
          <w:rFonts w:ascii="Verdana" w:hAnsi="Verdana" w:cs="Verdana"/>
          <w:color w:val="000000"/>
          <w:sz w:val="18"/>
          <w:szCs w:val="18"/>
        </w:rPr>
        <w:t xml:space="preserve">. </w:t>
      </w:r>
      <w:r w:rsidR="0013012D">
        <w:rPr>
          <w:rFonts w:ascii="Verdana" w:hAnsi="Verdana" w:cs="Verdana"/>
          <w:color w:val="000000"/>
          <w:sz w:val="18"/>
          <w:szCs w:val="18"/>
        </w:rPr>
        <w:t>Úroveň</w:t>
      </w:r>
      <w:r>
        <w:rPr>
          <w:rFonts w:ascii="Verdana" w:hAnsi="Verdana" w:cs="Verdana"/>
          <w:color w:val="000000"/>
          <w:sz w:val="18"/>
          <w:szCs w:val="18"/>
        </w:rPr>
        <w:t xml:space="preserve">1: </w:t>
      </w:r>
      <w:r w:rsidR="008529CB">
        <w:rPr>
          <w:rFonts w:ascii="Verdana" w:hAnsi="Verdana" w:cs="Verdana"/>
          <w:color w:val="000000"/>
          <w:sz w:val="18"/>
          <w:szCs w:val="18"/>
        </w:rPr>
        <w:t>vel</w:t>
      </w:r>
      <w:r w:rsidR="0013012D">
        <w:rPr>
          <w:rFonts w:ascii="Verdana" w:hAnsi="Verdana" w:cs="Verdana"/>
          <w:color w:val="000000"/>
          <w:sz w:val="18"/>
          <w:szCs w:val="18"/>
        </w:rPr>
        <w:t>mi slabá stimulace – Úroveň</w:t>
      </w:r>
      <w:r>
        <w:rPr>
          <w:rFonts w:ascii="Verdana" w:hAnsi="Verdana" w:cs="Verdana"/>
          <w:color w:val="000000"/>
          <w:sz w:val="18"/>
          <w:szCs w:val="18"/>
        </w:rPr>
        <w:t xml:space="preserve"> 10: </w:t>
      </w:r>
      <w:r w:rsidR="0013012D">
        <w:rPr>
          <w:rFonts w:ascii="Verdana" w:hAnsi="Verdana" w:cs="Verdana"/>
          <w:color w:val="000000"/>
          <w:sz w:val="18"/>
          <w:szCs w:val="18"/>
        </w:rPr>
        <w:t>silná stimulace</w:t>
      </w:r>
    </w:p>
    <w:p w:rsidR="00EA41F1" w:rsidRDefault="00EA41F1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/>
          <w:sz w:val="24"/>
          <w:szCs w:val="24"/>
        </w:rPr>
      </w:pPr>
    </w:p>
    <w:p w:rsidR="00EA41F1" w:rsidRDefault="008529CB">
      <w:pPr>
        <w:widowControl w:val="0"/>
        <w:overflowPunct w:val="0"/>
        <w:autoSpaceDE w:val="0"/>
        <w:autoSpaceDN w:val="0"/>
        <w:adjustRightInd w:val="0"/>
        <w:spacing w:after="0" w:line="241" w:lineRule="auto"/>
        <w:ind w:right="3680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10 úrovní stimulace je k dispozici pro </w:t>
      </w:r>
      <w:r w:rsidR="00DC760A">
        <w:rPr>
          <w:rFonts w:ascii="Verdana" w:hAnsi="Verdana" w:cs="Verdana"/>
          <w:color w:val="000000"/>
          <w:sz w:val="18"/>
          <w:szCs w:val="18"/>
        </w:rPr>
        <w:t xml:space="preserve">CANICOM 5.202 </w:t>
      </w:r>
      <w:r>
        <w:rPr>
          <w:rFonts w:ascii="Verdana" w:hAnsi="Verdana" w:cs="Verdana"/>
          <w:color w:val="000000"/>
          <w:sz w:val="18"/>
          <w:szCs w:val="18"/>
        </w:rPr>
        <w:t>dálkový ovladač. Úroveň</w:t>
      </w:r>
      <w:r w:rsidR="00DC760A">
        <w:rPr>
          <w:rFonts w:ascii="Verdana" w:hAnsi="Verdana" w:cs="Verdana"/>
          <w:color w:val="000000"/>
          <w:sz w:val="18"/>
          <w:szCs w:val="18"/>
        </w:rPr>
        <w:t xml:space="preserve"> 1: </w:t>
      </w:r>
      <w:r>
        <w:rPr>
          <w:rFonts w:ascii="Verdana" w:hAnsi="Verdana" w:cs="Verdana"/>
          <w:color w:val="000000"/>
          <w:sz w:val="18"/>
          <w:szCs w:val="18"/>
        </w:rPr>
        <w:t>velmi slabá stimulace – Úroveň 10: silná stimulace</w:t>
      </w:r>
    </w:p>
    <w:p w:rsidR="00EA41F1" w:rsidRDefault="00EA41F1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/>
          <w:sz w:val="24"/>
          <w:szCs w:val="24"/>
        </w:rPr>
      </w:pPr>
    </w:p>
    <w:p w:rsidR="00EA41F1" w:rsidRDefault="008529CB">
      <w:pPr>
        <w:widowControl w:val="0"/>
        <w:overflowPunct w:val="0"/>
        <w:autoSpaceDE w:val="0"/>
        <w:autoSpaceDN w:val="0"/>
        <w:adjustRightInd w:val="0"/>
        <w:spacing w:after="0" w:line="241" w:lineRule="auto"/>
        <w:ind w:right="3680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15 úrovní stimulace je k dispozici pro </w:t>
      </w:r>
      <w:r w:rsidR="00DC760A">
        <w:rPr>
          <w:rFonts w:ascii="Verdana" w:hAnsi="Verdana" w:cs="Verdana"/>
          <w:color w:val="000000"/>
          <w:sz w:val="18"/>
          <w:szCs w:val="18"/>
        </w:rPr>
        <w:t xml:space="preserve">CANICOM 5.500 </w:t>
      </w:r>
      <w:r>
        <w:rPr>
          <w:rFonts w:ascii="Verdana" w:hAnsi="Verdana" w:cs="Verdana"/>
          <w:color w:val="000000"/>
          <w:sz w:val="18"/>
          <w:szCs w:val="18"/>
        </w:rPr>
        <w:t>dálkový ovladač</w:t>
      </w:r>
      <w:r w:rsidR="00DC760A">
        <w:rPr>
          <w:rFonts w:ascii="Verdana" w:hAnsi="Verdana" w:cs="Verdana"/>
          <w:color w:val="000000"/>
          <w:sz w:val="18"/>
          <w:szCs w:val="18"/>
        </w:rPr>
        <w:t xml:space="preserve">. </w:t>
      </w:r>
      <w:r>
        <w:rPr>
          <w:rFonts w:ascii="Verdana" w:hAnsi="Verdana" w:cs="Verdana"/>
          <w:color w:val="000000"/>
          <w:sz w:val="18"/>
          <w:szCs w:val="18"/>
        </w:rPr>
        <w:t xml:space="preserve">Úroveň 1: velmi slabá stimulace </w:t>
      </w:r>
      <w:r w:rsidR="00DC760A">
        <w:rPr>
          <w:rFonts w:ascii="Verdana" w:hAnsi="Verdana" w:cs="Verdana"/>
          <w:color w:val="000000"/>
          <w:sz w:val="18"/>
          <w:szCs w:val="18"/>
        </w:rPr>
        <w:t xml:space="preserve">– </w:t>
      </w:r>
      <w:r>
        <w:rPr>
          <w:rFonts w:ascii="Verdana" w:hAnsi="Verdana" w:cs="Verdana"/>
          <w:color w:val="000000"/>
          <w:sz w:val="18"/>
          <w:szCs w:val="18"/>
        </w:rPr>
        <w:t>Úroveň</w:t>
      </w:r>
      <w:r w:rsidR="00DC760A">
        <w:rPr>
          <w:rFonts w:ascii="Verdana" w:hAnsi="Verdana" w:cs="Verdana"/>
          <w:color w:val="000000"/>
          <w:sz w:val="18"/>
          <w:szCs w:val="18"/>
        </w:rPr>
        <w:t xml:space="preserve"> 15: </w:t>
      </w:r>
      <w:r>
        <w:rPr>
          <w:rFonts w:ascii="Verdana" w:hAnsi="Verdana" w:cs="Verdana"/>
          <w:color w:val="000000"/>
          <w:sz w:val="18"/>
          <w:szCs w:val="18"/>
        </w:rPr>
        <w:t>silná stimulace</w:t>
      </w:r>
    </w:p>
    <w:p w:rsidR="00EA41F1" w:rsidRDefault="00EA41F1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/>
          <w:sz w:val="24"/>
          <w:szCs w:val="24"/>
        </w:rPr>
      </w:pPr>
    </w:p>
    <w:p w:rsidR="00EA41F1" w:rsidRDefault="008529CB">
      <w:pPr>
        <w:widowControl w:val="0"/>
        <w:overflowPunct w:val="0"/>
        <w:autoSpaceDE w:val="0"/>
        <w:autoSpaceDN w:val="0"/>
        <w:adjustRightInd w:val="0"/>
        <w:spacing w:after="0" w:line="241" w:lineRule="auto"/>
        <w:ind w:right="3680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20 úrovní stimulace je k dispozici pro </w:t>
      </w:r>
      <w:r w:rsidR="00DC760A">
        <w:rPr>
          <w:rFonts w:ascii="Verdana" w:hAnsi="Verdana" w:cs="Verdana"/>
          <w:color w:val="000000"/>
          <w:sz w:val="18"/>
          <w:szCs w:val="18"/>
        </w:rPr>
        <w:t xml:space="preserve">CANICOM 5.800 </w:t>
      </w:r>
      <w:r>
        <w:rPr>
          <w:rFonts w:ascii="Verdana" w:hAnsi="Verdana" w:cs="Verdana"/>
          <w:color w:val="000000"/>
          <w:sz w:val="18"/>
          <w:szCs w:val="18"/>
        </w:rPr>
        <w:t>dálkový ovladač</w:t>
      </w:r>
      <w:r w:rsidR="00DC760A">
        <w:rPr>
          <w:rFonts w:ascii="Verdana" w:hAnsi="Verdana" w:cs="Verdana"/>
          <w:color w:val="000000"/>
          <w:sz w:val="18"/>
          <w:szCs w:val="18"/>
        </w:rPr>
        <w:t xml:space="preserve">. </w:t>
      </w:r>
      <w:r>
        <w:rPr>
          <w:rFonts w:ascii="Verdana" w:hAnsi="Verdana" w:cs="Verdana"/>
          <w:color w:val="000000"/>
          <w:sz w:val="18"/>
          <w:szCs w:val="18"/>
        </w:rPr>
        <w:t xml:space="preserve">Úroveň 1: velmi slabá stimulace </w:t>
      </w:r>
      <w:r w:rsidR="00DC760A">
        <w:rPr>
          <w:rFonts w:ascii="Verdana" w:hAnsi="Verdana" w:cs="Verdana"/>
          <w:color w:val="000000"/>
          <w:sz w:val="18"/>
          <w:szCs w:val="18"/>
        </w:rPr>
        <w:t xml:space="preserve">– </w:t>
      </w:r>
      <w:r>
        <w:rPr>
          <w:rFonts w:ascii="Verdana" w:hAnsi="Verdana" w:cs="Verdana"/>
          <w:color w:val="000000"/>
          <w:sz w:val="18"/>
          <w:szCs w:val="18"/>
        </w:rPr>
        <w:t>Úroveň</w:t>
      </w:r>
      <w:r w:rsidR="00DC760A">
        <w:rPr>
          <w:rFonts w:ascii="Verdana" w:hAnsi="Verdana" w:cs="Verdana"/>
          <w:color w:val="000000"/>
          <w:sz w:val="18"/>
          <w:szCs w:val="18"/>
        </w:rPr>
        <w:t xml:space="preserve"> 20: </w:t>
      </w:r>
      <w:r>
        <w:rPr>
          <w:rFonts w:ascii="Verdana" w:hAnsi="Verdana" w:cs="Verdana"/>
          <w:color w:val="000000"/>
          <w:sz w:val="18"/>
          <w:szCs w:val="18"/>
        </w:rPr>
        <w:t>silná stimulace</w:t>
      </w:r>
    </w:p>
    <w:p w:rsidR="00EA41F1" w:rsidRDefault="00EA41F1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/>
          <w:sz w:val="24"/>
          <w:szCs w:val="24"/>
        </w:rPr>
      </w:pPr>
    </w:p>
    <w:p w:rsidR="00EA41F1" w:rsidRDefault="00DC760A" w:rsidP="008529CB">
      <w:pPr>
        <w:widowControl w:val="0"/>
        <w:overflowPunct w:val="0"/>
        <w:autoSpaceDE w:val="0"/>
        <w:autoSpaceDN w:val="0"/>
        <w:adjustRightInd w:val="0"/>
        <w:spacing w:after="0" w:line="241" w:lineRule="auto"/>
        <w:ind w:right="3560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25 </w:t>
      </w:r>
      <w:r w:rsidR="008529CB">
        <w:rPr>
          <w:rFonts w:ascii="Verdana" w:hAnsi="Verdana" w:cs="Verdana"/>
          <w:color w:val="000000"/>
          <w:sz w:val="18"/>
          <w:szCs w:val="18"/>
        </w:rPr>
        <w:t xml:space="preserve">úrovní stimulace je k dispozici pro </w:t>
      </w:r>
      <w:r>
        <w:rPr>
          <w:rFonts w:ascii="Verdana" w:hAnsi="Verdana" w:cs="Verdana"/>
          <w:color w:val="000000"/>
          <w:sz w:val="18"/>
          <w:szCs w:val="18"/>
        </w:rPr>
        <w:t xml:space="preserve">CANICOM 5.1500 </w:t>
      </w:r>
      <w:r w:rsidR="008529CB">
        <w:rPr>
          <w:rFonts w:ascii="Verdana" w:hAnsi="Verdana" w:cs="Verdana"/>
          <w:color w:val="000000"/>
          <w:sz w:val="18"/>
          <w:szCs w:val="18"/>
        </w:rPr>
        <w:t>dálkový ovladač</w:t>
      </w:r>
      <w:r w:rsidR="008529CB" w:rsidRPr="008529CB">
        <w:rPr>
          <w:rFonts w:ascii="Verdana" w:hAnsi="Verdana" w:cs="Verdana"/>
          <w:color w:val="000000"/>
          <w:sz w:val="18"/>
          <w:szCs w:val="18"/>
        </w:rPr>
        <w:t xml:space="preserve"> </w:t>
      </w:r>
      <w:r w:rsidR="008529CB">
        <w:rPr>
          <w:rFonts w:ascii="Verdana" w:hAnsi="Verdana" w:cs="Verdana"/>
          <w:color w:val="000000"/>
          <w:sz w:val="18"/>
          <w:szCs w:val="18"/>
        </w:rPr>
        <w:t xml:space="preserve">Úroveň 1: velmi slabá stimulace </w:t>
      </w:r>
      <w:r>
        <w:rPr>
          <w:rFonts w:ascii="Verdana" w:hAnsi="Verdana" w:cs="Verdana"/>
          <w:color w:val="000000"/>
          <w:sz w:val="18"/>
          <w:szCs w:val="18"/>
        </w:rPr>
        <w:t xml:space="preserve">– </w:t>
      </w:r>
      <w:r w:rsidR="008529CB">
        <w:rPr>
          <w:rFonts w:ascii="Verdana" w:hAnsi="Verdana" w:cs="Verdana"/>
          <w:color w:val="000000"/>
          <w:sz w:val="18"/>
          <w:szCs w:val="18"/>
        </w:rPr>
        <w:t>Úroveň</w:t>
      </w:r>
      <w:r>
        <w:rPr>
          <w:rFonts w:ascii="Verdana" w:hAnsi="Verdana" w:cs="Verdana"/>
          <w:color w:val="000000"/>
          <w:sz w:val="18"/>
          <w:szCs w:val="18"/>
        </w:rPr>
        <w:t xml:space="preserve"> 25: </w:t>
      </w:r>
      <w:r w:rsidR="008529CB">
        <w:rPr>
          <w:rFonts w:ascii="Verdana" w:hAnsi="Verdana" w:cs="Verdana"/>
          <w:color w:val="000000"/>
          <w:sz w:val="18"/>
          <w:szCs w:val="18"/>
        </w:rPr>
        <w:t>silná stimulace</w:t>
      </w:r>
    </w:p>
    <w:p w:rsidR="008529CB" w:rsidRDefault="008529CB" w:rsidP="008529CB">
      <w:pPr>
        <w:widowControl w:val="0"/>
        <w:overflowPunct w:val="0"/>
        <w:autoSpaceDE w:val="0"/>
        <w:autoSpaceDN w:val="0"/>
        <w:adjustRightInd w:val="0"/>
        <w:spacing w:after="0" w:line="241" w:lineRule="auto"/>
        <w:ind w:right="3560"/>
        <w:rPr>
          <w:rFonts w:ascii="Times New Roman" w:hAnsi="Times New Roman"/>
          <w:sz w:val="24"/>
          <w:szCs w:val="24"/>
        </w:rPr>
      </w:pPr>
    </w:p>
    <w:p w:rsidR="00EA41F1" w:rsidRDefault="00EA41F1">
      <w:pPr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/>
          <w:sz w:val="24"/>
          <w:szCs w:val="24"/>
        </w:rPr>
      </w:pPr>
    </w:p>
    <w:p w:rsidR="00EA41F1" w:rsidRDefault="00DC760A">
      <w:pPr>
        <w:widowControl w:val="0"/>
        <w:autoSpaceDE w:val="0"/>
        <w:autoSpaceDN w:val="0"/>
        <w:adjustRightInd w:val="0"/>
        <w:spacing w:after="0" w:line="239" w:lineRule="auto"/>
        <w:ind w:left="1100"/>
        <w:rPr>
          <w:rFonts w:ascii="Times New Roman" w:hAnsi="Times New Roman"/>
          <w:sz w:val="24"/>
          <w:szCs w:val="24"/>
        </w:rPr>
      </w:pPr>
      <w:r>
        <w:rPr>
          <w:rFonts w:ascii="Wingdings" w:hAnsi="Wingdings" w:cs="Wingdings"/>
          <w:color w:val="000000"/>
          <w:sz w:val="20"/>
          <w:szCs w:val="20"/>
        </w:rPr>
        <w:t></w:t>
      </w:r>
      <w:r>
        <w:rPr>
          <w:rFonts w:ascii="Wingdings" w:hAnsi="Wingdings" w:cs="Wingdings"/>
          <w:color w:val="000000"/>
          <w:sz w:val="20"/>
          <w:szCs w:val="20"/>
        </w:rPr>
        <w:t></w:t>
      </w:r>
      <w:r w:rsidR="008529CB">
        <w:rPr>
          <w:rFonts w:ascii="Verdana" w:hAnsi="Verdana" w:cs="Verdana"/>
          <w:b/>
          <w:bCs/>
          <w:color w:val="000000"/>
          <w:sz w:val="20"/>
          <w:szCs w:val="20"/>
          <w:u w:val="single"/>
        </w:rPr>
        <w:t xml:space="preserve">Osvětlení </w:t>
      </w:r>
      <w:r>
        <w:rPr>
          <w:rFonts w:ascii="Verdana" w:hAnsi="Verdana" w:cs="Verdana"/>
          <w:b/>
          <w:bCs/>
          <w:color w:val="000000"/>
          <w:sz w:val="20"/>
          <w:szCs w:val="20"/>
          <w:u w:val="single"/>
        </w:rPr>
        <w:t xml:space="preserve">LCD </w:t>
      </w:r>
      <w:r w:rsidR="009B6DDA">
        <w:rPr>
          <w:rFonts w:ascii="Verdana" w:hAnsi="Verdana" w:cs="Verdana"/>
          <w:b/>
          <w:bCs/>
          <w:color w:val="000000"/>
          <w:sz w:val="20"/>
          <w:szCs w:val="20"/>
          <w:u w:val="single"/>
        </w:rPr>
        <w:t>displej</w:t>
      </w:r>
      <w:r w:rsidR="005C102B">
        <w:rPr>
          <w:rFonts w:ascii="Verdana" w:hAnsi="Verdana" w:cs="Verdana"/>
          <w:b/>
          <w:bCs/>
          <w:color w:val="000000"/>
          <w:sz w:val="20"/>
          <w:szCs w:val="20"/>
          <w:u w:val="single"/>
        </w:rPr>
        <w:t>e</w:t>
      </w:r>
    </w:p>
    <w:p w:rsidR="00EA41F1" w:rsidRDefault="00EA41F1">
      <w:pPr>
        <w:widowControl w:val="0"/>
        <w:autoSpaceDE w:val="0"/>
        <w:autoSpaceDN w:val="0"/>
        <w:adjustRightInd w:val="0"/>
        <w:spacing w:after="0" w:line="218" w:lineRule="exact"/>
        <w:rPr>
          <w:rFonts w:ascii="Times New Roman" w:hAnsi="Times New Roman"/>
          <w:sz w:val="24"/>
          <w:szCs w:val="24"/>
        </w:rPr>
      </w:pPr>
    </w:p>
    <w:p w:rsidR="00EA41F1" w:rsidRDefault="008529C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color w:val="000000"/>
          <w:sz w:val="18"/>
          <w:szCs w:val="18"/>
        </w:rPr>
        <w:t>Můžete osvětlit</w:t>
      </w:r>
      <w:r w:rsidR="00DC760A">
        <w:rPr>
          <w:rFonts w:ascii="Verdana" w:hAnsi="Verdana" w:cs="Verdana"/>
          <w:color w:val="000000"/>
          <w:sz w:val="18"/>
          <w:szCs w:val="18"/>
        </w:rPr>
        <w:t xml:space="preserve"> LCD </w:t>
      </w:r>
      <w:r w:rsidR="009B6DDA">
        <w:rPr>
          <w:rFonts w:ascii="Verdana" w:hAnsi="Verdana" w:cs="Verdana"/>
          <w:color w:val="000000"/>
          <w:sz w:val="18"/>
          <w:szCs w:val="18"/>
        </w:rPr>
        <w:t>displej</w:t>
      </w:r>
      <w:r>
        <w:rPr>
          <w:rFonts w:ascii="Verdana" w:hAnsi="Verdana" w:cs="Verdana"/>
          <w:color w:val="000000"/>
          <w:sz w:val="18"/>
          <w:szCs w:val="18"/>
        </w:rPr>
        <w:t xml:space="preserve"> na přibližně 6 sekund</w:t>
      </w:r>
      <w:r w:rsidR="00DC760A"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>krátkým zmáčknutím</w:t>
      </w:r>
      <w:r w:rsidR="00DC760A">
        <w:rPr>
          <w:rFonts w:ascii="Verdana" w:hAnsi="Verdana" w:cs="Verdana"/>
          <w:color w:val="000000"/>
          <w:sz w:val="18"/>
          <w:szCs w:val="18"/>
        </w:rPr>
        <w:t xml:space="preserve"> On/Of</w:t>
      </w:r>
      <w:r>
        <w:rPr>
          <w:rFonts w:ascii="Verdana" w:hAnsi="Verdana" w:cs="Verdana"/>
          <w:color w:val="000000"/>
          <w:sz w:val="18"/>
          <w:szCs w:val="18"/>
        </w:rPr>
        <w:t>f tlačítka</w:t>
      </w:r>
      <w:r w:rsidR="00DC760A">
        <w:rPr>
          <w:rFonts w:ascii="Verdana" w:hAnsi="Verdana" w:cs="Verdana"/>
          <w:color w:val="000000"/>
          <w:sz w:val="18"/>
          <w:szCs w:val="18"/>
        </w:rPr>
        <w:t xml:space="preserve"> </w:t>
      </w:r>
      <w:r w:rsidR="00F828E6">
        <w:rPr>
          <w:rFonts w:ascii="Times New Roman" w:hAnsi="Times New Roman"/>
          <w:sz w:val="24"/>
          <w:szCs w:val="24"/>
        </w:rPr>
        <w:pict>
          <v:shape id="_x0000_i1072" type="#_x0000_t75" style="width:16.5pt;height:16.5pt">
            <v:imagedata r:id="rId19" o:title=""/>
          </v:shape>
        </w:pict>
      </w:r>
      <w:r w:rsidR="00DC760A"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>na dálkovém ovladači</w:t>
      </w:r>
      <w:r w:rsidR="00DC760A">
        <w:rPr>
          <w:rFonts w:ascii="Verdana" w:hAnsi="Verdana" w:cs="Verdana"/>
          <w:color w:val="000000"/>
          <w:sz w:val="18"/>
          <w:szCs w:val="18"/>
        </w:rPr>
        <w:t xml:space="preserve"> (</w:t>
      </w:r>
      <w:r w:rsidR="005C102B">
        <w:rPr>
          <w:rFonts w:ascii="Verdana" w:hAnsi="Verdana" w:cs="Verdana"/>
          <w:color w:val="000000"/>
          <w:sz w:val="18"/>
          <w:szCs w:val="18"/>
        </w:rPr>
        <w:t>přibližně</w:t>
      </w:r>
      <w:r>
        <w:rPr>
          <w:rFonts w:ascii="Verdana" w:hAnsi="Verdana" w:cs="Verdana"/>
          <w:color w:val="000000"/>
          <w:sz w:val="18"/>
          <w:szCs w:val="18"/>
        </w:rPr>
        <w:t xml:space="preserve"> ½ seku</w:t>
      </w:r>
      <w:r w:rsidR="00DC760A">
        <w:rPr>
          <w:rFonts w:ascii="Verdana" w:hAnsi="Verdana" w:cs="Verdana"/>
          <w:color w:val="000000"/>
          <w:sz w:val="18"/>
          <w:szCs w:val="18"/>
        </w:rPr>
        <w:t>nd</w:t>
      </w:r>
      <w:r>
        <w:rPr>
          <w:rFonts w:ascii="Verdana" w:hAnsi="Verdana" w:cs="Verdana"/>
          <w:color w:val="000000"/>
          <w:sz w:val="18"/>
          <w:szCs w:val="18"/>
        </w:rPr>
        <w:t>y</w:t>
      </w:r>
      <w:r w:rsidR="00DC760A">
        <w:rPr>
          <w:rFonts w:ascii="Verdana" w:hAnsi="Verdana" w:cs="Verdana"/>
          <w:color w:val="000000"/>
          <w:sz w:val="18"/>
          <w:szCs w:val="18"/>
        </w:rPr>
        <w:t>).</w:t>
      </w:r>
    </w:p>
    <w:p w:rsidR="00EA41F1" w:rsidRDefault="00EA41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A41F1" w:rsidRDefault="00EA41F1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/>
          <w:sz w:val="24"/>
          <w:szCs w:val="24"/>
        </w:rPr>
      </w:pPr>
    </w:p>
    <w:p w:rsidR="00EA41F1" w:rsidRDefault="00821197">
      <w:pPr>
        <w:widowControl w:val="0"/>
        <w:numPr>
          <w:ilvl w:val="0"/>
          <w:numId w:val="13"/>
        </w:numPr>
        <w:tabs>
          <w:tab w:val="clear" w:pos="720"/>
          <w:tab w:val="num" w:pos="340"/>
        </w:tabs>
        <w:overflowPunct w:val="0"/>
        <w:autoSpaceDE w:val="0"/>
        <w:autoSpaceDN w:val="0"/>
        <w:adjustRightInd w:val="0"/>
        <w:spacing w:after="0" w:line="240" w:lineRule="auto"/>
        <w:ind w:left="340" w:hanging="33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  <w:u w:val="single"/>
        </w:rPr>
        <w:t>Kontrola</w:t>
      </w:r>
      <w:r w:rsidR="00DC760A">
        <w:rPr>
          <w:rFonts w:ascii="Verdana" w:hAnsi="Verdana" w:cs="Verdana"/>
          <w:b/>
          <w:bCs/>
          <w:color w:val="000000"/>
          <w:sz w:val="20"/>
          <w:szCs w:val="20"/>
          <w:u w:val="single"/>
        </w:rPr>
        <w:t>/</w:t>
      </w:r>
      <w:r>
        <w:rPr>
          <w:rFonts w:ascii="Verdana" w:hAnsi="Verdana" w:cs="Verdana"/>
          <w:b/>
          <w:bCs/>
          <w:color w:val="000000"/>
          <w:sz w:val="20"/>
          <w:szCs w:val="20"/>
          <w:u w:val="single"/>
        </w:rPr>
        <w:t>výměna</w:t>
      </w:r>
      <w:r w:rsidR="00DC760A">
        <w:rPr>
          <w:rFonts w:ascii="Verdana" w:hAnsi="Verdana" w:cs="Verdana"/>
          <w:b/>
          <w:bCs/>
          <w:color w:val="000000"/>
          <w:sz w:val="20"/>
          <w:szCs w:val="20"/>
          <w:u w:val="single"/>
        </w:rPr>
        <w:t xml:space="preserve"> bat</w:t>
      </w:r>
      <w:r>
        <w:rPr>
          <w:rFonts w:ascii="Verdana" w:hAnsi="Verdana" w:cs="Verdana"/>
          <w:b/>
          <w:bCs/>
          <w:color w:val="000000"/>
          <w:sz w:val="20"/>
          <w:szCs w:val="20"/>
          <w:u w:val="single"/>
        </w:rPr>
        <w:t>erie dálkového ovladače</w:t>
      </w:r>
    </w:p>
    <w:p w:rsidR="00EA41F1" w:rsidRDefault="00EA41F1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/>
          <w:sz w:val="24"/>
          <w:szCs w:val="24"/>
        </w:rPr>
      </w:pPr>
    </w:p>
    <w:p w:rsidR="00EA41F1" w:rsidRDefault="00821197">
      <w:pPr>
        <w:widowControl w:val="0"/>
        <w:overflowPunct w:val="0"/>
        <w:autoSpaceDE w:val="0"/>
        <w:autoSpaceDN w:val="0"/>
        <w:adjustRightInd w:val="0"/>
        <w:spacing w:after="0" w:line="241" w:lineRule="auto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Pro kontrolu stavu baterie, aktivujte dálkový </w:t>
      </w:r>
      <w:r w:rsidR="005C102B">
        <w:rPr>
          <w:rFonts w:ascii="Verdana" w:hAnsi="Verdana" w:cs="Verdana"/>
          <w:color w:val="000000"/>
          <w:sz w:val="18"/>
          <w:szCs w:val="18"/>
        </w:rPr>
        <w:t>ovladač a podívejte se na indiká</w:t>
      </w:r>
      <w:r>
        <w:rPr>
          <w:rFonts w:ascii="Verdana" w:hAnsi="Verdana" w:cs="Verdana"/>
          <w:color w:val="000000"/>
          <w:sz w:val="18"/>
          <w:szCs w:val="18"/>
        </w:rPr>
        <w:t xml:space="preserve">tor úrovně baterie na LCD </w:t>
      </w:r>
      <w:r w:rsidR="009B6DDA">
        <w:rPr>
          <w:rFonts w:ascii="Verdana" w:hAnsi="Verdana" w:cs="Verdana"/>
          <w:color w:val="000000"/>
          <w:sz w:val="18"/>
          <w:szCs w:val="18"/>
        </w:rPr>
        <w:t>displeji.</w:t>
      </w:r>
    </w:p>
    <w:p w:rsidR="00EA41F1" w:rsidRDefault="00EA41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A41F1">
          <w:pgSz w:w="11900" w:h="16840"/>
          <w:pgMar w:top="787" w:right="560" w:bottom="116" w:left="560" w:header="720" w:footer="720" w:gutter="0"/>
          <w:cols w:space="720" w:equalWidth="0">
            <w:col w:w="10780"/>
          </w:cols>
          <w:noEndnote/>
        </w:sectPr>
      </w:pPr>
    </w:p>
    <w:p w:rsidR="00EA41F1" w:rsidRDefault="00EA41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A41F1" w:rsidRDefault="00EA41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A41F1" w:rsidRDefault="00EA41F1">
      <w:pPr>
        <w:widowControl w:val="0"/>
        <w:autoSpaceDE w:val="0"/>
        <w:autoSpaceDN w:val="0"/>
        <w:adjustRightInd w:val="0"/>
        <w:spacing w:after="0" w:line="207" w:lineRule="exact"/>
        <w:rPr>
          <w:rFonts w:ascii="Times New Roman" w:hAnsi="Times New Roman"/>
          <w:sz w:val="24"/>
          <w:szCs w:val="24"/>
        </w:rPr>
      </w:pPr>
    </w:p>
    <w:p w:rsidR="00EA41F1" w:rsidRDefault="00DC760A">
      <w:pPr>
        <w:widowControl w:val="0"/>
        <w:tabs>
          <w:tab w:val="left" w:pos="102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sz w:val="16"/>
          <w:szCs w:val="16"/>
        </w:rPr>
        <w:t xml:space="preserve">CANICOM 5 </w:t>
      </w:r>
      <w:r w:rsidR="009B6DDA">
        <w:rPr>
          <w:rFonts w:ascii="Verdana" w:hAnsi="Verdana" w:cs="Verdana"/>
          <w:sz w:val="16"/>
          <w:szCs w:val="16"/>
        </w:rPr>
        <w:t xml:space="preserve">řada – uživatelský manuál </w:t>
      </w:r>
      <w:r>
        <w:rPr>
          <w:rFonts w:ascii="Verdana" w:hAnsi="Verdana" w:cs="Verdana"/>
          <w:sz w:val="16"/>
          <w:szCs w:val="16"/>
        </w:rPr>
        <w:t>– indice 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Verdana" w:hAnsi="Verdana" w:cs="Verdana"/>
          <w:sz w:val="16"/>
          <w:szCs w:val="16"/>
        </w:rPr>
        <w:t>7/12</w:t>
      </w:r>
    </w:p>
    <w:p w:rsidR="00EA41F1" w:rsidRDefault="00EA41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A41F1">
          <w:type w:val="continuous"/>
          <w:pgSz w:w="11900" w:h="16840"/>
          <w:pgMar w:top="787" w:right="700" w:bottom="116" w:left="560" w:header="720" w:footer="720" w:gutter="0"/>
          <w:cols w:space="720" w:equalWidth="0">
            <w:col w:w="10640"/>
          </w:cols>
          <w:noEndnote/>
        </w:sectPr>
      </w:pPr>
    </w:p>
    <w:p w:rsidR="00EA41F1" w:rsidRDefault="009C0071">
      <w:pPr>
        <w:widowControl w:val="0"/>
        <w:overflowPunct w:val="0"/>
        <w:autoSpaceDE w:val="0"/>
        <w:autoSpaceDN w:val="0"/>
        <w:adjustRightInd w:val="0"/>
        <w:spacing w:after="0" w:line="241" w:lineRule="auto"/>
        <w:rPr>
          <w:rFonts w:ascii="Times New Roman" w:hAnsi="Times New Roman"/>
          <w:sz w:val="24"/>
          <w:szCs w:val="24"/>
        </w:rPr>
      </w:pPr>
      <w:bookmarkStart w:id="8" w:name="page15"/>
      <w:bookmarkEnd w:id="8"/>
      <w:r>
        <w:rPr>
          <w:rFonts w:ascii="Verdana" w:hAnsi="Verdana" w:cs="Verdana"/>
          <w:sz w:val="18"/>
          <w:szCs w:val="18"/>
        </w:rPr>
        <w:lastRenderedPageBreak/>
        <w:t>Výkon</w:t>
      </w:r>
      <w:r w:rsidR="00DC760A">
        <w:rPr>
          <w:rFonts w:ascii="Verdana" w:hAnsi="Verdana" w:cs="Verdana"/>
          <w:sz w:val="18"/>
          <w:szCs w:val="18"/>
        </w:rPr>
        <w:t xml:space="preserve"> (</w:t>
      </w:r>
      <w:r>
        <w:rPr>
          <w:rFonts w:ascii="Verdana" w:hAnsi="Verdana" w:cs="Verdana"/>
          <w:sz w:val="18"/>
          <w:szCs w:val="18"/>
        </w:rPr>
        <w:t>dosah signálu</w:t>
      </w:r>
      <w:r w:rsidR="00DC760A">
        <w:rPr>
          <w:rFonts w:ascii="Verdana" w:hAnsi="Verdana" w:cs="Verdana"/>
          <w:sz w:val="18"/>
          <w:szCs w:val="18"/>
        </w:rPr>
        <w:t xml:space="preserve">) </w:t>
      </w:r>
      <w:r>
        <w:rPr>
          <w:rFonts w:ascii="Verdana" w:hAnsi="Verdana" w:cs="Verdana"/>
          <w:sz w:val="18"/>
          <w:szCs w:val="18"/>
        </w:rPr>
        <w:t>dálkového ovladače</w:t>
      </w:r>
      <w:r w:rsidR="00DC760A">
        <w:rPr>
          <w:rFonts w:ascii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může snížit vybití baterie</w:t>
      </w:r>
      <w:r w:rsidR="00DC760A">
        <w:rPr>
          <w:rFonts w:ascii="Verdana" w:hAnsi="Verdana" w:cs="Verdana"/>
          <w:sz w:val="18"/>
          <w:szCs w:val="18"/>
        </w:rPr>
        <w:t xml:space="preserve">. </w:t>
      </w:r>
      <w:r>
        <w:rPr>
          <w:rFonts w:ascii="Verdana" w:hAnsi="Verdana" w:cs="Verdana"/>
          <w:sz w:val="18"/>
          <w:szCs w:val="18"/>
        </w:rPr>
        <w:t>Buďte připraveni na výměnu baterie.</w:t>
      </w:r>
    </w:p>
    <w:p w:rsidR="00EA41F1" w:rsidRDefault="00F828E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 id="_x0000_s1072" type="#_x0000_t75" style="position:absolute;margin-left:2.7pt;margin-top:.1pt;width:538.1pt;height:364.3pt;z-index:-10;mso-position-horizontal-relative:text;mso-position-vertical-relative:text" o:allowincell="f">
            <v:imagedata r:id="rId43" o:title=""/>
          </v:shape>
        </w:pict>
      </w:r>
    </w:p>
    <w:p w:rsidR="00EA41F1" w:rsidRDefault="00EA41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A41F1" w:rsidRDefault="00EA41F1">
      <w:pPr>
        <w:widowControl w:val="0"/>
        <w:autoSpaceDE w:val="0"/>
        <w:autoSpaceDN w:val="0"/>
        <w:adjustRightInd w:val="0"/>
        <w:spacing w:after="0" w:line="312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60"/>
        <w:gridCol w:w="3460"/>
      </w:tblGrid>
      <w:tr w:rsidR="00EA41F1" w:rsidRPr="00932F1B">
        <w:trPr>
          <w:trHeight w:val="219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DC760A" w:rsidP="009C0071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right="1749"/>
              <w:rPr>
                <w:rFonts w:ascii="Times New Roman" w:hAnsi="Times New Roman"/>
                <w:sz w:val="24"/>
                <w:szCs w:val="24"/>
              </w:rPr>
            </w:pPr>
            <w:r w:rsidRPr="00932F1B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“+” symbol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DC760A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7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F1B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“+” </w:t>
            </w:r>
            <w:r w:rsidRPr="00932F1B">
              <w:rPr>
                <w:rFonts w:ascii="Verdana" w:hAnsi="Verdana" w:cs="Verdana"/>
                <w:b/>
                <w:bCs/>
                <w:sz w:val="18"/>
                <w:szCs w:val="18"/>
              </w:rPr>
              <w:t>symbol</w:t>
            </w:r>
          </w:p>
        </w:tc>
      </w:tr>
      <w:tr w:rsidR="00EA41F1" w:rsidRPr="00932F1B">
        <w:trPr>
          <w:trHeight w:val="221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9C0071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right="174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Na baterii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9C0071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74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na baterii</w:t>
            </w:r>
          </w:p>
        </w:tc>
      </w:tr>
      <w:tr w:rsidR="00EA41F1" w:rsidRPr="00932F1B">
        <w:trPr>
          <w:trHeight w:val="221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9C0071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right="174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je viditelný</w:t>
            </w:r>
            <w:r w:rsidR="00DC760A" w:rsidRPr="00932F1B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9C0071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74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je viditelný</w:t>
            </w:r>
            <w:r w:rsidR="00DC760A" w:rsidRPr="00932F1B">
              <w:rPr>
                <w:rFonts w:ascii="Verdana" w:hAnsi="Verdana" w:cs="Verdana"/>
                <w:b/>
                <w:bCs/>
                <w:sz w:val="18"/>
                <w:szCs w:val="18"/>
              </w:rPr>
              <w:t>.</w:t>
            </w:r>
          </w:p>
        </w:tc>
      </w:tr>
    </w:tbl>
    <w:p w:rsidR="00EA41F1" w:rsidRDefault="00DC760A">
      <w:pPr>
        <w:widowControl w:val="0"/>
        <w:tabs>
          <w:tab w:val="left" w:pos="8160"/>
        </w:tabs>
        <w:autoSpaceDE w:val="0"/>
        <w:autoSpaceDN w:val="0"/>
        <w:adjustRightInd w:val="0"/>
        <w:spacing w:after="0" w:line="215" w:lineRule="auto"/>
        <w:ind w:left="3160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sz w:val="56"/>
          <w:szCs w:val="56"/>
        </w:rPr>
        <w:t>+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Verdana" w:hAnsi="Verdana" w:cs="Verdana"/>
          <w:sz w:val="111"/>
          <w:szCs w:val="111"/>
          <w:vertAlign w:val="subscript"/>
        </w:rPr>
        <w:t>+</w:t>
      </w:r>
    </w:p>
    <w:p w:rsidR="00EA41F1" w:rsidRDefault="00EA41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A41F1" w:rsidRDefault="00EA41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A41F1" w:rsidRDefault="00EA41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A41F1" w:rsidRDefault="00EA41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A41F1" w:rsidRDefault="00EA41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A41F1" w:rsidRDefault="00EA41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A41F1" w:rsidRDefault="00EA41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A41F1" w:rsidRDefault="00EA41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A41F1" w:rsidRDefault="00EA41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A41F1" w:rsidRDefault="00EA41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A41F1" w:rsidRDefault="00EA41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A41F1" w:rsidRDefault="00EA41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A41F1" w:rsidRDefault="00EA41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A41F1" w:rsidRDefault="00EA41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A41F1" w:rsidRDefault="00EA41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A41F1" w:rsidRDefault="00EA41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A41F1" w:rsidRDefault="00EA41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A41F1" w:rsidRDefault="00EA41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A41F1" w:rsidRDefault="00EA41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A41F1" w:rsidRDefault="00EA41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A41F1" w:rsidRDefault="00EA41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A41F1" w:rsidRDefault="00EA41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A41F1" w:rsidRDefault="00EA41F1">
      <w:pPr>
        <w:widowControl w:val="0"/>
        <w:autoSpaceDE w:val="0"/>
        <w:autoSpaceDN w:val="0"/>
        <w:adjustRightInd w:val="0"/>
        <w:spacing w:after="0" w:line="346" w:lineRule="exact"/>
        <w:rPr>
          <w:rFonts w:ascii="Times New Roman" w:hAnsi="Times New Roman"/>
          <w:sz w:val="24"/>
          <w:szCs w:val="24"/>
        </w:rPr>
      </w:pPr>
    </w:p>
    <w:p w:rsidR="00EA41F1" w:rsidRDefault="009C0071">
      <w:pPr>
        <w:widowControl w:val="0"/>
        <w:autoSpaceDE w:val="0"/>
        <w:autoSpaceDN w:val="0"/>
        <w:adjustRightInd w:val="0"/>
        <w:spacing w:after="0" w:line="239" w:lineRule="auto"/>
        <w:ind w:left="4800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18"/>
          <w:szCs w:val="18"/>
        </w:rPr>
        <w:t>UPOZORNĚNÍ</w:t>
      </w:r>
    </w:p>
    <w:p w:rsidR="00EA41F1" w:rsidRDefault="00EA41F1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EA41F1" w:rsidRDefault="009C0071">
      <w:pPr>
        <w:widowControl w:val="0"/>
        <w:autoSpaceDE w:val="0"/>
        <w:autoSpaceDN w:val="0"/>
        <w:adjustRightInd w:val="0"/>
        <w:spacing w:after="0" w:line="239" w:lineRule="auto"/>
        <w:ind w:left="3780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color w:val="000000"/>
          <w:sz w:val="18"/>
          <w:szCs w:val="18"/>
        </w:rPr>
        <w:t>Ujistěte se, že vkládáte baterii správnou stranou</w:t>
      </w:r>
      <w:r w:rsidR="00DC760A">
        <w:rPr>
          <w:rFonts w:ascii="Verdana" w:hAnsi="Verdana" w:cs="Verdana"/>
          <w:color w:val="000000"/>
          <w:sz w:val="18"/>
          <w:szCs w:val="18"/>
        </w:rPr>
        <w:t>.</w:t>
      </w:r>
    </w:p>
    <w:p w:rsidR="00EA41F1" w:rsidRDefault="00EA41F1">
      <w:pPr>
        <w:widowControl w:val="0"/>
        <w:autoSpaceDE w:val="0"/>
        <w:autoSpaceDN w:val="0"/>
        <w:adjustRightInd w:val="0"/>
        <w:spacing w:after="0" w:line="357" w:lineRule="exact"/>
        <w:rPr>
          <w:rFonts w:ascii="Times New Roman" w:hAnsi="Times New Roman"/>
          <w:sz w:val="24"/>
          <w:szCs w:val="24"/>
        </w:rPr>
      </w:pPr>
    </w:p>
    <w:p w:rsidR="00EA41F1" w:rsidRDefault="00DC760A">
      <w:pPr>
        <w:widowControl w:val="0"/>
        <w:autoSpaceDE w:val="0"/>
        <w:autoSpaceDN w:val="0"/>
        <w:adjustRightInd w:val="0"/>
        <w:spacing w:after="0" w:line="239" w:lineRule="auto"/>
        <w:ind w:left="4840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>Diagram 7</w:t>
      </w:r>
    </w:p>
    <w:p w:rsidR="00EA41F1" w:rsidRDefault="00EA41F1">
      <w:pPr>
        <w:widowControl w:val="0"/>
        <w:autoSpaceDE w:val="0"/>
        <w:autoSpaceDN w:val="0"/>
        <w:adjustRightInd w:val="0"/>
        <w:spacing w:after="0" w:line="238" w:lineRule="exact"/>
        <w:rPr>
          <w:rFonts w:ascii="Times New Roman" w:hAnsi="Times New Roman"/>
          <w:sz w:val="24"/>
          <w:szCs w:val="24"/>
        </w:rPr>
      </w:pPr>
    </w:p>
    <w:p w:rsidR="00EA41F1" w:rsidRDefault="009C0071">
      <w:pPr>
        <w:widowControl w:val="0"/>
        <w:autoSpaceDE w:val="0"/>
        <w:autoSpaceDN w:val="0"/>
        <w:adjustRightInd w:val="0"/>
        <w:spacing w:after="0" w:line="239" w:lineRule="auto"/>
        <w:ind w:left="2980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>Výměna baterie v dálkovém ovladači</w:t>
      </w:r>
    </w:p>
    <w:p w:rsidR="00EA41F1" w:rsidRDefault="00EA41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A41F1" w:rsidRDefault="00EA41F1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/>
          <w:sz w:val="24"/>
          <w:szCs w:val="24"/>
        </w:rPr>
      </w:pPr>
    </w:p>
    <w:p w:rsidR="00EA41F1" w:rsidRDefault="009C0071">
      <w:pPr>
        <w:widowControl w:val="0"/>
        <w:numPr>
          <w:ilvl w:val="0"/>
          <w:numId w:val="14"/>
        </w:numPr>
        <w:tabs>
          <w:tab w:val="clear" w:pos="720"/>
          <w:tab w:val="num" w:pos="340"/>
        </w:tabs>
        <w:overflowPunct w:val="0"/>
        <w:autoSpaceDE w:val="0"/>
        <w:autoSpaceDN w:val="0"/>
        <w:adjustRightInd w:val="0"/>
        <w:spacing w:after="0" w:line="240" w:lineRule="auto"/>
        <w:ind w:left="340" w:hanging="334"/>
        <w:jc w:val="both"/>
        <w:rPr>
          <w:rFonts w:ascii="Arial" w:hAnsi="Arial" w:cs="Arial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  <w:u w:val="single"/>
        </w:rPr>
        <w:t>Kontrola/výměna baterie přijímacího obojku</w:t>
      </w:r>
    </w:p>
    <w:p w:rsidR="00EA41F1" w:rsidRDefault="00EA41F1">
      <w:pPr>
        <w:widowControl w:val="0"/>
        <w:autoSpaceDE w:val="0"/>
        <w:autoSpaceDN w:val="0"/>
        <w:adjustRightInd w:val="0"/>
        <w:spacing w:after="0" w:line="219" w:lineRule="exact"/>
        <w:rPr>
          <w:rFonts w:ascii="Times New Roman" w:hAnsi="Times New Roman"/>
          <w:sz w:val="24"/>
          <w:szCs w:val="24"/>
        </w:rPr>
      </w:pPr>
    </w:p>
    <w:p w:rsidR="00EA41F1" w:rsidRDefault="009C0071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color w:val="000000"/>
          <w:sz w:val="18"/>
          <w:szCs w:val="18"/>
        </w:rPr>
        <w:t>Pro kontorlu stavu baterie</w:t>
      </w:r>
      <w:r w:rsidR="00DC760A">
        <w:rPr>
          <w:rFonts w:ascii="Verdana" w:hAnsi="Verdana" w:cs="Verdana"/>
          <w:color w:val="000000"/>
          <w:sz w:val="18"/>
          <w:szCs w:val="18"/>
        </w:rPr>
        <w:t xml:space="preserve">, </w:t>
      </w:r>
      <w:r>
        <w:rPr>
          <w:rFonts w:ascii="Verdana" w:hAnsi="Verdana" w:cs="Verdana"/>
          <w:color w:val="000000"/>
          <w:sz w:val="18"/>
          <w:szCs w:val="18"/>
        </w:rPr>
        <w:t>zkontrolujte světelný indikátor</w:t>
      </w:r>
      <w:r w:rsidR="00DC760A"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>v předu na přijímacím obojku</w:t>
      </w:r>
      <w:r w:rsidR="00DC760A">
        <w:rPr>
          <w:rFonts w:ascii="Verdana" w:hAnsi="Verdana" w:cs="Verdana"/>
          <w:color w:val="000000"/>
          <w:sz w:val="18"/>
          <w:szCs w:val="18"/>
        </w:rPr>
        <w:t>:</w:t>
      </w:r>
    </w:p>
    <w:p w:rsidR="00EA41F1" w:rsidRDefault="00EA41F1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EA41F1" w:rsidRDefault="009C0071">
      <w:pPr>
        <w:widowControl w:val="0"/>
        <w:overflowPunct w:val="0"/>
        <w:autoSpaceDE w:val="0"/>
        <w:autoSpaceDN w:val="0"/>
        <w:adjustRightInd w:val="0"/>
        <w:spacing w:after="0" w:line="218" w:lineRule="exact"/>
        <w:ind w:left="580"/>
        <w:jc w:val="both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color w:val="000000"/>
          <w:sz w:val="18"/>
          <w:szCs w:val="18"/>
        </w:rPr>
        <w:t>bliká pomalu zeleně: baterie</w:t>
      </w:r>
      <w:r w:rsidR="00DC760A"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>je dostatečně nabitá</w:t>
      </w:r>
      <w:r w:rsidR="00DC760A">
        <w:rPr>
          <w:rFonts w:ascii="Verdana" w:hAnsi="Verdana" w:cs="Verdana"/>
          <w:color w:val="000000"/>
          <w:sz w:val="18"/>
          <w:szCs w:val="18"/>
        </w:rPr>
        <w:t xml:space="preserve"> </w:t>
      </w:r>
    </w:p>
    <w:p w:rsidR="00EA41F1" w:rsidRDefault="00EA41F1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EA41F1" w:rsidRDefault="009C0071">
      <w:pPr>
        <w:widowControl w:val="0"/>
        <w:overflowPunct w:val="0"/>
        <w:autoSpaceDE w:val="0"/>
        <w:autoSpaceDN w:val="0"/>
        <w:adjustRightInd w:val="0"/>
        <w:spacing w:after="0" w:line="218" w:lineRule="exact"/>
        <w:ind w:left="580"/>
        <w:jc w:val="both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color w:val="000000"/>
          <w:sz w:val="18"/>
          <w:szCs w:val="18"/>
        </w:rPr>
        <w:t>bliká rychle červeně</w:t>
      </w:r>
      <w:r w:rsidR="00DC760A">
        <w:rPr>
          <w:rFonts w:ascii="Verdana" w:hAnsi="Verdana" w:cs="Verdana"/>
          <w:color w:val="000000"/>
          <w:sz w:val="18"/>
          <w:szCs w:val="18"/>
        </w:rPr>
        <w:t xml:space="preserve">: </w:t>
      </w:r>
      <w:r>
        <w:rPr>
          <w:rFonts w:ascii="Verdana" w:hAnsi="Verdana" w:cs="Verdana"/>
          <w:color w:val="000000"/>
          <w:sz w:val="18"/>
          <w:szCs w:val="18"/>
        </w:rPr>
        <w:t>slabá baterie</w:t>
      </w:r>
      <w:r w:rsidR="00DC760A">
        <w:rPr>
          <w:rFonts w:ascii="Verdana" w:hAnsi="Verdana" w:cs="Verdana"/>
          <w:color w:val="000000"/>
          <w:sz w:val="18"/>
          <w:szCs w:val="18"/>
        </w:rPr>
        <w:t xml:space="preserve">. </w:t>
      </w:r>
      <w:r>
        <w:rPr>
          <w:rFonts w:ascii="Verdana" w:hAnsi="Verdana" w:cs="Verdana"/>
          <w:color w:val="000000"/>
          <w:sz w:val="18"/>
          <w:szCs w:val="18"/>
        </w:rPr>
        <w:t>Buďte připraveni na výměnu baterie</w:t>
      </w:r>
      <w:r w:rsidR="00DC760A">
        <w:rPr>
          <w:rFonts w:ascii="Verdana" w:hAnsi="Verdana" w:cs="Verdana"/>
          <w:color w:val="000000"/>
          <w:sz w:val="18"/>
          <w:szCs w:val="18"/>
        </w:rPr>
        <w:t xml:space="preserve">. </w:t>
      </w:r>
    </w:p>
    <w:p w:rsidR="00EA41F1" w:rsidRDefault="00EA41F1">
      <w:pPr>
        <w:widowControl w:val="0"/>
        <w:autoSpaceDE w:val="0"/>
        <w:autoSpaceDN w:val="0"/>
        <w:adjustRightInd w:val="0"/>
        <w:spacing w:after="0" w:line="224" w:lineRule="exact"/>
        <w:rPr>
          <w:rFonts w:ascii="Times New Roman" w:hAnsi="Times New Roman"/>
          <w:sz w:val="24"/>
          <w:szCs w:val="24"/>
        </w:rPr>
      </w:pPr>
    </w:p>
    <w:p w:rsidR="00EA41F1" w:rsidRDefault="009C0071">
      <w:pPr>
        <w:widowControl w:val="0"/>
        <w:overflowPunct w:val="0"/>
        <w:autoSpaceDE w:val="0"/>
        <w:autoSpaceDN w:val="0"/>
        <w:adjustRightInd w:val="0"/>
        <w:spacing w:after="0" w:line="241" w:lineRule="auto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color w:val="000000"/>
          <w:sz w:val="18"/>
          <w:szCs w:val="18"/>
        </w:rPr>
        <w:t>Vyměnte starou baterii za novou</w:t>
      </w:r>
      <w:r w:rsidR="00DC760A">
        <w:rPr>
          <w:rFonts w:ascii="Verdana" w:hAnsi="Verdana" w:cs="Verdana"/>
          <w:color w:val="000000"/>
          <w:sz w:val="18"/>
          <w:szCs w:val="18"/>
        </w:rPr>
        <w:t xml:space="preserve"> (</w:t>
      </w:r>
      <w:r w:rsidR="005E518D">
        <w:rPr>
          <w:rFonts w:ascii="Verdana" w:hAnsi="Verdana" w:cs="Verdana"/>
          <w:color w:val="000000"/>
          <w:sz w:val="18"/>
          <w:szCs w:val="18"/>
        </w:rPr>
        <w:t>Více</w:t>
      </w:r>
      <w:r w:rsidR="00DC760A">
        <w:rPr>
          <w:rFonts w:ascii="Verdana" w:hAnsi="Verdana" w:cs="Verdana"/>
          <w:color w:val="000000"/>
          <w:sz w:val="18"/>
          <w:szCs w:val="18"/>
        </w:rPr>
        <w:t xml:space="preserve"> § </w:t>
      </w:r>
      <w:r w:rsidR="005E518D">
        <w:rPr>
          <w:rFonts w:ascii="Verdana" w:hAnsi="Verdana" w:cs="Verdana"/>
          <w:color w:val="000000"/>
          <w:sz w:val="18"/>
          <w:szCs w:val="18"/>
        </w:rPr>
        <w:t>První použití</w:t>
      </w:r>
      <w:r w:rsidR="00DC760A">
        <w:rPr>
          <w:rFonts w:ascii="Verdana" w:hAnsi="Verdana" w:cs="Verdana"/>
          <w:color w:val="000000"/>
          <w:sz w:val="18"/>
          <w:szCs w:val="18"/>
        </w:rPr>
        <w:t xml:space="preserve">: </w:t>
      </w:r>
      <w:r w:rsidR="005E518D">
        <w:rPr>
          <w:rFonts w:ascii="Verdana" w:hAnsi="Verdana" w:cs="Verdana"/>
          <w:color w:val="000000"/>
          <w:sz w:val="18"/>
          <w:szCs w:val="18"/>
        </w:rPr>
        <w:t>Vložení baterie do</w:t>
      </w:r>
      <w:r w:rsidR="00DC760A">
        <w:rPr>
          <w:rFonts w:ascii="Verdana" w:hAnsi="Verdana" w:cs="Verdana"/>
          <w:color w:val="000000"/>
          <w:sz w:val="18"/>
          <w:szCs w:val="18"/>
        </w:rPr>
        <w:t xml:space="preserve"> CANICOM 5 </w:t>
      </w:r>
      <w:r w:rsidR="005E518D">
        <w:rPr>
          <w:rFonts w:ascii="Verdana" w:hAnsi="Verdana" w:cs="Verdana"/>
          <w:color w:val="000000"/>
          <w:sz w:val="18"/>
          <w:szCs w:val="18"/>
        </w:rPr>
        <w:t>přijímacího obojku</w:t>
      </w:r>
      <w:r w:rsidR="00DC760A">
        <w:rPr>
          <w:rFonts w:ascii="Verdana" w:hAnsi="Verdana" w:cs="Verdana"/>
          <w:color w:val="000000"/>
          <w:sz w:val="18"/>
          <w:szCs w:val="18"/>
        </w:rPr>
        <w:t xml:space="preserve">) </w:t>
      </w:r>
      <w:r w:rsidR="005E518D">
        <w:rPr>
          <w:rFonts w:ascii="Verdana" w:hAnsi="Verdana" w:cs="Verdana"/>
          <w:color w:val="000000"/>
          <w:sz w:val="18"/>
          <w:szCs w:val="18"/>
        </w:rPr>
        <w:t>poté zkontrolujte jestli obojek pracuje správně.</w:t>
      </w:r>
    </w:p>
    <w:p w:rsidR="00EA41F1" w:rsidRDefault="00EA41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A41F1" w:rsidRDefault="00EA41F1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/>
          <w:sz w:val="24"/>
          <w:szCs w:val="24"/>
        </w:rPr>
      </w:pPr>
    </w:p>
    <w:p w:rsidR="00EA41F1" w:rsidRDefault="009C0071">
      <w:pPr>
        <w:widowControl w:val="0"/>
        <w:numPr>
          <w:ilvl w:val="0"/>
          <w:numId w:val="16"/>
        </w:numPr>
        <w:tabs>
          <w:tab w:val="clear" w:pos="720"/>
          <w:tab w:val="num" w:pos="340"/>
        </w:tabs>
        <w:overflowPunct w:val="0"/>
        <w:autoSpaceDE w:val="0"/>
        <w:autoSpaceDN w:val="0"/>
        <w:adjustRightInd w:val="0"/>
        <w:spacing w:after="0" w:line="240" w:lineRule="auto"/>
        <w:ind w:left="340" w:hanging="33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  <w:u w:val="single"/>
        </w:rPr>
        <w:t>Výměna kontaktních bodů</w:t>
      </w:r>
    </w:p>
    <w:p w:rsidR="00EA41F1" w:rsidRDefault="00EA41F1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/>
          <w:sz w:val="24"/>
          <w:szCs w:val="24"/>
        </w:rPr>
      </w:pPr>
    </w:p>
    <w:p w:rsidR="00EA41F1" w:rsidRDefault="00A904A7">
      <w:pPr>
        <w:widowControl w:val="0"/>
        <w:overflowPunct w:val="0"/>
        <w:autoSpaceDE w:val="0"/>
        <w:autoSpaceDN w:val="0"/>
        <w:adjustRightInd w:val="0"/>
        <w:spacing w:after="0" w:line="241" w:lineRule="auto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color w:val="000000"/>
          <w:sz w:val="18"/>
          <w:szCs w:val="18"/>
        </w:rPr>
        <w:t>Součástí balení jsou 2 odlišné typy kontaktních bodů</w:t>
      </w:r>
      <w:r w:rsidR="00DC760A">
        <w:rPr>
          <w:rFonts w:ascii="Verdana" w:hAnsi="Verdana" w:cs="Verdana"/>
          <w:color w:val="000000"/>
          <w:sz w:val="18"/>
          <w:szCs w:val="18"/>
        </w:rPr>
        <w:t xml:space="preserve">. </w:t>
      </w:r>
      <w:r>
        <w:rPr>
          <w:rFonts w:ascii="Verdana" w:hAnsi="Verdana" w:cs="Verdana"/>
          <w:color w:val="000000"/>
          <w:sz w:val="18"/>
          <w:szCs w:val="18"/>
        </w:rPr>
        <w:t>Délka kontaktních bodů musí být dostatečná pro kontakt s kůži psa,</w:t>
      </w:r>
      <w:r w:rsidR="00DC760A"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>umožňuje to, aby zařízení pracovalo správně</w:t>
      </w:r>
      <w:r w:rsidR="00DC760A">
        <w:rPr>
          <w:rFonts w:ascii="Verdana" w:hAnsi="Verdana" w:cs="Verdana"/>
          <w:color w:val="000000"/>
          <w:sz w:val="18"/>
          <w:szCs w:val="18"/>
        </w:rPr>
        <w:t>.</w:t>
      </w:r>
    </w:p>
    <w:p w:rsidR="00EA41F1" w:rsidRDefault="00EA41F1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EA41F1" w:rsidRDefault="00A904A7">
      <w:pPr>
        <w:widowControl w:val="0"/>
        <w:overflowPunct w:val="0"/>
        <w:autoSpaceDE w:val="0"/>
        <w:autoSpaceDN w:val="0"/>
        <w:adjustRightInd w:val="0"/>
        <w:spacing w:after="0" w:line="241" w:lineRule="auto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color w:val="000000"/>
          <w:sz w:val="18"/>
          <w:szCs w:val="18"/>
        </w:rPr>
        <w:t>Pokud máte dlouhosrstého psa a krátké kontaktní body nejsou dostatečné, odstraň</w:t>
      </w:r>
      <w:r w:rsidR="005C102B">
        <w:rPr>
          <w:rFonts w:ascii="Verdana" w:hAnsi="Verdana" w:cs="Verdana"/>
          <w:color w:val="000000"/>
          <w:sz w:val="18"/>
          <w:szCs w:val="18"/>
        </w:rPr>
        <w:t>te</w:t>
      </w:r>
      <w:r>
        <w:rPr>
          <w:rFonts w:ascii="Verdana" w:hAnsi="Verdana" w:cs="Verdana"/>
          <w:color w:val="000000"/>
          <w:sz w:val="18"/>
          <w:szCs w:val="18"/>
        </w:rPr>
        <w:t xml:space="preserve"> je a nahraď</w:t>
      </w:r>
      <w:r w:rsidR="005C102B">
        <w:rPr>
          <w:rFonts w:ascii="Verdana" w:hAnsi="Verdana" w:cs="Verdana"/>
          <w:color w:val="000000"/>
          <w:sz w:val="18"/>
          <w:szCs w:val="18"/>
        </w:rPr>
        <w:t>te</w:t>
      </w:r>
      <w:r>
        <w:rPr>
          <w:rFonts w:ascii="Verdana" w:hAnsi="Verdana" w:cs="Verdana"/>
          <w:color w:val="000000"/>
          <w:sz w:val="18"/>
          <w:szCs w:val="18"/>
        </w:rPr>
        <w:t xml:space="preserve"> dlouhýmí kontaktními body, které jsou součástí balení.</w:t>
      </w:r>
    </w:p>
    <w:p w:rsidR="00EA41F1" w:rsidRDefault="00EA41F1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EA41F1" w:rsidRDefault="00A904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18"/>
          <w:szCs w:val="18"/>
        </w:rPr>
        <w:t>Pečlivě je ručně dotáhněte</w:t>
      </w:r>
      <w:r w:rsidR="00DC760A">
        <w:rPr>
          <w:rFonts w:ascii="Verdana" w:hAnsi="Verdana" w:cs="Verdana"/>
          <w:b/>
          <w:bCs/>
          <w:color w:val="000000"/>
          <w:sz w:val="18"/>
          <w:szCs w:val="18"/>
        </w:rPr>
        <w:t xml:space="preserve"> (</w:t>
      </w:r>
      <w:r>
        <w:rPr>
          <w:rFonts w:ascii="Verdana" w:hAnsi="Verdana" w:cs="Verdana"/>
          <w:b/>
          <w:bCs/>
          <w:color w:val="000000"/>
          <w:sz w:val="18"/>
          <w:szCs w:val="18"/>
        </w:rPr>
        <w:t>nepoužívejte klíč).</w:t>
      </w:r>
    </w:p>
    <w:p w:rsidR="00EA41F1" w:rsidRDefault="00EA41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A41F1">
          <w:pgSz w:w="11900" w:h="16840"/>
          <w:pgMar w:top="787" w:right="560" w:bottom="116" w:left="560" w:header="720" w:footer="720" w:gutter="0"/>
          <w:cols w:space="720" w:equalWidth="0">
            <w:col w:w="10780"/>
          </w:cols>
          <w:noEndnote/>
        </w:sectPr>
      </w:pPr>
    </w:p>
    <w:p w:rsidR="00EA41F1" w:rsidRDefault="00EA41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A41F1" w:rsidRDefault="00EA41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A41F1" w:rsidRDefault="00EA41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A41F1" w:rsidRDefault="00EA41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A41F1" w:rsidRDefault="00EA41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A41F1" w:rsidRDefault="00EA41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A41F1" w:rsidRDefault="00EA41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A41F1" w:rsidRDefault="00EA41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A41F1" w:rsidRDefault="00EA41F1">
      <w:pPr>
        <w:widowControl w:val="0"/>
        <w:autoSpaceDE w:val="0"/>
        <w:autoSpaceDN w:val="0"/>
        <w:adjustRightInd w:val="0"/>
        <w:spacing w:after="0" w:line="303" w:lineRule="exact"/>
        <w:rPr>
          <w:rFonts w:ascii="Times New Roman" w:hAnsi="Times New Roman"/>
          <w:sz w:val="24"/>
          <w:szCs w:val="24"/>
        </w:rPr>
      </w:pPr>
    </w:p>
    <w:p w:rsidR="00EA41F1" w:rsidRDefault="00DC760A">
      <w:pPr>
        <w:widowControl w:val="0"/>
        <w:tabs>
          <w:tab w:val="left" w:pos="102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sz w:val="16"/>
          <w:szCs w:val="16"/>
        </w:rPr>
        <w:t xml:space="preserve">CANICOM 5 </w:t>
      </w:r>
      <w:r w:rsidR="007F5773">
        <w:rPr>
          <w:rFonts w:ascii="Verdana" w:hAnsi="Verdana" w:cs="Verdana"/>
          <w:sz w:val="16"/>
          <w:szCs w:val="16"/>
        </w:rPr>
        <w:t xml:space="preserve">řada – uživatelský manuál </w:t>
      </w:r>
      <w:r>
        <w:rPr>
          <w:rFonts w:ascii="Verdana" w:hAnsi="Verdana" w:cs="Verdana"/>
          <w:sz w:val="16"/>
          <w:szCs w:val="16"/>
        </w:rPr>
        <w:t>– indice 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Verdana" w:hAnsi="Verdana" w:cs="Verdana"/>
          <w:sz w:val="16"/>
          <w:szCs w:val="16"/>
        </w:rPr>
        <w:t>8/12</w:t>
      </w:r>
    </w:p>
    <w:p w:rsidR="00EA41F1" w:rsidRDefault="00EA41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A41F1">
          <w:type w:val="continuous"/>
          <w:pgSz w:w="11900" w:h="16840"/>
          <w:pgMar w:top="787" w:right="700" w:bottom="116" w:left="560" w:header="720" w:footer="720" w:gutter="0"/>
          <w:cols w:space="720" w:equalWidth="0">
            <w:col w:w="10640"/>
          </w:cols>
          <w:noEndnote/>
        </w:sectPr>
      </w:pPr>
    </w:p>
    <w:p w:rsidR="00EA41F1" w:rsidRDefault="007F5773">
      <w:pPr>
        <w:widowControl w:val="0"/>
        <w:numPr>
          <w:ilvl w:val="0"/>
          <w:numId w:val="17"/>
        </w:numPr>
        <w:tabs>
          <w:tab w:val="clear" w:pos="720"/>
          <w:tab w:val="num" w:pos="340"/>
        </w:tabs>
        <w:overflowPunct w:val="0"/>
        <w:autoSpaceDE w:val="0"/>
        <w:autoSpaceDN w:val="0"/>
        <w:adjustRightInd w:val="0"/>
        <w:spacing w:after="0" w:line="239" w:lineRule="auto"/>
        <w:ind w:left="340" w:hanging="334"/>
        <w:jc w:val="both"/>
        <w:rPr>
          <w:rFonts w:ascii="Arial" w:hAnsi="Arial" w:cs="Arial"/>
          <w:sz w:val="20"/>
          <w:szCs w:val="20"/>
        </w:rPr>
      </w:pPr>
      <w:bookmarkStart w:id="9" w:name="page17"/>
      <w:bookmarkEnd w:id="9"/>
      <w:r>
        <w:rPr>
          <w:rFonts w:ascii="Verdana" w:hAnsi="Verdana" w:cs="Verdana"/>
          <w:b/>
          <w:bCs/>
          <w:sz w:val="20"/>
          <w:szCs w:val="20"/>
          <w:u w:val="single"/>
        </w:rPr>
        <w:lastRenderedPageBreak/>
        <w:t>Jak zjistit</w:t>
      </w:r>
      <w:r w:rsidR="005C102B">
        <w:rPr>
          <w:rFonts w:ascii="Verdana" w:hAnsi="Verdana" w:cs="Verdana"/>
          <w:b/>
          <w:bCs/>
          <w:sz w:val="20"/>
          <w:szCs w:val="20"/>
          <w:u w:val="single"/>
        </w:rPr>
        <w:t>, zda produk</w:t>
      </w:r>
      <w:r>
        <w:rPr>
          <w:rFonts w:ascii="Verdana" w:hAnsi="Verdana" w:cs="Verdana"/>
          <w:b/>
          <w:bCs/>
          <w:sz w:val="20"/>
          <w:szCs w:val="20"/>
          <w:u w:val="single"/>
        </w:rPr>
        <w:t>t pracuje správně</w:t>
      </w:r>
    </w:p>
    <w:p w:rsidR="00EA41F1" w:rsidRDefault="00EA41F1">
      <w:pPr>
        <w:widowControl w:val="0"/>
        <w:autoSpaceDE w:val="0"/>
        <w:autoSpaceDN w:val="0"/>
        <w:adjustRightInd w:val="0"/>
        <w:spacing w:after="0" w:line="220" w:lineRule="exact"/>
        <w:rPr>
          <w:rFonts w:ascii="Arial" w:hAnsi="Arial" w:cs="Arial"/>
          <w:sz w:val="20"/>
          <w:szCs w:val="20"/>
        </w:rPr>
      </w:pPr>
    </w:p>
    <w:p w:rsidR="007F5773" w:rsidRDefault="007F5773">
      <w:pPr>
        <w:widowControl w:val="0"/>
        <w:overflowPunct w:val="0"/>
        <w:autoSpaceDE w:val="0"/>
        <w:autoSpaceDN w:val="0"/>
        <w:adjustRightInd w:val="0"/>
        <w:spacing w:after="0" w:line="219" w:lineRule="exact"/>
        <w:ind w:left="420" w:right="6260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Aktivujte přijímací obojek pro test.</w:t>
      </w:r>
      <w:r w:rsidR="00DC760A">
        <w:rPr>
          <w:rFonts w:ascii="Verdana" w:hAnsi="Verdana" w:cs="Verdana"/>
          <w:color w:val="000000"/>
          <w:sz w:val="18"/>
          <w:szCs w:val="18"/>
        </w:rPr>
        <w:t xml:space="preserve"> </w:t>
      </w:r>
    </w:p>
    <w:p w:rsidR="00EA41F1" w:rsidRDefault="007F5773">
      <w:pPr>
        <w:widowControl w:val="0"/>
        <w:overflowPunct w:val="0"/>
        <w:autoSpaceDE w:val="0"/>
        <w:autoSpaceDN w:val="0"/>
        <w:adjustRightInd w:val="0"/>
        <w:spacing w:after="0" w:line="219" w:lineRule="exact"/>
        <w:ind w:left="420" w:right="6260"/>
        <w:jc w:val="both"/>
        <w:rPr>
          <w:rFonts w:ascii="Arial" w:hAnsi="Arial" w:cs="Arial"/>
          <w:sz w:val="20"/>
          <w:szCs w:val="20"/>
        </w:rPr>
      </w:pPr>
      <w:r>
        <w:rPr>
          <w:rFonts w:ascii="Verdana" w:hAnsi="Verdana" w:cs="Verdana"/>
          <w:color w:val="000000"/>
          <w:sz w:val="18"/>
          <w:szCs w:val="18"/>
        </w:rPr>
        <w:t>Aktivujte dálkový ovladač.</w:t>
      </w:r>
      <w:r w:rsidR="00DC760A">
        <w:rPr>
          <w:rFonts w:ascii="Verdana" w:hAnsi="Verdana" w:cs="Verdana"/>
          <w:color w:val="000000"/>
          <w:sz w:val="18"/>
          <w:szCs w:val="18"/>
        </w:rPr>
        <w:t xml:space="preserve"> </w:t>
      </w:r>
    </w:p>
    <w:p w:rsidR="00EA41F1" w:rsidRDefault="00EA41F1">
      <w:pPr>
        <w:widowControl w:val="0"/>
        <w:autoSpaceDE w:val="0"/>
        <w:autoSpaceDN w:val="0"/>
        <w:adjustRightInd w:val="0"/>
        <w:spacing w:after="0" w:line="3" w:lineRule="exact"/>
        <w:rPr>
          <w:rFonts w:ascii="Arial" w:hAnsi="Arial" w:cs="Arial"/>
          <w:sz w:val="20"/>
          <w:szCs w:val="20"/>
        </w:rPr>
      </w:pPr>
    </w:p>
    <w:p w:rsidR="00EA41F1" w:rsidRDefault="007F5773">
      <w:pPr>
        <w:widowControl w:val="0"/>
        <w:overflowPunct w:val="0"/>
        <w:autoSpaceDE w:val="0"/>
        <w:autoSpaceDN w:val="0"/>
        <w:adjustRightInd w:val="0"/>
        <w:spacing w:after="0" w:line="345" w:lineRule="exact"/>
        <w:ind w:left="160"/>
        <w:jc w:val="both"/>
        <w:rPr>
          <w:rFonts w:ascii="Arial" w:hAnsi="Arial" w:cs="Arial"/>
          <w:sz w:val="20"/>
          <w:szCs w:val="20"/>
        </w:rPr>
      </w:pPr>
      <w:r>
        <w:rPr>
          <w:rFonts w:ascii="Verdana" w:hAnsi="Verdana" w:cs="Verdana"/>
          <w:color w:val="000000"/>
          <w:sz w:val="18"/>
          <w:szCs w:val="18"/>
        </w:rPr>
        <w:t>Vyber</w:t>
      </w:r>
      <w:r w:rsidR="005C102B">
        <w:rPr>
          <w:rFonts w:ascii="Verdana" w:hAnsi="Verdana" w:cs="Verdana"/>
          <w:color w:val="000000"/>
          <w:sz w:val="18"/>
          <w:szCs w:val="18"/>
        </w:rPr>
        <w:t>r</w:t>
      </w:r>
      <w:r>
        <w:rPr>
          <w:rFonts w:ascii="Verdana" w:hAnsi="Verdana" w:cs="Verdana"/>
          <w:color w:val="000000"/>
          <w:sz w:val="18"/>
          <w:szCs w:val="18"/>
        </w:rPr>
        <w:t xml:space="preserve"> obojek, který chcete testovat </w:t>
      </w:r>
      <w:r w:rsidR="00DC760A">
        <w:rPr>
          <w:rFonts w:ascii="Verdana" w:hAnsi="Verdana" w:cs="Verdana"/>
          <w:color w:val="000000"/>
          <w:sz w:val="18"/>
          <w:szCs w:val="18"/>
        </w:rPr>
        <w:t xml:space="preserve">  </w:t>
      </w:r>
      <w:r w:rsidR="00F828E6">
        <w:rPr>
          <w:rFonts w:ascii="Arial" w:hAnsi="Arial" w:cs="Arial"/>
          <w:sz w:val="20"/>
          <w:szCs w:val="20"/>
        </w:rPr>
        <w:pict>
          <v:shape id="_x0000_i1073" type="#_x0000_t75" style="width:9pt;height:15pt">
            <v:imagedata r:id="rId20" o:title=""/>
          </v:shape>
        </w:pict>
      </w:r>
      <w:r>
        <w:rPr>
          <w:rFonts w:ascii="Verdana" w:hAnsi="Verdana" w:cs="Verdana"/>
          <w:color w:val="000000"/>
          <w:sz w:val="18"/>
          <w:szCs w:val="18"/>
        </w:rPr>
        <w:t xml:space="preserve"> nebo</w:t>
      </w:r>
      <w:r w:rsidR="00DC760A">
        <w:rPr>
          <w:rFonts w:ascii="Verdana" w:hAnsi="Verdana" w:cs="Verdana"/>
          <w:color w:val="000000"/>
          <w:sz w:val="18"/>
          <w:szCs w:val="18"/>
        </w:rPr>
        <w:t xml:space="preserve">  </w:t>
      </w:r>
      <w:r w:rsidR="00F828E6">
        <w:rPr>
          <w:rFonts w:ascii="Arial" w:hAnsi="Arial" w:cs="Arial"/>
          <w:sz w:val="20"/>
          <w:szCs w:val="20"/>
        </w:rPr>
        <w:pict>
          <v:shape id="_x0000_i1074" type="#_x0000_t75" style="width:9pt;height:15pt">
            <v:imagedata r:id="rId44" o:title=""/>
          </v:shape>
        </w:pict>
      </w:r>
      <w:r w:rsidR="005C102B">
        <w:rPr>
          <w:rFonts w:ascii="Verdana" w:hAnsi="Verdana" w:cs="Verdana"/>
          <w:color w:val="000000"/>
          <w:sz w:val="18"/>
          <w:szCs w:val="18"/>
        </w:rPr>
        <w:t xml:space="preserve"> tlačítkem</w:t>
      </w:r>
      <w:r>
        <w:rPr>
          <w:rFonts w:ascii="Verdana" w:hAnsi="Verdana" w:cs="Verdana"/>
          <w:color w:val="000000"/>
          <w:sz w:val="18"/>
          <w:szCs w:val="18"/>
        </w:rPr>
        <w:t xml:space="preserve"> na dálkovém ovladači.</w:t>
      </w:r>
    </w:p>
    <w:p w:rsidR="00EA41F1" w:rsidRDefault="00EA41F1">
      <w:pPr>
        <w:widowControl w:val="0"/>
        <w:autoSpaceDE w:val="0"/>
        <w:autoSpaceDN w:val="0"/>
        <w:adjustRightInd w:val="0"/>
        <w:spacing w:after="0" w:line="10" w:lineRule="exact"/>
        <w:rPr>
          <w:rFonts w:ascii="Arial" w:hAnsi="Arial" w:cs="Arial"/>
          <w:sz w:val="20"/>
          <w:szCs w:val="20"/>
        </w:rPr>
      </w:pPr>
    </w:p>
    <w:p w:rsidR="00EA41F1" w:rsidRDefault="001E2753">
      <w:pPr>
        <w:widowControl w:val="0"/>
        <w:numPr>
          <w:ilvl w:val="2"/>
          <w:numId w:val="17"/>
        </w:numPr>
        <w:tabs>
          <w:tab w:val="clear" w:pos="2160"/>
          <w:tab w:val="num" w:pos="860"/>
        </w:tabs>
        <w:overflowPunct w:val="0"/>
        <w:autoSpaceDE w:val="0"/>
        <w:autoSpaceDN w:val="0"/>
        <w:adjustRightInd w:val="0"/>
        <w:spacing w:after="0" w:line="254" w:lineRule="auto"/>
        <w:ind w:left="860" w:hanging="364"/>
        <w:jc w:val="both"/>
        <w:rPr>
          <w:rFonts w:ascii="Wingdings" w:hAnsi="Wingdings" w:cs="Wingdings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Na</w:t>
      </w:r>
      <w:r w:rsidR="00DC760A"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 xml:space="preserve">CANICOM 5.202, CANICOM 5.500 a CANICOM 5.800 dálkovém ovladači, se </w:t>
      </w:r>
      <w:r w:rsidR="00DC760A">
        <w:rPr>
          <w:rFonts w:ascii="Verdana" w:hAnsi="Verdana" w:cs="Verdana"/>
          <w:color w:val="000000"/>
          <w:sz w:val="18"/>
          <w:szCs w:val="18"/>
        </w:rPr>
        <w:t xml:space="preserve">symbol  </w:t>
      </w:r>
      <w:r w:rsidR="00F828E6">
        <w:rPr>
          <w:rFonts w:ascii="Wingdings" w:hAnsi="Wingdings" w:cs="Wingdings"/>
          <w:color w:val="000000"/>
          <w:sz w:val="18"/>
          <w:szCs w:val="18"/>
        </w:rPr>
        <w:pict>
          <v:shape id="_x0000_i1075" type="#_x0000_t75" style="width:16.5pt;height:12.75pt">
            <v:imagedata r:id="rId36" o:title=""/>
          </v:shape>
        </w:pict>
      </w:r>
      <w:r>
        <w:rPr>
          <w:rFonts w:ascii="Verdana" w:hAnsi="Verdana" w:cs="Verdana"/>
          <w:color w:val="000000"/>
          <w:sz w:val="18"/>
          <w:szCs w:val="18"/>
        </w:rPr>
        <w:t>1 nebo</w:t>
      </w:r>
      <w:r w:rsidR="00DC760A">
        <w:rPr>
          <w:rFonts w:ascii="Verdana" w:hAnsi="Verdana" w:cs="Verdana"/>
          <w:color w:val="000000"/>
          <w:sz w:val="18"/>
          <w:szCs w:val="18"/>
        </w:rPr>
        <w:t xml:space="preserve"> 2 </w:t>
      </w:r>
      <w:r w:rsidR="00F828E6">
        <w:rPr>
          <w:rFonts w:ascii="Wingdings" w:hAnsi="Wingdings" w:cs="Wingdings"/>
          <w:color w:val="000000"/>
          <w:sz w:val="18"/>
          <w:szCs w:val="18"/>
        </w:rPr>
        <w:pict>
          <v:shape id="_x0000_i1076" type="#_x0000_t75" style="width:16.5pt;height:12.75pt">
            <v:imagedata r:id="rId36" o:title=""/>
          </v:shape>
        </w:pict>
      </w:r>
      <w:r w:rsidR="00DC760A"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>objeví na LCD displeji.</w:t>
      </w:r>
    </w:p>
    <w:p w:rsidR="001E2753" w:rsidRPr="001E2753" w:rsidRDefault="001E2753" w:rsidP="001E2753">
      <w:pPr>
        <w:widowControl w:val="0"/>
        <w:numPr>
          <w:ilvl w:val="2"/>
          <w:numId w:val="17"/>
        </w:numPr>
        <w:tabs>
          <w:tab w:val="clear" w:pos="2160"/>
          <w:tab w:val="num" w:pos="852"/>
        </w:tabs>
        <w:overflowPunct w:val="0"/>
        <w:autoSpaceDE w:val="0"/>
        <w:autoSpaceDN w:val="0"/>
        <w:adjustRightInd w:val="0"/>
        <w:spacing w:after="0" w:line="267" w:lineRule="exact"/>
        <w:ind w:left="420" w:right="2500" w:firstLine="76"/>
        <w:jc w:val="both"/>
        <w:rPr>
          <w:rFonts w:ascii="Wingdings" w:hAnsi="Wingdings" w:cs="Wingdings"/>
          <w:color w:val="000000"/>
          <w:sz w:val="18"/>
          <w:szCs w:val="18"/>
        </w:rPr>
      </w:pPr>
      <w:r w:rsidRPr="001E2753">
        <w:rPr>
          <w:rFonts w:ascii="Verdana" w:hAnsi="Verdana" w:cs="Verdana"/>
          <w:color w:val="000000"/>
          <w:sz w:val="18"/>
          <w:szCs w:val="18"/>
        </w:rPr>
        <w:t>Na</w:t>
      </w:r>
      <w:r w:rsidR="00DC760A" w:rsidRPr="001E2753">
        <w:rPr>
          <w:rFonts w:ascii="Verdana" w:hAnsi="Verdana" w:cs="Verdana"/>
          <w:color w:val="000000"/>
          <w:sz w:val="18"/>
          <w:szCs w:val="18"/>
        </w:rPr>
        <w:t xml:space="preserve"> CANICOM 5.1500 </w:t>
      </w:r>
      <w:r w:rsidRPr="001E2753">
        <w:rPr>
          <w:rFonts w:ascii="Verdana" w:hAnsi="Verdana" w:cs="Verdana"/>
          <w:color w:val="000000"/>
          <w:sz w:val="18"/>
          <w:szCs w:val="18"/>
        </w:rPr>
        <w:t>dálkovém ovladači, se</w:t>
      </w:r>
      <w:r w:rsidR="00DC760A" w:rsidRPr="001E2753">
        <w:rPr>
          <w:rFonts w:ascii="Verdana" w:hAnsi="Verdana" w:cs="Verdana"/>
          <w:color w:val="000000"/>
          <w:sz w:val="18"/>
          <w:szCs w:val="18"/>
        </w:rPr>
        <w:t xml:space="preserve"> symbol  </w:t>
      </w:r>
      <w:r w:rsidR="00F828E6">
        <w:rPr>
          <w:rFonts w:ascii="Wingdings" w:hAnsi="Wingdings" w:cs="Wingdings"/>
          <w:color w:val="000000"/>
          <w:sz w:val="18"/>
          <w:szCs w:val="18"/>
        </w:rPr>
        <w:pict>
          <v:shape id="_x0000_i1077" type="#_x0000_t75" style="width:16.5pt;height:12.75pt">
            <v:imagedata r:id="rId36" o:title=""/>
          </v:shape>
        </w:pict>
      </w:r>
      <w:r w:rsidR="00DC760A" w:rsidRPr="001E2753">
        <w:rPr>
          <w:rFonts w:ascii="Verdana" w:hAnsi="Verdana" w:cs="Verdana"/>
          <w:color w:val="000000"/>
          <w:sz w:val="18"/>
          <w:szCs w:val="18"/>
        </w:rPr>
        <w:t xml:space="preserve">1,  </w:t>
      </w:r>
      <w:r w:rsidR="00F828E6">
        <w:rPr>
          <w:rFonts w:ascii="Wingdings" w:hAnsi="Wingdings" w:cs="Wingdings"/>
          <w:color w:val="000000"/>
          <w:sz w:val="18"/>
          <w:szCs w:val="18"/>
        </w:rPr>
        <w:pict>
          <v:shape id="_x0000_i1078" type="#_x0000_t75" style="width:16.5pt;height:12.75pt">
            <v:imagedata r:id="rId36" o:title=""/>
          </v:shape>
        </w:pict>
      </w:r>
      <w:r w:rsidR="00DC760A" w:rsidRPr="001E2753">
        <w:rPr>
          <w:rFonts w:ascii="Verdana" w:hAnsi="Verdana" w:cs="Verdana"/>
          <w:color w:val="000000"/>
          <w:sz w:val="18"/>
          <w:szCs w:val="18"/>
        </w:rPr>
        <w:t xml:space="preserve">2,  </w:t>
      </w:r>
      <w:r w:rsidR="00F828E6">
        <w:rPr>
          <w:rFonts w:ascii="Wingdings" w:hAnsi="Wingdings" w:cs="Wingdings"/>
          <w:color w:val="000000"/>
          <w:sz w:val="18"/>
          <w:szCs w:val="18"/>
        </w:rPr>
        <w:pict>
          <v:shape id="_x0000_i1079" type="#_x0000_t75" style="width:16.5pt;height:12.75pt">
            <v:imagedata r:id="rId36" o:title=""/>
          </v:shape>
        </w:pict>
      </w:r>
      <w:r w:rsidRPr="001E2753">
        <w:rPr>
          <w:rFonts w:ascii="Verdana" w:hAnsi="Verdana" w:cs="Verdana"/>
          <w:color w:val="000000"/>
          <w:sz w:val="18"/>
          <w:szCs w:val="18"/>
        </w:rPr>
        <w:t>3 nebo</w:t>
      </w:r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r w:rsidR="00F828E6">
        <w:rPr>
          <w:rFonts w:ascii="Wingdings" w:hAnsi="Wingdings" w:cs="Wingdings"/>
          <w:color w:val="000000"/>
          <w:sz w:val="18"/>
          <w:szCs w:val="18"/>
        </w:rPr>
        <w:pict>
          <v:shape id="_x0000_i1080" type="#_x0000_t75" style="width:16.5pt;height:12.75pt">
            <v:imagedata r:id="rId36" o:title=""/>
          </v:shape>
        </w:pict>
      </w:r>
      <w:r w:rsidR="00DC760A" w:rsidRPr="001E2753">
        <w:rPr>
          <w:rFonts w:ascii="Verdana" w:hAnsi="Verdana" w:cs="Verdana"/>
          <w:color w:val="000000"/>
          <w:sz w:val="18"/>
          <w:szCs w:val="18"/>
        </w:rPr>
        <w:t xml:space="preserve">4 </w:t>
      </w:r>
      <w:r>
        <w:rPr>
          <w:rFonts w:ascii="Verdana" w:hAnsi="Verdana" w:cs="Verdana"/>
          <w:color w:val="000000"/>
          <w:sz w:val="18"/>
          <w:szCs w:val="18"/>
        </w:rPr>
        <w:t xml:space="preserve"> objeví na LCD displeji.</w:t>
      </w:r>
    </w:p>
    <w:p w:rsidR="00EA41F1" w:rsidRPr="001E2753" w:rsidRDefault="001E2753" w:rsidP="001E2753">
      <w:pPr>
        <w:widowControl w:val="0"/>
        <w:numPr>
          <w:ilvl w:val="2"/>
          <w:numId w:val="17"/>
        </w:numPr>
        <w:tabs>
          <w:tab w:val="clear" w:pos="2160"/>
          <w:tab w:val="num" w:pos="852"/>
        </w:tabs>
        <w:overflowPunct w:val="0"/>
        <w:autoSpaceDE w:val="0"/>
        <w:autoSpaceDN w:val="0"/>
        <w:adjustRightInd w:val="0"/>
        <w:spacing w:after="0" w:line="267" w:lineRule="exact"/>
        <w:ind w:left="420" w:right="2500" w:firstLine="76"/>
        <w:jc w:val="both"/>
        <w:rPr>
          <w:rFonts w:ascii="Wingdings" w:hAnsi="Wingdings" w:cs="Wingdings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Pro</w:t>
      </w:r>
      <w:r w:rsidR="00DC760A" w:rsidRPr="001E2753">
        <w:rPr>
          <w:rFonts w:ascii="Verdana" w:hAnsi="Verdana" w:cs="Verdana"/>
          <w:color w:val="000000"/>
          <w:sz w:val="18"/>
          <w:szCs w:val="18"/>
        </w:rPr>
        <w:t xml:space="preserve"> CANICOM 5.201</w:t>
      </w:r>
      <w:r>
        <w:rPr>
          <w:rFonts w:ascii="Verdana" w:hAnsi="Verdana" w:cs="Verdana"/>
          <w:color w:val="000000"/>
          <w:sz w:val="18"/>
          <w:szCs w:val="18"/>
        </w:rPr>
        <w:t>, nemusíte vybírat obojek, protože je možný pouze jeden.</w:t>
      </w:r>
      <w:r w:rsidR="00DC760A" w:rsidRPr="001E2753"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>Zmáčkněte</w:t>
      </w:r>
      <w:r w:rsidR="00DC760A" w:rsidRPr="001E2753">
        <w:rPr>
          <w:rFonts w:ascii="Verdana" w:hAnsi="Verdana" w:cs="Verdana"/>
          <w:color w:val="000000"/>
          <w:sz w:val="18"/>
          <w:szCs w:val="18"/>
        </w:rPr>
        <w:t xml:space="preserve">  </w:t>
      </w:r>
      <w:r w:rsidR="00F828E6">
        <w:rPr>
          <w:rFonts w:ascii="Wingdings" w:hAnsi="Wingdings" w:cs="Wingdings"/>
          <w:color w:val="000000"/>
          <w:sz w:val="18"/>
          <w:szCs w:val="18"/>
        </w:rPr>
        <w:pict>
          <v:shape id="_x0000_i1081" type="#_x0000_t75" style="width:18.75pt;height:12.75pt">
            <v:imagedata r:id="rId45" o:title=""/>
          </v:shape>
        </w:pict>
      </w:r>
      <w:r>
        <w:rPr>
          <w:rFonts w:ascii="Verdana" w:hAnsi="Verdana" w:cs="Verdana"/>
          <w:color w:val="000000"/>
          <w:sz w:val="18"/>
          <w:szCs w:val="18"/>
        </w:rPr>
        <w:t xml:space="preserve"> tlačítko na dálkovém ovladači</w:t>
      </w:r>
      <w:r w:rsidR="00DC760A" w:rsidRPr="001E2753">
        <w:rPr>
          <w:rFonts w:ascii="Verdana" w:hAnsi="Verdana" w:cs="Verdana"/>
          <w:color w:val="000000"/>
          <w:sz w:val="18"/>
          <w:szCs w:val="18"/>
        </w:rPr>
        <w:t xml:space="preserve">: </w:t>
      </w:r>
      <w:r>
        <w:rPr>
          <w:rFonts w:ascii="Verdana" w:hAnsi="Verdana" w:cs="Verdana"/>
          <w:color w:val="000000"/>
          <w:sz w:val="18"/>
          <w:szCs w:val="18"/>
        </w:rPr>
        <w:t>obojek musí vydávat zvukový signál</w:t>
      </w:r>
      <w:r w:rsidR="00DC760A" w:rsidRPr="001E2753">
        <w:rPr>
          <w:rFonts w:ascii="Verdana" w:hAnsi="Verdana" w:cs="Verdana"/>
          <w:color w:val="000000"/>
          <w:sz w:val="18"/>
          <w:szCs w:val="18"/>
        </w:rPr>
        <w:t xml:space="preserve">. </w:t>
      </w:r>
    </w:p>
    <w:p w:rsidR="00EA41F1" w:rsidRDefault="00EA41F1">
      <w:pPr>
        <w:widowControl w:val="0"/>
        <w:autoSpaceDE w:val="0"/>
        <w:autoSpaceDN w:val="0"/>
        <w:adjustRightInd w:val="0"/>
        <w:spacing w:after="0" w:line="3" w:lineRule="exact"/>
        <w:rPr>
          <w:rFonts w:ascii="Wingdings" w:hAnsi="Wingdings" w:cs="Wingdings"/>
          <w:color w:val="000000"/>
          <w:sz w:val="18"/>
          <w:szCs w:val="18"/>
        </w:rPr>
      </w:pPr>
    </w:p>
    <w:p w:rsidR="00EA41F1" w:rsidRDefault="001E2753">
      <w:pPr>
        <w:widowControl w:val="0"/>
        <w:overflowPunct w:val="0"/>
        <w:autoSpaceDE w:val="0"/>
        <w:autoSpaceDN w:val="0"/>
        <w:adjustRightInd w:val="0"/>
        <w:spacing w:after="0" w:line="248" w:lineRule="exact"/>
        <w:ind w:left="160"/>
        <w:jc w:val="both"/>
        <w:rPr>
          <w:rFonts w:ascii="Wingdings" w:hAnsi="Wingdings" w:cs="Wingdings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Zmáčkněte</w:t>
      </w:r>
      <w:r w:rsidR="00DC760A">
        <w:rPr>
          <w:rFonts w:ascii="Verdana" w:hAnsi="Verdana" w:cs="Verdana"/>
          <w:color w:val="000000"/>
          <w:sz w:val="18"/>
          <w:szCs w:val="18"/>
        </w:rPr>
        <w:t xml:space="preserve">  </w:t>
      </w:r>
      <w:r w:rsidR="00F828E6">
        <w:rPr>
          <w:rFonts w:ascii="Wingdings" w:hAnsi="Wingdings" w:cs="Wingdings"/>
          <w:color w:val="000000"/>
          <w:sz w:val="18"/>
          <w:szCs w:val="18"/>
        </w:rPr>
        <w:pict>
          <v:shape id="_x0000_i1082" type="#_x0000_t75" style="width:18.75pt;height:10.5pt">
            <v:imagedata r:id="rId46" o:title=""/>
          </v:shape>
        </w:pict>
      </w:r>
      <w:r>
        <w:rPr>
          <w:rFonts w:ascii="Verdana" w:hAnsi="Verdana" w:cs="Verdana"/>
          <w:color w:val="000000"/>
          <w:sz w:val="18"/>
          <w:szCs w:val="18"/>
        </w:rPr>
        <w:t xml:space="preserve"> tlačítko na dálkovém</w:t>
      </w:r>
      <w:r w:rsidR="00DC760A">
        <w:rPr>
          <w:rFonts w:ascii="Verdana" w:hAnsi="Verdana" w:cs="Verdana"/>
          <w:color w:val="000000"/>
          <w:sz w:val="18"/>
          <w:szCs w:val="18"/>
        </w:rPr>
        <w:t xml:space="preserve">: </w:t>
      </w:r>
      <w:r>
        <w:rPr>
          <w:rFonts w:ascii="Verdana" w:hAnsi="Verdana" w:cs="Verdana"/>
          <w:color w:val="000000"/>
          <w:sz w:val="18"/>
          <w:szCs w:val="18"/>
        </w:rPr>
        <w:t>obojek musí vibrovat</w:t>
      </w:r>
      <w:r w:rsidR="00DC760A">
        <w:rPr>
          <w:rFonts w:ascii="Verdana" w:hAnsi="Verdana" w:cs="Verdana"/>
          <w:color w:val="000000"/>
          <w:sz w:val="18"/>
          <w:szCs w:val="18"/>
        </w:rPr>
        <w:t xml:space="preserve">. </w:t>
      </w:r>
    </w:p>
    <w:p w:rsidR="00EA41F1" w:rsidRDefault="00EA41F1">
      <w:pPr>
        <w:widowControl w:val="0"/>
        <w:autoSpaceDE w:val="0"/>
        <w:autoSpaceDN w:val="0"/>
        <w:adjustRightInd w:val="0"/>
        <w:spacing w:after="0" w:line="21" w:lineRule="exact"/>
        <w:rPr>
          <w:rFonts w:ascii="Wingdings" w:hAnsi="Wingdings" w:cs="Wingdings"/>
          <w:color w:val="000000"/>
          <w:sz w:val="18"/>
          <w:szCs w:val="18"/>
        </w:rPr>
      </w:pPr>
    </w:p>
    <w:p w:rsidR="00EA41F1" w:rsidRDefault="00E62CCC" w:rsidP="005C102B">
      <w:pPr>
        <w:widowControl w:val="0"/>
        <w:overflowPunct w:val="0"/>
        <w:autoSpaceDE w:val="0"/>
        <w:autoSpaceDN w:val="0"/>
        <w:adjustRightInd w:val="0"/>
        <w:spacing w:after="0" w:line="271" w:lineRule="exact"/>
        <w:jc w:val="both"/>
        <w:rPr>
          <w:rFonts w:ascii="Wingdings" w:hAnsi="Wingdings" w:cs="Wingdings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Dejte all-in-one příslušenství </w:t>
      </w:r>
      <w:r w:rsidR="00DC760A"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>do kontaktu s kontaktníi body na obojku</w:t>
      </w:r>
      <w:r w:rsidR="00DC760A">
        <w:rPr>
          <w:rFonts w:ascii="Verdana" w:hAnsi="Verdana" w:cs="Verdana"/>
          <w:color w:val="000000"/>
          <w:sz w:val="18"/>
          <w:szCs w:val="18"/>
        </w:rPr>
        <w:t xml:space="preserve"> (ref. Diagram 8) </w:t>
      </w:r>
      <w:r>
        <w:rPr>
          <w:rFonts w:ascii="Verdana" w:hAnsi="Verdana" w:cs="Verdana"/>
          <w:color w:val="000000"/>
          <w:sz w:val="18"/>
          <w:szCs w:val="18"/>
        </w:rPr>
        <w:t>a zmáčkněte</w:t>
      </w:r>
      <w:r w:rsidR="00DC760A">
        <w:rPr>
          <w:rFonts w:ascii="Verdana" w:hAnsi="Verdana" w:cs="Verdana"/>
          <w:color w:val="000000"/>
          <w:sz w:val="18"/>
          <w:szCs w:val="18"/>
        </w:rPr>
        <w:t xml:space="preserve">  </w:t>
      </w:r>
      <w:r w:rsidR="00F828E6">
        <w:rPr>
          <w:rFonts w:ascii="Wingdings" w:hAnsi="Wingdings" w:cs="Wingdings"/>
          <w:color w:val="000000"/>
          <w:sz w:val="18"/>
          <w:szCs w:val="18"/>
        </w:rPr>
        <w:pict>
          <v:shape id="_x0000_i1083" type="#_x0000_t75" style="width:17.25pt;height:13.5pt">
            <v:imagedata r:id="rId47" o:title=""/>
          </v:shape>
        </w:pict>
      </w:r>
      <w:r w:rsidR="00DC760A"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>tlačítko</w:t>
      </w:r>
      <w:r w:rsidR="00DC760A"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>na dálkovém ovladači</w:t>
      </w:r>
      <w:r w:rsidR="00DC760A">
        <w:rPr>
          <w:rFonts w:ascii="Verdana" w:hAnsi="Verdana" w:cs="Verdana"/>
          <w:color w:val="000000"/>
          <w:sz w:val="18"/>
          <w:szCs w:val="18"/>
        </w:rPr>
        <w:t xml:space="preserve">: </w:t>
      </w:r>
      <w:r>
        <w:rPr>
          <w:rFonts w:ascii="Verdana" w:hAnsi="Verdana" w:cs="Verdana"/>
          <w:color w:val="000000"/>
          <w:sz w:val="18"/>
          <w:szCs w:val="18"/>
        </w:rPr>
        <w:t>testovací výbojka uvnitř</w:t>
      </w:r>
      <w:r w:rsidR="00DC760A">
        <w:rPr>
          <w:rFonts w:ascii="Verdana" w:hAnsi="Verdana" w:cs="Verdana"/>
          <w:color w:val="000000"/>
          <w:sz w:val="18"/>
          <w:szCs w:val="18"/>
        </w:rPr>
        <w:t xml:space="preserve"> all-in-one </w:t>
      </w:r>
      <w:r>
        <w:rPr>
          <w:rFonts w:ascii="Verdana" w:hAnsi="Verdana" w:cs="Verdana"/>
          <w:color w:val="000000"/>
          <w:sz w:val="18"/>
          <w:szCs w:val="18"/>
        </w:rPr>
        <w:t>příslušenství musí svítit.</w:t>
      </w:r>
      <w:r w:rsidR="00DC760A">
        <w:rPr>
          <w:rFonts w:ascii="Verdana" w:hAnsi="Verdana" w:cs="Verdana"/>
          <w:color w:val="000000"/>
          <w:sz w:val="18"/>
          <w:szCs w:val="18"/>
        </w:rPr>
        <w:t xml:space="preserve"> </w:t>
      </w:r>
    </w:p>
    <w:p w:rsidR="00EA41F1" w:rsidRDefault="00EA41F1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</w:p>
    <w:p w:rsidR="00E62CCC" w:rsidRDefault="00E62CCC" w:rsidP="00E62CCC">
      <w:pPr>
        <w:widowControl w:val="0"/>
        <w:autoSpaceDE w:val="0"/>
        <w:autoSpaceDN w:val="0"/>
        <w:adjustRightInd w:val="0"/>
        <w:spacing w:after="0" w:line="224" w:lineRule="exac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Pokud máte několik obojků, udělejte s každým stejný proces.</w:t>
      </w:r>
    </w:p>
    <w:p w:rsidR="00EA41F1" w:rsidRDefault="00F828E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 id="_x0000_s1073" type="#_x0000_t75" style="position:absolute;margin-left:305.1pt;margin-top:3.05pt;width:144.95pt;height:144.95pt;z-index:-9;mso-position-horizontal-relative:text;mso-position-vertical-relative:text" o:allowincell="f">
            <v:imagedata r:id="rId48" o:title=""/>
          </v:shape>
        </w:pict>
      </w:r>
    </w:p>
    <w:p w:rsidR="00EA41F1" w:rsidRDefault="00EA41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A41F1" w:rsidRDefault="00EA41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A41F1" w:rsidRDefault="00EA41F1">
      <w:pPr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/>
          <w:sz w:val="24"/>
          <w:szCs w:val="24"/>
        </w:rPr>
      </w:pPr>
    </w:p>
    <w:p w:rsidR="00EA41F1" w:rsidRDefault="00DC760A">
      <w:pPr>
        <w:widowControl w:val="0"/>
        <w:autoSpaceDE w:val="0"/>
        <w:autoSpaceDN w:val="0"/>
        <w:adjustRightInd w:val="0"/>
        <w:spacing w:after="0" w:line="239" w:lineRule="auto"/>
        <w:ind w:left="2700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>Diagram 8</w:t>
      </w:r>
    </w:p>
    <w:p w:rsidR="00EA41F1" w:rsidRDefault="00EA41F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EA41F1" w:rsidRDefault="005C102B" w:rsidP="006E2547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2220" w:right="6100" w:hanging="336"/>
        <w:jc w:val="center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>Zkontrolujte jestli váš produk</w:t>
      </w:r>
      <w:r w:rsidR="006E2547">
        <w:rPr>
          <w:rFonts w:ascii="Verdana" w:hAnsi="Verdana" w:cs="Verdana"/>
          <w:b/>
          <w:bCs/>
          <w:color w:val="000000"/>
          <w:sz w:val="20"/>
          <w:szCs w:val="20"/>
        </w:rPr>
        <w:t>t pracuje   správně</w:t>
      </w:r>
    </w:p>
    <w:p w:rsidR="00EA41F1" w:rsidRDefault="00EA41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A41F1" w:rsidRDefault="00EA41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A41F1" w:rsidRDefault="00EA41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A41F1" w:rsidRDefault="00EA41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A41F1" w:rsidRDefault="00EA41F1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</w:p>
    <w:p w:rsidR="00EA41F1" w:rsidRDefault="00E05B3D">
      <w:pPr>
        <w:widowControl w:val="0"/>
        <w:numPr>
          <w:ilvl w:val="0"/>
          <w:numId w:val="18"/>
        </w:numPr>
        <w:tabs>
          <w:tab w:val="clear" w:pos="720"/>
          <w:tab w:val="num" w:pos="340"/>
        </w:tabs>
        <w:overflowPunct w:val="0"/>
        <w:autoSpaceDE w:val="0"/>
        <w:autoSpaceDN w:val="0"/>
        <w:adjustRightInd w:val="0"/>
        <w:spacing w:after="0" w:line="240" w:lineRule="auto"/>
        <w:ind w:left="340" w:hanging="33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  <w:u w:val="single"/>
        </w:rPr>
        <w:t>Mějte nejlepší výsledky</w:t>
      </w:r>
    </w:p>
    <w:p w:rsidR="00EA41F1" w:rsidRDefault="00EA41F1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/>
          <w:sz w:val="24"/>
          <w:szCs w:val="24"/>
        </w:rPr>
      </w:pPr>
    </w:p>
    <w:p w:rsidR="00EA41F1" w:rsidRDefault="00E05B3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color w:val="000000"/>
          <w:sz w:val="18"/>
          <w:szCs w:val="18"/>
        </w:rPr>
        <w:t>Tréninkové instrukce, které posíláte svému psovi dálkovým ovladačem</w:t>
      </w:r>
      <w:r w:rsidR="00DC760A"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>do přijímacího obojku jsou vysílány rádiovými vlnami.</w:t>
      </w:r>
    </w:p>
    <w:p w:rsidR="00EA41F1" w:rsidRDefault="00EA41F1">
      <w:pPr>
        <w:widowControl w:val="0"/>
        <w:autoSpaceDE w:val="0"/>
        <w:autoSpaceDN w:val="0"/>
        <w:adjustRightInd w:val="0"/>
        <w:spacing w:after="0" w:line="243" w:lineRule="exact"/>
        <w:rPr>
          <w:rFonts w:ascii="Times New Roman" w:hAnsi="Times New Roman"/>
          <w:sz w:val="24"/>
          <w:szCs w:val="24"/>
        </w:rPr>
      </w:pPr>
    </w:p>
    <w:p w:rsidR="00EA41F1" w:rsidRDefault="00E05B3D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color w:val="000000"/>
          <w:sz w:val="18"/>
          <w:szCs w:val="18"/>
        </w:rPr>
        <w:t>Tyto rádiové vlny jsou citlivé</w:t>
      </w:r>
      <w:r w:rsidR="00DC760A"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>a dosahují přibližně</w:t>
      </w:r>
      <w:r w:rsidR="00DC760A">
        <w:rPr>
          <w:rFonts w:ascii="Verdana" w:hAnsi="Verdana" w:cs="Verdana"/>
          <w:color w:val="000000"/>
          <w:sz w:val="18"/>
          <w:szCs w:val="18"/>
        </w:rPr>
        <w:t>:</w:t>
      </w:r>
    </w:p>
    <w:p w:rsidR="00EA41F1" w:rsidRDefault="00EA41F1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EA41F1" w:rsidRDefault="00ED4482">
      <w:pPr>
        <w:widowControl w:val="0"/>
        <w:overflowPunct w:val="0"/>
        <w:autoSpaceDE w:val="0"/>
        <w:autoSpaceDN w:val="0"/>
        <w:adjustRightInd w:val="0"/>
        <w:spacing w:after="0" w:line="219" w:lineRule="exact"/>
        <w:ind w:left="720" w:right="5200"/>
        <w:jc w:val="both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color w:val="000000"/>
          <w:sz w:val="18"/>
          <w:szCs w:val="18"/>
        </w:rPr>
        <w:t>200 metrů pro</w:t>
      </w:r>
      <w:r w:rsidR="00DC760A">
        <w:rPr>
          <w:rFonts w:ascii="Verdana" w:hAnsi="Verdana" w:cs="Verdana"/>
          <w:color w:val="000000"/>
          <w:sz w:val="18"/>
          <w:szCs w:val="18"/>
        </w:rPr>
        <w:t xml:space="preserve"> CANICOM 5.</w:t>
      </w:r>
      <w:r>
        <w:rPr>
          <w:rFonts w:ascii="Verdana" w:hAnsi="Verdana" w:cs="Verdana"/>
          <w:color w:val="000000"/>
          <w:sz w:val="18"/>
          <w:szCs w:val="18"/>
        </w:rPr>
        <w:t>201 a CANICOM 5.202 500 metrů pro</w:t>
      </w:r>
      <w:r w:rsidR="00DC760A">
        <w:rPr>
          <w:rFonts w:ascii="Verdana" w:hAnsi="Verdana" w:cs="Verdana"/>
          <w:color w:val="000000"/>
          <w:sz w:val="18"/>
          <w:szCs w:val="18"/>
        </w:rPr>
        <w:t xml:space="preserve"> CANICOM 5.500 </w:t>
      </w:r>
    </w:p>
    <w:p w:rsidR="00EA41F1" w:rsidRDefault="00EA41F1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EA41F1" w:rsidRDefault="00ED4482">
      <w:pPr>
        <w:widowControl w:val="0"/>
        <w:overflowPunct w:val="0"/>
        <w:autoSpaceDE w:val="0"/>
        <w:autoSpaceDN w:val="0"/>
        <w:adjustRightInd w:val="0"/>
        <w:spacing w:after="0" w:line="218" w:lineRule="exact"/>
        <w:ind w:left="380"/>
        <w:jc w:val="both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color w:val="000000"/>
          <w:sz w:val="18"/>
          <w:szCs w:val="18"/>
        </w:rPr>
        <w:t>800 metrů pro</w:t>
      </w:r>
      <w:r w:rsidR="00DC760A">
        <w:rPr>
          <w:rFonts w:ascii="Verdana" w:hAnsi="Verdana" w:cs="Verdana"/>
          <w:color w:val="000000"/>
          <w:sz w:val="18"/>
          <w:szCs w:val="18"/>
        </w:rPr>
        <w:t xml:space="preserve"> CANICOM 5.800 </w:t>
      </w:r>
    </w:p>
    <w:p w:rsidR="00EA41F1" w:rsidRDefault="00EA41F1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EA41F1" w:rsidRDefault="00ED4482">
      <w:pPr>
        <w:widowControl w:val="0"/>
        <w:overflowPunct w:val="0"/>
        <w:autoSpaceDE w:val="0"/>
        <w:autoSpaceDN w:val="0"/>
        <w:adjustRightInd w:val="0"/>
        <w:spacing w:after="0" w:line="218" w:lineRule="exact"/>
        <w:ind w:left="380"/>
        <w:jc w:val="both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color w:val="000000"/>
          <w:sz w:val="18"/>
          <w:szCs w:val="18"/>
        </w:rPr>
        <w:t>1500 metrů pro</w:t>
      </w:r>
      <w:r w:rsidR="00DC760A">
        <w:rPr>
          <w:rFonts w:ascii="Verdana" w:hAnsi="Verdana" w:cs="Verdana"/>
          <w:color w:val="000000"/>
          <w:sz w:val="18"/>
          <w:szCs w:val="18"/>
        </w:rPr>
        <w:t xml:space="preserve"> CANICOM 5.1500 </w:t>
      </w:r>
    </w:p>
    <w:p w:rsidR="00EA41F1" w:rsidRDefault="00EA41F1">
      <w:pPr>
        <w:widowControl w:val="0"/>
        <w:autoSpaceDE w:val="0"/>
        <w:autoSpaceDN w:val="0"/>
        <w:adjustRightInd w:val="0"/>
        <w:spacing w:after="0" w:line="224" w:lineRule="exact"/>
        <w:rPr>
          <w:rFonts w:ascii="Times New Roman" w:hAnsi="Times New Roman"/>
          <w:sz w:val="24"/>
          <w:szCs w:val="24"/>
        </w:rPr>
      </w:pPr>
    </w:p>
    <w:p w:rsidR="00EA41F1" w:rsidRDefault="00ED448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color w:val="000000"/>
          <w:sz w:val="18"/>
          <w:szCs w:val="18"/>
        </w:rPr>
        <w:t>Rozsah závisí</w:t>
      </w:r>
      <w:r w:rsidR="00DC760A"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 xml:space="preserve">na </w:t>
      </w:r>
      <w:r w:rsidR="00DC760A">
        <w:rPr>
          <w:rFonts w:ascii="Verdana" w:hAnsi="Verdana" w:cs="Verdana"/>
          <w:color w:val="000000"/>
          <w:sz w:val="18"/>
          <w:szCs w:val="18"/>
        </w:rPr>
        <w:t>geogra</w:t>
      </w:r>
      <w:r>
        <w:rPr>
          <w:rFonts w:ascii="Verdana" w:hAnsi="Verdana" w:cs="Verdana"/>
          <w:color w:val="000000"/>
          <w:sz w:val="18"/>
          <w:szCs w:val="18"/>
        </w:rPr>
        <w:t>fii pozemku a prostředí</w:t>
      </w:r>
      <w:r w:rsidR="00DC760A">
        <w:rPr>
          <w:rFonts w:ascii="Verdana" w:hAnsi="Verdana" w:cs="Verdana"/>
          <w:color w:val="000000"/>
          <w:sz w:val="18"/>
          <w:szCs w:val="18"/>
        </w:rPr>
        <w:t>.</w:t>
      </w:r>
    </w:p>
    <w:p w:rsidR="00EA41F1" w:rsidRDefault="00EA41F1">
      <w:pPr>
        <w:widowControl w:val="0"/>
        <w:autoSpaceDE w:val="0"/>
        <w:autoSpaceDN w:val="0"/>
        <w:adjustRightInd w:val="0"/>
        <w:spacing w:after="0" w:line="224" w:lineRule="exact"/>
        <w:rPr>
          <w:rFonts w:ascii="Times New Roman" w:hAnsi="Times New Roman"/>
          <w:sz w:val="24"/>
          <w:szCs w:val="24"/>
        </w:rPr>
      </w:pPr>
    </w:p>
    <w:p w:rsidR="00EA41F1" w:rsidRDefault="00D2327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 w:rsidRPr="00D2327B">
        <w:rPr>
          <w:rFonts w:ascii="Verdana" w:hAnsi="Verdana" w:cs="Verdana"/>
          <w:b/>
          <w:bCs/>
          <w:color w:val="000000"/>
          <w:sz w:val="18"/>
          <w:szCs w:val="18"/>
        </w:rPr>
        <w:t>Výkon vašeho produktu bude optimální, pokud budete postupovat podle těchto doporučení</w:t>
      </w:r>
      <w:r w:rsidR="00DC760A">
        <w:rPr>
          <w:rFonts w:ascii="Verdana" w:hAnsi="Verdana" w:cs="Verdana"/>
          <w:b/>
          <w:bCs/>
          <w:color w:val="000000"/>
          <w:sz w:val="18"/>
          <w:szCs w:val="18"/>
        </w:rPr>
        <w:t>:</w:t>
      </w:r>
    </w:p>
    <w:p w:rsidR="00EA41F1" w:rsidRDefault="00EA41F1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</w:rPr>
      </w:pPr>
    </w:p>
    <w:p w:rsidR="00EA41F1" w:rsidRDefault="00847F43">
      <w:pPr>
        <w:widowControl w:val="0"/>
        <w:numPr>
          <w:ilvl w:val="1"/>
          <w:numId w:val="20"/>
        </w:numPr>
        <w:tabs>
          <w:tab w:val="clear" w:pos="1440"/>
          <w:tab w:val="num" w:pos="580"/>
        </w:tabs>
        <w:overflowPunct w:val="0"/>
        <w:autoSpaceDE w:val="0"/>
        <w:autoSpaceDN w:val="0"/>
        <w:adjustRightInd w:val="0"/>
        <w:spacing w:after="0" w:line="241" w:lineRule="auto"/>
        <w:ind w:left="580" w:hanging="286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Pokud chcete co nejdelší d</w:t>
      </w:r>
      <w:r w:rsidR="00033F1D">
        <w:rPr>
          <w:rFonts w:ascii="Verdana" w:hAnsi="Verdana" w:cs="Verdana"/>
          <w:color w:val="000000"/>
          <w:sz w:val="18"/>
          <w:szCs w:val="18"/>
        </w:rPr>
        <w:t>o</w:t>
      </w:r>
      <w:r>
        <w:rPr>
          <w:rFonts w:ascii="Verdana" w:hAnsi="Verdana" w:cs="Verdana"/>
          <w:color w:val="000000"/>
          <w:sz w:val="18"/>
          <w:szCs w:val="18"/>
        </w:rPr>
        <w:t>sah</w:t>
      </w:r>
      <w:r w:rsidR="00DC760A">
        <w:rPr>
          <w:rFonts w:ascii="Verdana" w:hAnsi="Verdana" w:cs="Verdana"/>
          <w:color w:val="000000"/>
          <w:sz w:val="18"/>
          <w:szCs w:val="18"/>
        </w:rPr>
        <w:t xml:space="preserve">, </w:t>
      </w:r>
      <w:r>
        <w:rPr>
          <w:rFonts w:ascii="Verdana" w:hAnsi="Verdana" w:cs="Verdana"/>
          <w:color w:val="000000"/>
          <w:sz w:val="18"/>
          <w:szCs w:val="18"/>
        </w:rPr>
        <w:t xml:space="preserve">nezakrývejte anténu nebo části umístěné nad </w:t>
      </w:r>
      <w:r w:rsidR="00DC760A">
        <w:rPr>
          <w:rFonts w:ascii="Verdana" w:hAnsi="Verdana" w:cs="Verdana"/>
          <w:color w:val="000000"/>
          <w:sz w:val="18"/>
          <w:szCs w:val="18"/>
        </w:rPr>
        <w:t xml:space="preserve">LCD </w:t>
      </w:r>
      <w:r>
        <w:rPr>
          <w:rFonts w:ascii="Verdana" w:hAnsi="Verdana" w:cs="Verdana"/>
          <w:color w:val="000000"/>
          <w:sz w:val="18"/>
          <w:szCs w:val="18"/>
        </w:rPr>
        <w:t>displejem při držení dálkového ovládání v rukou.</w:t>
      </w:r>
    </w:p>
    <w:p w:rsidR="00EA41F1" w:rsidRDefault="00EA41F1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color w:val="000000"/>
          <w:sz w:val="18"/>
          <w:szCs w:val="18"/>
        </w:rPr>
      </w:pPr>
    </w:p>
    <w:p w:rsidR="00EA41F1" w:rsidRDefault="00847F43">
      <w:pPr>
        <w:widowControl w:val="0"/>
        <w:numPr>
          <w:ilvl w:val="1"/>
          <w:numId w:val="20"/>
        </w:numPr>
        <w:tabs>
          <w:tab w:val="clear" w:pos="1440"/>
          <w:tab w:val="num" w:pos="580"/>
        </w:tabs>
        <w:overflowPunct w:val="0"/>
        <w:autoSpaceDE w:val="0"/>
        <w:autoSpaceDN w:val="0"/>
        <w:adjustRightInd w:val="0"/>
        <w:spacing w:after="0" w:line="241" w:lineRule="auto"/>
        <w:ind w:left="580" w:hanging="286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Umístění přijímacího obojku na krku sa musí být </w:t>
      </w:r>
      <w:r w:rsidR="00033F1D">
        <w:rPr>
          <w:rFonts w:ascii="Verdana" w:hAnsi="Verdana" w:cs="Verdana"/>
          <w:color w:val="000000"/>
          <w:sz w:val="18"/>
          <w:szCs w:val="18"/>
        </w:rPr>
        <w:t>udělá</w:t>
      </w:r>
      <w:r>
        <w:rPr>
          <w:rFonts w:ascii="Verdana" w:hAnsi="Verdana" w:cs="Verdana"/>
          <w:color w:val="000000"/>
          <w:sz w:val="18"/>
          <w:szCs w:val="18"/>
        </w:rPr>
        <w:t>no následující</w:t>
      </w:r>
      <w:r w:rsidR="00033F1D">
        <w:rPr>
          <w:rFonts w:ascii="Verdana" w:hAnsi="Verdana" w:cs="Verdana"/>
          <w:color w:val="000000"/>
          <w:sz w:val="18"/>
          <w:szCs w:val="18"/>
        </w:rPr>
        <w:t>m</w:t>
      </w:r>
      <w:r>
        <w:rPr>
          <w:rFonts w:ascii="Verdana" w:hAnsi="Verdana" w:cs="Verdana"/>
          <w:color w:val="000000"/>
          <w:sz w:val="18"/>
          <w:szCs w:val="18"/>
        </w:rPr>
        <w:t xml:space="preserve"> způsobem:</w:t>
      </w:r>
      <w:r w:rsidR="00DC760A"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>světelný indikátor obojku je viditelný a není v kontaktu s</w:t>
      </w:r>
      <w:r w:rsidR="00DC760A"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>hrudníkem psa</w:t>
      </w:r>
      <w:r w:rsidR="00DC760A">
        <w:rPr>
          <w:rFonts w:ascii="Verdana" w:hAnsi="Verdana" w:cs="Verdana"/>
          <w:color w:val="000000"/>
          <w:sz w:val="18"/>
          <w:szCs w:val="18"/>
        </w:rPr>
        <w:t xml:space="preserve">. </w:t>
      </w:r>
    </w:p>
    <w:p w:rsidR="00EA41F1" w:rsidRDefault="00EA41F1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color w:val="000000"/>
          <w:sz w:val="18"/>
          <w:szCs w:val="18"/>
        </w:rPr>
      </w:pPr>
    </w:p>
    <w:p w:rsidR="00EA41F1" w:rsidRDefault="00847F43">
      <w:pPr>
        <w:widowControl w:val="0"/>
        <w:numPr>
          <w:ilvl w:val="1"/>
          <w:numId w:val="20"/>
        </w:numPr>
        <w:tabs>
          <w:tab w:val="clear" w:pos="1440"/>
          <w:tab w:val="num" w:pos="580"/>
        </w:tabs>
        <w:overflowPunct w:val="0"/>
        <w:autoSpaceDE w:val="0"/>
        <w:autoSpaceDN w:val="0"/>
        <w:adjustRightInd w:val="0"/>
        <w:spacing w:after="0" w:line="241" w:lineRule="auto"/>
        <w:ind w:left="580" w:hanging="286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Zkontrolujte baterie</w:t>
      </w:r>
      <w:r w:rsidR="00DC760A">
        <w:rPr>
          <w:rFonts w:ascii="Verdana" w:hAnsi="Verdana" w:cs="Verdana"/>
          <w:color w:val="000000"/>
          <w:sz w:val="18"/>
          <w:szCs w:val="18"/>
        </w:rPr>
        <w:t xml:space="preserve"> (</w:t>
      </w:r>
      <w:r>
        <w:rPr>
          <w:rFonts w:ascii="Verdana" w:hAnsi="Verdana" w:cs="Verdana"/>
          <w:color w:val="000000"/>
          <w:sz w:val="18"/>
          <w:szCs w:val="18"/>
        </w:rPr>
        <w:t>dálkového ovladače a přijímacího obojku</w:t>
      </w:r>
      <w:r w:rsidR="00DC760A">
        <w:rPr>
          <w:rFonts w:ascii="Verdana" w:hAnsi="Verdana" w:cs="Verdana"/>
          <w:color w:val="000000"/>
          <w:sz w:val="18"/>
          <w:szCs w:val="18"/>
        </w:rPr>
        <w:t xml:space="preserve">) </w:t>
      </w:r>
      <w:r>
        <w:rPr>
          <w:rFonts w:ascii="Verdana" w:hAnsi="Verdana" w:cs="Verdana"/>
          <w:color w:val="000000"/>
          <w:sz w:val="18"/>
          <w:szCs w:val="18"/>
        </w:rPr>
        <w:t>před použitím</w:t>
      </w:r>
      <w:r w:rsidR="00DC760A"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>přístroje a vyměň</w:t>
      </w:r>
      <w:r w:rsidR="00067F2A">
        <w:rPr>
          <w:rFonts w:ascii="Verdana" w:hAnsi="Verdana" w:cs="Verdana"/>
          <w:color w:val="000000"/>
          <w:sz w:val="18"/>
          <w:szCs w:val="18"/>
        </w:rPr>
        <w:t>te</w:t>
      </w:r>
      <w:r>
        <w:rPr>
          <w:rFonts w:ascii="Verdana" w:hAnsi="Verdana" w:cs="Verdana"/>
          <w:color w:val="000000"/>
          <w:sz w:val="18"/>
          <w:szCs w:val="18"/>
        </w:rPr>
        <w:t xml:space="preserve"> je</w:t>
      </w:r>
      <w:r w:rsidR="00067F2A">
        <w:rPr>
          <w:rFonts w:ascii="Verdana" w:hAnsi="Verdana" w:cs="Verdana"/>
          <w:color w:val="000000"/>
          <w:sz w:val="18"/>
          <w:szCs w:val="18"/>
        </w:rPr>
        <w:t>,</w:t>
      </w:r>
      <w:r>
        <w:rPr>
          <w:rFonts w:ascii="Verdana" w:hAnsi="Verdana" w:cs="Verdana"/>
          <w:color w:val="000000"/>
          <w:sz w:val="18"/>
          <w:szCs w:val="18"/>
        </w:rPr>
        <w:t xml:space="preserve"> když bude úroveň energie příliš nízká.</w:t>
      </w:r>
      <w:r w:rsidR="00DC760A">
        <w:rPr>
          <w:rFonts w:ascii="Verdana" w:hAnsi="Verdana" w:cs="Verdana"/>
          <w:color w:val="000000"/>
          <w:sz w:val="18"/>
          <w:szCs w:val="18"/>
        </w:rPr>
        <w:t xml:space="preserve"> </w:t>
      </w:r>
    </w:p>
    <w:p w:rsidR="00EA41F1" w:rsidRDefault="00EA41F1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color w:val="000000"/>
          <w:sz w:val="18"/>
          <w:szCs w:val="18"/>
        </w:rPr>
      </w:pPr>
    </w:p>
    <w:p w:rsidR="00EA41F1" w:rsidRDefault="00067F2A">
      <w:pPr>
        <w:widowControl w:val="0"/>
        <w:numPr>
          <w:ilvl w:val="1"/>
          <w:numId w:val="20"/>
        </w:numPr>
        <w:tabs>
          <w:tab w:val="clear" w:pos="1440"/>
          <w:tab w:val="num" w:pos="580"/>
        </w:tabs>
        <w:overflowPunct w:val="0"/>
        <w:autoSpaceDE w:val="0"/>
        <w:autoSpaceDN w:val="0"/>
        <w:adjustRightInd w:val="0"/>
        <w:spacing w:after="0" w:line="241" w:lineRule="auto"/>
        <w:ind w:left="580" w:hanging="286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Výkon baterií se mír</w:t>
      </w:r>
      <w:r w:rsidR="00ED2027">
        <w:rPr>
          <w:rFonts w:ascii="Verdana" w:hAnsi="Verdana" w:cs="Verdana"/>
          <w:color w:val="000000"/>
          <w:sz w:val="18"/>
          <w:szCs w:val="18"/>
        </w:rPr>
        <w:t>ně sníží když te</w:t>
      </w:r>
      <w:r>
        <w:rPr>
          <w:rFonts w:ascii="Verdana" w:hAnsi="Verdana" w:cs="Verdana"/>
          <w:color w:val="000000"/>
          <w:sz w:val="18"/>
          <w:szCs w:val="18"/>
        </w:rPr>
        <w:t>p</w:t>
      </w:r>
      <w:r w:rsidR="00ED2027">
        <w:rPr>
          <w:rFonts w:ascii="Verdana" w:hAnsi="Verdana" w:cs="Verdana"/>
          <w:color w:val="000000"/>
          <w:sz w:val="18"/>
          <w:szCs w:val="18"/>
        </w:rPr>
        <w:t xml:space="preserve">loty spadnou pod </w:t>
      </w:r>
      <w:r w:rsidR="00DC760A">
        <w:rPr>
          <w:rFonts w:ascii="Verdana" w:hAnsi="Verdana" w:cs="Verdana"/>
          <w:color w:val="000000"/>
          <w:sz w:val="18"/>
          <w:szCs w:val="18"/>
        </w:rPr>
        <w:t xml:space="preserve"> 0°C. </w:t>
      </w:r>
      <w:r w:rsidR="00ED2027">
        <w:rPr>
          <w:rFonts w:ascii="Verdana" w:hAnsi="Verdana" w:cs="Verdana"/>
          <w:color w:val="000000"/>
          <w:sz w:val="18"/>
          <w:szCs w:val="18"/>
        </w:rPr>
        <w:t>Pokud možno</w:t>
      </w:r>
      <w:r w:rsidR="00DC760A">
        <w:rPr>
          <w:rFonts w:ascii="Verdana" w:hAnsi="Verdana" w:cs="Verdana"/>
          <w:color w:val="000000"/>
          <w:sz w:val="18"/>
          <w:szCs w:val="18"/>
        </w:rPr>
        <w:t xml:space="preserve">, </w:t>
      </w:r>
      <w:r w:rsidR="00ED2027">
        <w:rPr>
          <w:rFonts w:ascii="Verdana" w:hAnsi="Verdana" w:cs="Verdana"/>
          <w:color w:val="000000"/>
          <w:sz w:val="18"/>
          <w:szCs w:val="18"/>
        </w:rPr>
        <w:t xml:space="preserve">udržujte dálkový ovladač v teple </w:t>
      </w:r>
      <w:r w:rsidR="00DC760A">
        <w:rPr>
          <w:rFonts w:ascii="Verdana" w:hAnsi="Verdana" w:cs="Verdana"/>
          <w:color w:val="000000"/>
          <w:sz w:val="18"/>
          <w:szCs w:val="18"/>
        </w:rPr>
        <w:t xml:space="preserve">(e.g. </w:t>
      </w:r>
      <w:r w:rsidR="00ED2027">
        <w:rPr>
          <w:rFonts w:ascii="Verdana" w:hAnsi="Verdana" w:cs="Verdana"/>
          <w:color w:val="000000"/>
          <w:sz w:val="18"/>
          <w:szCs w:val="18"/>
        </w:rPr>
        <w:t>v kapse</w:t>
      </w:r>
      <w:r w:rsidR="00DC760A">
        <w:rPr>
          <w:rFonts w:ascii="Verdana" w:hAnsi="Verdana" w:cs="Verdana"/>
          <w:color w:val="000000"/>
          <w:sz w:val="18"/>
          <w:szCs w:val="18"/>
        </w:rPr>
        <w:t xml:space="preserve">) </w:t>
      </w:r>
      <w:r w:rsidR="00ED2027">
        <w:rPr>
          <w:rFonts w:ascii="Verdana" w:hAnsi="Verdana" w:cs="Verdana"/>
          <w:color w:val="000000"/>
          <w:sz w:val="18"/>
          <w:szCs w:val="18"/>
        </w:rPr>
        <w:t>před použitím.</w:t>
      </w:r>
      <w:r w:rsidR="00DC760A">
        <w:rPr>
          <w:rFonts w:ascii="Verdana" w:hAnsi="Verdana" w:cs="Verdana"/>
          <w:color w:val="000000"/>
          <w:sz w:val="18"/>
          <w:szCs w:val="18"/>
        </w:rPr>
        <w:t xml:space="preserve"> </w:t>
      </w:r>
    </w:p>
    <w:p w:rsidR="00EA41F1" w:rsidRDefault="00EA41F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18"/>
          <w:szCs w:val="18"/>
        </w:rPr>
      </w:pPr>
    </w:p>
    <w:p w:rsidR="00EA41F1" w:rsidRDefault="00EA41F1">
      <w:pPr>
        <w:widowControl w:val="0"/>
        <w:autoSpaceDE w:val="0"/>
        <w:autoSpaceDN w:val="0"/>
        <w:adjustRightInd w:val="0"/>
        <w:spacing w:after="0" w:line="241" w:lineRule="exact"/>
        <w:rPr>
          <w:rFonts w:ascii="Arial" w:hAnsi="Arial" w:cs="Arial"/>
          <w:color w:val="000000"/>
          <w:sz w:val="18"/>
          <w:szCs w:val="18"/>
        </w:rPr>
      </w:pPr>
    </w:p>
    <w:p w:rsidR="00EA41F1" w:rsidRDefault="00D3365E">
      <w:pPr>
        <w:widowControl w:val="0"/>
        <w:numPr>
          <w:ilvl w:val="0"/>
          <w:numId w:val="20"/>
        </w:numPr>
        <w:tabs>
          <w:tab w:val="clear" w:pos="720"/>
          <w:tab w:val="num" w:pos="340"/>
        </w:tabs>
        <w:overflowPunct w:val="0"/>
        <w:autoSpaceDE w:val="0"/>
        <w:autoSpaceDN w:val="0"/>
        <w:adjustRightInd w:val="0"/>
        <w:spacing w:after="0" w:line="240" w:lineRule="auto"/>
        <w:ind w:left="340" w:hanging="33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  <w:u w:val="single"/>
        </w:rPr>
        <w:t>Nasazení obojku</w:t>
      </w:r>
    </w:p>
    <w:p w:rsidR="00EA41F1" w:rsidRDefault="00EA41F1">
      <w:pPr>
        <w:widowControl w:val="0"/>
        <w:autoSpaceDE w:val="0"/>
        <w:autoSpaceDN w:val="0"/>
        <w:adjustRightInd w:val="0"/>
        <w:spacing w:after="0" w:line="219" w:lineRule="exact"/>
        <w:rPr>
          <w:rFonts w:ascii="Times New Roman" w:hAnsi="Times New Roman"/>
          <w:sz w:val="24"/>
          <w:szCs w:val="24"/>
        </w:rPr>
      </w:pPr>
    </w:p>
    <w:p w:rsidR="00EA41F1" w:rsidRDefault="00A5624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color w:val="000000"/>
          <w:sz w:val="18"/>
          <w:szCs w:val="18"/>
        </w:rPr>
        <w:t>Pásek obojku musí být usazen tak, že kontaktní body se dotýkají kůže psa.</w:t>
      </w:r>
    </w:p>
    <w:p w:rsidR="00EA41F1" w:rsidRDefault="00EA41F1">
      <w:pPr>
        <w:widowControl w:val="0"/>
        <w:autoSpaceDE w:val="0"/>
        <w:autoSpaceDN w:val="0"/>
        <w:adjustRightInd w:val="0"/>
        <w:spacing w:after="0" w:line="224" w:lineRule="exact"/>
        <w:rPr>
          <w:rFonts w:ascii="Times New Roman" w:hAnsi="Times New Roman"/>
          <w:sz w:val="24"/>
          <w:szCs w:val="24"/>
        </w:rPr>
      </w:pPr>
    </w:p>
    <w:p w:rsidR="00EA41F1" w:rsidRDefault="00A562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color w:val="000000"/>
          <w:sz w:val="18"/>
          <w:szCs w:val="18"/>
        </w:rPr>
        <w:t>Nasazení obojku je velmi důležité</w:t>
      </w:r>
      <w:r w:rsidR="00DC760A">
        <w:rPr>
          <w:rFonts w:ascii="Verdana" w:hAnsi="Verdana" w:cs="Verdana"/>
          <w:color w:val="000000"/>
          <w:sz w:val="18"/>
          <w:szCs w:val="18"/>
        </w:rPr>
        <w:t>:</w:t>
      </w:r>
    </w:p>
    <w:p w:rsidR="00EA41F1" w:rsidRDefault="00EA41F1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EA41F1" w:rsidRDefault="00A56242">
      <w:pPr>
        <w:widowControl w:val="0"/>
        <w:numPr>
          <w:ilvl w:val="0"/>
          <w:numId w:val="21"/>
        </w:numPr>
        <w:tabs>
          <w:tab w:val="clear" w:pos="720"/>
          <w:tab w:val="num" w:pos="580"/>
        </w:tabs>
        <w:overflowPunct w:val="0"/>
        <w:autoSpaceDE w:val="0"/>
        <w:autoSpaceDN w:val="0"/>
        <w:adjustRightInd w:val="0"/>
        <w:spacing w:after="0" w:line="241" w:lineRule="auto"/>
        <w:ind w:left="580" w:hanging="286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Jestli je pásek obojku příliš volný</w:t>
      </w:r>
      <w:r w:rsidR="00DC760A">
        <w:rPr>
          <w:rFonts w:ascii="Verdana" w:hAnsi="Verdana" w:cs="Verdana"/>
          <w:color w:val="000000"/>
          <w:sz w:val="18"/>
          <w:szCs w:val="18"/>
        </w:rPr>
        <w:t xml:space="preserve">, </w:t>
      </w:r>
      <w:r>
        <w:rPr>
          <w:rFonts w:ascii="Verdana" w:hAnsi="Verdana" w:cs="Verdana"/>
          <w:color w:val="000000"/>
          <w:sz w:val="18"/>
          <w:szCs w:val="18"/>
        </w:rPr>
        <w:t>obojek se může pohybovat a opakovaným třením</w:t>
      </w:r>
      <w:r w:rsidR="00DC760A"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>může poranit kůži vašeho psa</w:t>
      </w:r>
      <w:r w:rsidR="00DC760A">
        <w:rPr>
          <w:rFonts w:ascii="Verdana" w:hAnsi="Verdana" w:cs="Verdana"/>
          <w:color w:val="000000"/>
          <w:sz w:val="18"/>
          <w:szCs w:val="18"/>
        </w:rPr>
        <w:t xml:space="preserve">. </w:t>
      </w:r>
      <w:r>
        <w:rPr>
          <w:rFonts w:ascii="Verdana" w:hAnsi="Verdana" w:cs="Verdana"/>
          <w:color w:val="000000"/>
          <w:sz w:val="18"/>
          <w:szCs w:val="18"/>
        </w:rPr>
        <w:t>Navíc nebude správně fungovat.</w:t>
      </w:r>
      <w:r w:rsidR="00DC760A">
        <w:rPr>
          <w:rFonts w:ascii="Verdana" w:hAnsi="Verdana" w:cs="Verdana"/>
          <w:color w:val="000000"/>
          <w:sz w:val="18"/>
          <w:szCs w:val="18"/>
        </w:rPr>
        <w:t xml:space="preserve"> </w:t>
      </w:r>
    </w:p>
    <w:p w:rsidR="00EA41F1" w:rsidRDefault="00A56242">
      <w:pPr>
        <w:widowControl w:val="0"/>
        <w:numPr>
          <w:ilvl w:val="0"/>
          <w:numId w:val="21"/>
        </w:numPr>
        <w:tabs>
          <w:tab w:val="clear" w:pos="720"/>
          <w:tab w:val="num" w:pos="580"/>
        </w:tabs>
        <w:overflowPunct w:val="0"/>
        <w:autoSpaceDE w:val="0"/>
        <w:autoSpaceDN w:val="0"/>
        <w:adjustRightInd w:val="0"/>
        <w:spacing w:after="0" w:line="239" w:lineRule="auto"/>
        <w:ind w:left="580" w:hanging="286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Jestli je pásek obojku příliš těsný</w:t>
      </w:r>
      <w:r w:rsidR="00DC760A">
        <w:rPr>
          <w:rFonts w:ascii="Verdana" w:hAnsi="Verdana" w:cs="Verdana"/>
          <w:color w:val="000000"/>
          <w:sz w:val="18"/>
          <w:szCs w:val="18"/>
        </w:rPr>
        <w:t xml:space="preserve">, </w:t>
      </w:r>
      <w:r>
        <w:rPr>
          <w:rFonts w:ascii="Verdana" w:hAnsi="Verdana" w:cs="Verdana"/>
          <w:color w:val="000000"/>
          <w:sz w:val="18"/>
          <w:szCs w:val="18"/>
        </w:rPr>
        <w:t>pes bude mít problem s dýcháním.</w:t>
      </w:r>
      <w:r w:rsidR="00DC760A">
        <w:rPr>
          <w:rFonts w:ascii="Verdana" w:hAnsi="Verdana" w:cs="Verdana"/>
          <w:color w:val="000000"/>
          <w:sz w:val="18"/>
          <w:szCs w:val="18"/>
        </w:rPr>
        <w:t xml:space="preserve"> </w:t>
      </w:r>
    </w:p>
    <w:p w:rsidR="00EA41F1" w:rsidRDefault="00EA41F1">
      <w:pPr>
        <w:widowControl w:val="0"/>
        <w:autoSpaceDE w:val="0"/>
        <w:autoSpaceDN w:val="0"/>
        <w:adjustRightInd w:val="0"/>
        <w:spacing w:after="0" w:line="224" w:lineRule="exact"/>
        <w:rPr>
          <w:rFonts w:ascii="Times New Roman" w:hAnsi="Times New Roman"/>
          <w:sz w:val="24"/>
          <w:szCs w:val="24"/>
        </w:rPr>
      </w:pPr>
    </w:p>
    <w:p w:rsidR="00EA41F1" w:rsidRDefault="00A562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18"/>
          <w:szCs w:val="18"/>
        </w:rPr>
        <w:t>Obojek je správně nasazen, když mužete vložit 2 prsty mezi pásek obojku a krk psa.</w:t>
      </w:r>
    </w:p>
    <w:p w:rsidR="00EA41F1" w:rsidRDefault="00EA41F1">
      <w:pPr>
        <w:widowControl w:val="0"/>
        <w:autoSpaceDE w:val="0"/>
        <w:autoSpaceDN w:val="0"/>
        <w:adjustRightInd w:val="0"/>
        <w:spacing w:after="0" w:line="224" w:lineRule="exact"/>
        <w:rPr>
          <w:rFonts w:ascii="Times New Roman" w:hAnsi="Times New Roman"/>
          <w:sz w:val="24"/>
          <w:szCs w:val="24"/>
        </w:rPr>
      </w:pPr>
    </w:p>
    <w:p w:rsidR="00EA41F1" w:rsidRDefault="004C07B1">
      <w:pPr>
        <w:widowControl w:val="0"/>
        <w:overflowPunct w:val="0"/>
        <w:autoSpaceDE w:val="0"/>
        <w:autoSpaceDN w:val="0"/>
        <w:adjustRightInd w:val="0"/>
        <w:spacing w:after="0" w:line="241" w:lineRule="auto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color w:val="000000"/>
          <w:sz w:val="18"/>
          <w:szCs w:val="18"/>
        </w:rPr>
        <w:t>Nenechávejte obojek ve stejné pozici delší dobu (i.e. přes 3 hodiny</w:t>
      </w:r>
      <w:r w:rsidR="00DC760A">
        <w:rPr>
          <w:rFonts w:ascii="Verdana" w:hAnsi="Verdana" w:cs="Verdana"/>
          <w:color w:val="000000"/>
          <w:sz w:val="18"/>
          <w:szCs w:val="18"/>
        </w:rPr>
        <w:t xml:space="preserve">) </w:t>
      </w:r>
      <w:r>
        <w:rPr>
          <w:rFonts w:ascii="Verdana" w:hAnsi="Verdana" w:cs="Verdana"/>
          <w:color w:val="000000"/>
          <w:sz w:val="18"/>
          <w:szCs w:val="18"/>
        </w:rPr>
        <w:t>protože to může způsobit poranění. Jestli váš pes musí nosit obojek delší dobu,</w:t>
      </w:r>
      <w:r w:rsidR="00DC760A"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>měň</w:t>
      </w:r>
      <w:r w:rsidR="00067F2A">
        <w:rPr>
          <w:rFonts w:ascii="Verdana" w:hAnsi="Verdana" w:cs="Verdana"/>
          <w:color w:val="000000"/>
          <w:sz w:val="18"/>
          <w:szCs w:val="18"/>
        </w:rPr>
        <w:t>te</w:t>
      </w:r>
      <w:r>
        <w:rPr>
          <w:rFonts w:ascii="Verdana" w:hAnsi="Verdana" w:cs="Verdana"/>
          <w:color w:val="000000"/>
          <w:sz w:val="18"/>
          <w:szCs w:val="18"/>
        </w:rPr>
        <w:t xml:space="preserve"> pravidelne pozici obojku na krku vašeho psa.</w:t>
      </w:r>
    </w:p>
    <w:p w:rsidR="00EA41F1" w:rsidRDefault="00EA41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A41F1">
          <w:pgSz w:w="11900" w:h="16840"/>
          <w:pgMar w:top="785" w:right="560" w:bottom="116" w:left="560" w:header="720" w:footer="720" w:gutter="0"/>
          <w:cols w:space="720" w:equalWidth="0">
            <w:col w:w="10780"/>
          </w:cols>
          <w:noEndnote/>
        </w:sectPr>
      </w:pPr>
    </w:p>
    <w:p w:rsidR="00EA41F1" w:rsidRDefault="00EA41F1">
      <w:pPr>
        <w:widowControl w:val="0"/>
        <w:autoSpaceDE w:val="0"/>
        <w:autoSpaceDN w:val="0"/>
        <w:adjustRightInd w:val="0"/>
        <w:spacing w:after="0" w:line="261" w:lineRule="exact"/>
        <w:rPr>
          <w:rFonts w:ascii="Times New Roman" w:hAnsi="Times New Roman"/>
          <w:sz w:val="24"/>
          <w:szCs w:val="24"/>
        </w:rPr>
      </w:pPr>
    </w:p>
    <w:p w:rsidR="00EA41F1" w:rsidRDefault="00DC760A">
      <w:pPr>
        <w:widowControl w:val="0"/>
        <w:tabs>
          <w:tab w:val="left" w:pos="102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sz w:val="16"/>
          <w:szCs w:val="16"/>
        </w:rPr>
        <w:t xml:space="preserve">CANICOM 5 </w:t>
      </w:r>
      <w:r w:rsidR="00D35944">
        <w:rPr>
          <w:rFonts w:ascii="Verdana" w:hAnsi="Verdana" w:cs="Verdana"/>
          <w:sz w:val="16"/>
          <w:szCs w:val="16"/>
        </w:rPr>
        <w:t xml:space="preserve">řada – uživatelský manuál </w:t>
      </w:r>
      <w:r>
        <w:rPr>
          <w:rFonts w:ascii="Verdana" w:hAnsi="Verdana" w:cs="Verdana"/>
          <w:sz w:val="16"/>
          <w:szCs w:val="16"/>
        </w:rPr>
        <w:t>– indice 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Verdana" w:hAnsi="Verdana" w:cs="Verdana"/>
          <w:sz w:val="16"/>
          <w:szCs w:val="16"/>
        </w:rPr>
        <w:t>9/12</w:t>
      </w:r>
    </w:p>
    <w:p w:rsidR="00EA41F1" w:rsidRDefault="00EA41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A41F1">
          <w:type w:val="continuous"/>
          <w:pgSz w:w="11900" w:h="16840"/>
          <w:pgMar w:top="785" w:right="700" w:bottom="116" w:left="560" w:header="720" w:footer="720" w:gutter="0"/>
          <w:cols w:space="720" w:equalWidth="0">
            <w:col w:w="10640"/>
          </w:cols>
          <w:noEndnote/>
        </w:sectPr>
      </w:pPr>
    </w:p>
    <w:p w:rsidR="00EA41F1" w:rsidRDefault="00D35944">
      <w:pPr>
        <w:widowControl w:val="0"/>
        <w:numPr>
          <w:ilvl w:val="0"/>
          <w:numId w:val="22"/>
        </w:numPr>
        <w:tabs>
          <w:tab w:val="clear" w:pos="720"/>
          <w:tab w:val="num" w:pos="340"/>
        </w:tabs>
        <w:overflowPunct w:val="0"/>
        <w:autoSpaceDE w:val="0"/>
        <w:autoSpaceDN w:val="0"/>
        <w:adjustRightInd w:val="0"/>
        <w:spacing w:after="0" w:line="239" w:lineRule="auto"/>
        <w:ind w:left="340" w:hanging="334"/>
        <w:jc w:val="both"/>
        <w:rPr>
          <w:rFonts w:ascii="Arial" w:hAnsi="Arial" w:cs="Arial"/>
          <w:sz w:val="20"/>
          <w:szCs w:val="20"/>
        </w:rPr>
      </w:pPr>
      <w:bookmarkStart w:id="10" w:name="page19"/>
      <w:bookmarkEnd w:id="10"/>
      <w:r>
        <w:rPr>
          <w:rFonts w:ascii="Verdana" w:hAnsi="Verdana" w:cs="Verdana"/>
          <w:b/>
          <w:bCs/>
          <w:sz w:val="20"/>
          <w:szCs w:val="20"/>
          <w:u w:val="single"/>
        </w:rPr>
        <w:lastRenderedPageBreak/>
        <w:t>Začínáme z tréninkovým obojkem</w:t>
      </w:r>
    </w:p>
    <w:p w:rsidR="00EA41F1" w:rsidRDefault="00EA41F1">
      <w:pPr>
        <w:widowControl w:val="0"/>
        <w:autoSpaceDE w:val="0"/>
        <w:autoSpaceDN w:val="0"/>
        <w:adjustRightInd w:val="0"/>
        <w:spacing w:after="0" w:line="220" w:lineRule="exact"/>
        <w:rPr>
          <w:rFonts w:ascii="Arial" w:hAnsi="Arial" w:cs="Arial"/>
          <w:sz w:val="20"/>
          <w:szCs w:val="20"/>
        </w:rPr>
      </w:pPr>
    </w:p>
    <w:p w:rsidR="00EA41F1" w:rsidRDefault="00780331">
      <w:pPr>
        <w:widowControl w:val="0"/>
        <w:numPr>
          <w:ilvl w:val="1"/>
          <w:numId w:val="22"/>
        </w:numPr>
        <w:tabs>
          <w:tab w:val="clear" w:pos="1440"/>
          <w:tab w:val="num" w:pos="580"/>
        </w:tabs>
        <w:overflowPunct w:val="0"/>
        <w:autoSpaceDE w:val="0"/>
        <w:autoSpaceDN w:val="0"/>
        <w:adjustRightInd w:val="0"/>
        <w:spacing w:after="0" w:line="241" w:lineRule="auto"/>
        <w:ind w:left="580" w:hanging="286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Obojek můžete začít používat se psem starší</w:t>
      </w:r>
      <w:r w:rsidR="00067F2A">
        <w:rPr>
          <w:rFonts w:ascii="Verdana" w:hAnsi="Verdana" w:cs="Verdana"/>
          <w:color w:val="000000"/>
          <w:sz w:val="18"/>
          <w:szCs w:val="18"/>
        </w:rPr>
        <w:t>m</w:t>
      </w:r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r w:rsidR="00DC760A">
        <w:rPr>
          <w:rFonts w:ascii="Verdana" w:hAnsi="Verdana" w:cs="Verdana"/>
          <w:color w:val="000000"/>
          <w:sz w:val="18"/>
          <w:szCs w:val="18"/>
        </w:rPr>
        <w:t>6</w:t>
      </w:r>
      <w:r>
        <w:rPr>
          <w:rFonts w:ascii="Verdana" w:hAnsi="Verdana" w:cs="Verdana"/>
          <w:color w:val="000000"/>
          <w:sz w:val="18"/>
          <w:szCs w:val="18"/>
        </w:rPr>
        <w:t xml:space="preserve"> měsíců</w:t>
      </w:r>
      <w:r w:rsidR="00EB4924">
        <w:rPr>
          <w:rFonts w:ascii="Verdana" w:hAnsi="Verdana" w:cs="Verdana"/>
          <w:color w:val="000000"/>
          <w:sz w:val="18"/>
          <w:szCs w:val="18"/>
        </w:rPr>
        <w:t>, který se již může učit základní povely</w:t>
      </w:r>
      <w:r w:rsidR="00DC760A">
        <w:rPr>
          <w:rFonts w:ascii="Verdana" w:hAnsi="Verdana" w:cs="Verdana"/>
          <w:color w:val="000000"/>
          <w:sz w:val="18"/>
          <w:szCs w:val="18"/>
        </w:rPr>
        <w:t>: “</w:t>
      </w:r>
      <w:r w:rsidR="00EB4924">
        <w:rPr>
          <w:rFonts w:ascii="Verdana" w:hAnsi="Verdana" w:cs="Verdana"/>
          <w:color w:val="000000"/>
          <w:sz w:val="18"/>
          <w:szCs w:val="18"/>
        </w:rPr>
        <w:t>stůj”, “sedni” nebo</w:t>
      </w:r>
      <w:r w:rsidR="00DC760A">
        <w:rPr>
          <w:rFonts w:ascii="Verdana" w:hAnsi="Verdana" w:cs="Verdana"/>
          <w:color w:val="000000"/>
          <w:sz w:val="18"/>
          <w:szCs w:val="18"/>
        </w:rPr>
        <w:t xml:space="preserve"> </w:t>
      </w:r>
      <w:r w:rsidR="00EB4924">
        <w:rPr>
          <w:rFonts w:ascii="Verdana" w:hAnsi="Verdana" w:cs="Verdana"/>
          <w:color w:val="000000"/>
          <w:sz w:val="18"/>
          <w:szCs w:val="18"/>
        </w:rPr>
        <w:t>“fuj</w:t>
      </w:r>
      <w:r w:rsidR="00DC760A">
        <w:rPr>
          <w:rFonts w:ascii="Verdana" w:hAnsi="Verdana" w:cs="Verdana"/>
          <w:color w:val="000000"/>
          <w:sz w:val="18"/>
          <w:szCs w:val="18"/>
        </w:rPr>
        <w:t xml:space="preserve">”. </w:t>
      </w:r>
    </w:p>
    <w:p w:rsidR="00EA41F1" w:rsidRDefault="00EA41F1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color w:val="000000"/>
          <w:sz w:val="18"/>
          <w:szCs w:val="18"/>
        </w:rPr>
      </w:pPr>
    </w:p>
    <w:p w:rsidR="00EA41F1" w:rsidRDefault="00EB4924">
      <w:pPr>
        <w:widowControl w:val="0"/>
        <w:numPr>
          <w:ilvl w:val="1"/>
          <w:numId w:val="22"/>
        </w:numPr>
        <w:tabs>
          <w:tab w:val="clear" w:pos="1440"/>
          <w:tab w:val="num" w:pos="580"/>
        </w:tabs>
        <w:overflowPunct w:val="0"/>
        <w:autoSpaceDE w:val="0"/>
        <w:autoSpaceDN w:val="0"/>
        <w:adjustRightInd w:val="0"/>
        <w:spacing w:after="0" w:line="241" w:lineRule="auto"/>
        <w:ind w:left="580" w:hanging="286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Nepoužívejte obojek se psem, který není v dobré fyzické kondici</w:t>
      </w:r>
      <w:r w:rsidR="00DC760A">
        <w:rPr>
          <w:rFonts w:ascii="Verdana" w:hAnsi="Verdana" w:cs="Verdana"/>
          <w:color w:val="000000"/>
          <w:sz w:val="18"/>
          <w:szCs w:val="18"/>
        </w:rPr>
        <w:t xml:space="preserve"> (</w:t>
      </w:r>
      <w:r>
        <w:rPr>
          <w:rFonts w:ascii="Verdana" w:hAnsi="Verdana" w:cs="Verdana"/>
          <w:color w:val="000000"/>
          <w:sz w:val="18"/>
          <w:szCs w:val="18"/>
        </w:rPr>
        <w:t>kardio problémy, epilepsie</w:t>
      </w:r>
      <w:r w:rsidR="00DC760A">
        <w:rPr>
          <w:rFonts w:ascii="Verdana" w:hAnsi="Verdana" w:cs="Verdana"/>
          <w:color w:val="000000"/>
          <w:sz w:val="18"/>
          <w:szCs w:val="18"/>
        </w:rPr>
        <w:t xml:space="preserve">) </w:t>
      </w:r>
      <w:r>
        <w:rPr>
          <w:rFonts w:ascii="Verdana" w:hAnsi="Verdana" w:cs="Verdana"/>
          <w:color w:val="000000"/>
          <w:sz w:val="18"/>
          <w:szCs w:val="18"/>
        </w:rPr>
        <w:t>nebo má problémy s chováním.</w:t>
      </w:r>
      <w:r w:rsidR="00DC760A">
        <w:rPr>
          <w:rFonts w:ascii="Verdana" w:hAnsi="Verdana" w:cs="Verdana"/>
          <w:color w:val="000000"/>
          <w:sz w:val="18"/>
          <w:szCs w:val="18"/>
        </w:rPr>
        <w:t xml:space="preserve"> </w:t>
      </w:r>
    </w:p>
    <w:p w:rsidR="00EA41F1" w:rsidRDefault="00B409D4">
      <w:pPr>
        <w:widowControl w:val="0"/>
        <w:numPr>
          <w:ilvl w:val="1"/>
          <w:numId w:val="22"/>
        </w:numPr>
        <w:tabs>
          <w:tab w:val="clear" w:pos="1440"/>
          <w:tab w:val="num" w:pos="580"/>
        </w:tabs>
        <w:overflowPunct w:val="0"/>
        <w:autoSpaceDE w:val="0"/>
        <w:autoSpaceDN w:val="0"/>
        <w:adjustRightInd w:val="0"/>
        <w:spacing w:after="0" w:line="240" w:lineRule="auto"/>
        <w:ind w:left="580" w:hanging="286"/>
        <w:jc w:val="both"/>
        <w:rPr>
          <w:rFonts w:ascii="Arial" w:hAnsi="Arial" w:cs="Arial"/>
          <w:color w:val="000000"/>
          <w:sz w:val="18"/>
          <w:szCs w:val="18"/>
        </w:rPr>
      </w:pPr>
      <w:r w:rsidRPr="00B409D4">
        <w:rPr>
          <w:rFonts w:ascii="Verdana" w:hAnsi="Verdana" w:cs="Verdana"/>
          <w:color w:val="000000"/>
          <w:sz w:val="18"/>
          <w:szCs w:val="18"/>
        </w:rPr>
        <w:t xml:space="preserve">Váš pes </w:t>
      </w:r>
      <w:r w:rsidR="00067F2A">
        <w:rPr>
          <w:rFonts w:ascii="Verdana" w:hAnsi="Verdana" w:cs="Verdana"/>
          <w:color w:val="000000"/>
          <w:sz w:val="18"/>
          <w:szCs w:val="18"/>
        </w:rPr>
        <w:t xml:space="preserve">si </w:t>
      </w:r>
      <w:r w:rsidRPr="00B409D4">
        <w:rPr>
          <w:rFonts w:ascii="Verdana" w:hAnsi="Verdana" w:cs="Verdana"/>
          <w:color w:val="000000"/>
          <w:sz w:val="18"/>
          <w:szCs w:val="18"/>
        </w:rPr>
        <w:t>bude muset zvyknout na obojek</w:t>
      </w:r>
      <w:r w:rsidR="00DC760A">
        <w:rPr>
          <w:rFonts w:ascii="Verdana" w:hAnsi="Verdana" w:cs="Verdana"/>
          <w:color w:val="000000"/>
          <w:sz w:val="18"/>
          <w:szCs w:val="18"/>
        </w:rPr>
        <w:t xml:space="preserve">; </w:t>
      </w:r>
      <w:r>
        <w:rPr>
          <w:rFonts w:ascii="Verdana" w:hAnsi="Verdana" w:cs="Verdana"/>
          <w:color w:val="000000"/>
          <w:sz w:val="18"/>
          <w:szCs w:val="18"/>
        </w:rPr>
        <w:t>nechte psovi na pár dní nasazený obojek, ale nepoužívejte ho.</w:t>
      </w:r>
      <w:r w:rsidR="00DC760A">
        <w:rPr>
          <w:rFonts w:ascii="Verdana" w:hAnsi="Verdana" w:cs="Verdana"/>
          <w:color w:val="000000"/>
          <w:sz w:val="18"/>
          <w:szCs w:val="18"/>
        </w:rPr>
        <w:t xml:space="preserve"> </w:t>
      </w:r>
    </w:p>
    <w:p w:rsidR="00EA41F1" w:rsidRDefault="00EA41F1">
      <w:pPr>
        <w:widowControl w:val="0"/>
        <w:autoSpaceDE w:val="0"/>
        <w:autoSpaceDN w:val="0"/>
        <w:adjustRightInd w:val="0"/>
        <w:spacing w:after="0" w:line="18" w:lineRule="exact"/>
        <w:rPr>
          <w:rFonts w:ascii="Arial" w:hAnsi="Arial" w:cs="Arial"/>
          <w:color w:val="000000"/>
          <w:sz w:val="18"/>
          <w:szCs w:val="18"/>
        </w:rPr>
      </w:pPr>
    </w:p>
    <w:p w:rsidR="00EA41F1" w:rsidRDefault="00B409D4">
      <w:pPr>
        <w:widowControl w:val="0"/>
        <w:numPr>
          <w:ilvl w:val="1"/>
          <w:numId w:val="22"/>
        </w:numPr>
        <w:tabs>
          <w:tab w:val="clear" w:pos="1440"/>
          <w:tab w:val="num" w:pos="578"/>
        </w:tabs>
        <w:overflowPunct w:val="0"/>
        <w:autoSpaceDE w:val="0"/>
        <w:autoSpaceDN w:val="0"/>
        <w:adjustRightInd w:val="0"/>
        <w:spacing w:after="0" w:line="212" w:lineRule="exact"/>
        <w:ind w:left="1000" w:right="5000" w:hanging="706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Pozitivní a efektivní trénink zabere čas.</w:t>
      </w:r>
      <w:r w:rsidR="00DC760A"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b/>
          <w:bCs/>
          <w:color w:val="000000"/>
          <w:sz w:val="18"/>
          <w:szCs w:val="18"/>
        </w:rPr>
        <w:t>Nespěchejte</w:t>
      </w:r>
      <w:r w:rsidR="00DC760A">
        <w:rPr>
          <w:rFonts w:ascii="Verdana" w:hAnsi="Verdana" w:cs="Verdana"/>
          <w:color w:val="000000"/>
          <w:sz w:val="18"/>
          <w:szCs w:val="18"/>
        </w:rPr>
        <w:t xml:space="preserve">: </w:t>
      </w:r>
      <w:r w:rsidR="00260C03">
        <w:rPr>
          <w:rFonts w:ascii="Verdana" w:hAnsi="Verdana" w:cs="Verdana"/>
          <w:color w:val="000000"/>
          <w:sz w:val="18"/>
          <w:szCs w:val="18"/>
        </w:rPr>
        <w:t>Vyberte si známou oblast a místo na které je pes zvyklý.</w:t>
      </w:r>
    </w:p>
    <w:p w:rsidR="00EA41F1" w:rsidRDefault="00EA41F1">
      <w:pPr>
        <w:widowControl w:val="0"/>
        <w:autoSpaceDE w:val="0"/>
        <w:autoSpaceDN w:val="0"/>
        <w:adjustRightInd w:val="0"/>
        <w:spacing w:after="0" w:line="2" w:lineRule="exact"/>
        <w:rPr>
          <w:rFonts w:ascii="Arial" w:hAnsi="Arial" w:cs="Arial"/>
          <w:color w:val="000000"/>
          <w:sz w:val="18"/>
          <w:szCs w:val="18"/>
        </w:rPr>
      </w:pPr>
    </w:p>
    <w:p w:rsidR="00EA41F1" w:rsidRDefault="00067F2A">
      <w:pPr>
        <w:widowControl w:val="0"/>
        <w:overflowPunct w:val="0"/>
        <w:autoSpaceDE w:val="0"/>
        <w:autoSpaceDN w:val="0"/>
        <w:adjustRightInd w:val="0"/>
        <w:spacing w:after="0" w:line="219" w:lineRule="exact"/>
        <w:ind w:left="100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Verdana" w:hAnsi="Verdana" w:cs="Verdana"/>
          <w:b/>
          <w:bCs/>
          <w:color w:val="000000"/>
          <w:sz w:val="18"/>
          <w:szCs w:val="18"/>
        </w:rPr>
        <w:t xml:space="preserve">Zdejte </w:t>
      </w:r>
      <w:r w:rsidR="00260C03">
        <w:rPr>
          <w:rFonts w:ascii="Verdana" w:hAnsi="Verdana" w:cs="Verdana"/>
          <w:b/>
          <w:bCs/>
          <w:color w:val="000000"/>
          <w:sz w:val="18"/>
          <w:szCs w:val="18"/>
        </w:rPr>
        <w:t>úroveň stimulace na kterou pes reaguje,</w:t>
      </w:r>
      <w:r w:rsidR="00DC760A">
        <w:rPr>
          <w:rFonts w:ascii="Verdana" w:hAnsi="Verdana" w:cs="Verdana"/>
          <w:b/>
          <w:bCs/>
          <w:color w:val="000000"/>
          <w:sz w:val="18"/>
          <w:szCs w:val="18"/>
        </w:rPr>
        <w:t xml:space="preserve"> </w:t>
      </w:r>
      <w:r w:rsidR="00260C03">
        <w:rPr>
          <w:rFonts w:ascii="Verdana" w:hAnsi="Verdana" w:cs="Verdana"/>
          <w:b/>
          <w:bCs/>
          <w:color w:val="000000"/>
          <w:sz w:val="18"/>
          <w:szCs w:val="18"/>
        </w:rPr>
        <w:t>tím že začnete na nejnižší úrovni intenzity</w:t>
      </w:r>
      <w:r w:rsidR="00DC760A">
        <w:rPr>
          <w:rFonts w:ascii="Verdana" w:hAnsi="Verdana" w:cs="Verdana"/>
          <w:b/>
          <w:bCs/>
          <w:color w:val="000000"/>
          <w:sz w:val="18"/>
          <w:szCs w:val="18"/>
        </w:rPr>
        <w:t xml:space="preserve"> </w:t>
      </w:r>
      <w:r w:rsidR="00260C03">
        <w:rPr>
          <w:rFonts w:ascii="Verdana" w:hAnsi="Verdana" w:cs="Verdana"/>
          <w:b/>
          <w:bCs/>
          <w:color w:val="000000"/>
          <w:sz w:val="18"/>
          <w:szCs w:val="18"/>
        </w:rPr>
        <w:t>a budete pomalu zvyšovat.</w:t>
      </w:r>
      <w:r w:rsidR="00DC760A">
        <w:rPr>
          <w:rFonts w:ascii="Verdana" w:hAnsi="Verdana" w:cs="Verdana"/>
          <w:b/>
          <w:bCs/>
          <w:color w:val="000000"/>
          <w:sz w:val="18"/>
          <w:szCs w:val="18"/>
        </w:rPr>
        <w:t xml:space="preserve"> </w:t>
      </w:r>
    </w:p>
    <w:p w:rsidR="00EA41F1" w:rsidRDefault="00EA41F1">
      <w:pPr>
        <w:widowControl w:val="0"/>
        <w:autoSpaceDE w:val="0"/>
        <w:autoSpaceDN w:val="0"/>
        <w:adjustRightInd w:val="0"/>
        <w:spacing w:after="0" w:line="3" w:lineRule="exact"/>
        <w:rPr>
          <w:rFonts w:ascii="Arial" w:hAnsi="Arial" w:cs="Arial"/>
          <w:color w:val="000000"/>
          <w:sz w:val="18"/>
          <w:szCs w:val="18"/>
        </w:rPr>
      </w:pPr>
    </w:p>
    <w:p w:rsidR="00EA41F1" w:rsidRDefault="00EF7779">
      <w:pPr>
        <w:widowControl w:val="0"/>
        <w:overflowPunct w:val="0"/>
        <w:autoSpaceDE w:val="0"/>
        <w:autoSpaceDN w:val="0"/>
        <w:adjustRightInd w:val="0"/>
        <w:spacing w:after="0" w:line="218" w:lineRule="exact"/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Vyberte správny moment a zmáčkněte tlačítko</w:t>
      </w:r>
      <w:r w:rsidR="00DC760A">
        <w:rPr>
          <w:rFonts w:ascii="Verdana" w:hAnsi="Verdana" w:cs="Verdana"/>
          <w:color w:val="000000"/>
          <w:sz w:val="18"/>
          <w:szCs w:val="18"/>
        </w:rPr>
        <w:t xml:space="preserve">: </w:t>
      </w:r>
      <w:r>
        <w:rPr>
          <w:rFonts w:ascii="Verdana" w:hAnsi="Verdana" w:cs="Verdana"/>
          <w:color w:val="000000"/>
          <w:sz w:val="18"/>
          <w:szCs w:val="18"/>
        </w:rPr>
        <w:t>v přesný čas, když váš pes dělá něco špatně.</w:t>
      </w:r>
      <w:r w:rsidR="00DC760A">
        <w:rPr>
          <w:rFonts w:ascii="Verdana" w:hAnsi="Verdana" w:cs="Verdana"/>
          <w:color w:val="000000"/>
          <w:sz w:val="18"/>
          <w:szCs w:val="18"/>
        </w:rPr>
        <w:t xml:space="preserve"> </w:t>
      </w:r>
    </w:p>
    <w:p w:rsidR="00EA41F1" w:rsidRDefault="00EA41F1">
      <w:pPr>
        <w:widowControl w:val="0"/>
        <w:autoSpaceDE w:val="0"/>
        <w:autoSpaceDN w:val="0"/>
        <w:adjustRightInd w:val="0"/>
        <w:spacing w:after="0" w:line="3" w:lineRule="exact"/>
        <w:rPr>
          <w:rFonts w:ascii="Arial" w:hAnsi="Arial" w:cs="Arial"/>
          <w:color w:val="000000"/>
          <w:sz w:val="18"/>
          <w:szCs w:val="18"/>
        </w:rPr>
      </w:pPr>
    </w:p>
    <w:p w:rsidR="00EA41F1" w:rsidRDefault="00EF7779">
      <w:pPr>
        <w:widowControl w:val="0"/>
        <w:overflowPunct w:val="0"/>
        <w:autoSpaceDE w:val="0"/>
        <w:autoSpaceDN w:val="0"/>
        <w:adjustRightInd w:val="0"/>
        <w:spacing w:after="0" w:line="218" w:lineRule="exact"/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Dej svému psu dostatek podpory</w:t>
      </w:r>
      <w:r w:rsidR="00DC760A">
        <w:rPr>
          <w:rFonts w:ascii="Verdana" w:hAnsi="Verdana" w:cs="Verdana"/>
          <w:color w:val="000000"/>
          <w:sz w:val="18"/>
          <w:szCs w:val="18"/>
        </w:rPr>
        <w:t xml:space="preserve">: </w:t>
      </w:r>
      <w:r>
        <w:rPr>
          <w:rFonts w:ascii="Verdana" w:hAnsi="Verdana" w:cs="Verdana"/>
          <w:color w:val="000000"/>
          <w:sz w:val="18"/>
          <w:szCs w:val="18"/>
        </w:rPr>
        <w:t>bude se učit rychleji a</w:t>
      </w:r>
      <w:r w:rsidR="00DC760A"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>jeho snaha reagovat se jen zvýší.</w:t>
      </w:r>
    </w:p>
    <w:p w:rsidR="00EA41F1" w:rsidRDefault="00EA41F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18"/>
          <w:szCs w:val="18"/>
        </w:rPr>
      </w:pPr>
    </w:p>
    <w:p w:rsidR="00EA41F1" w:rsidRDefault="00EA41F1">
      <w:pPr>
        <w:widowControl w:val="0"/>
        <w:autoSpaceDE w:val="0"/>
        <w:autoSpaceDN w:val="0"/>
        <w:adjustRightInd w:val="0"/>
        <w:spacing w:after="0" w:line="243" w:lineRule="exact"/>
        <w:rPr>
          <w:rFonts w:ascii="Arial" w:hAnsi="Arial" w:cs="Arial"/>
          <w:color w:val="000000"/>
          <w:sz w:val="18"/>
          <w:szCs w:val="18"/>
        </w:rPr>
      </w:pPr>
    </w:p>
    <w:p w:rsidR="00EA41F1" w:rsidRDefault="00E224E3">
      <w:pPr>
        <w:widowControl w:val="0"/>
        <w:numPr>
          <w:ilvl w:val="0"/>
          <w:numId w:val="22"/>
        </w:numPr>
        <w:tabs>
          <w:tab w:val="clear" w:pos="720"/>
          <w:tab w:val="num" w:pos="340"/>
        </w:tabs>
        <w:overflowPunct w:val="0"/>
        <w:autoSpaceDE w:val="0"/>
        <w:autoSpaceDN w:val="0"/>
        <w:adjustRightInd w:val="0"/>
        <w:spacing w:after="0" w:line="239" w:lineRule="auto"/>
        <w:ind w:left="340" w:hanging="33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  <w:u w:val="single"/>
        </w:rPr>
        <w:t>Bezpečnostní opatření</w:t>
      </w:r>
    </w:p>
    <w:p w:rsidR="00EA41F1" w:rsidRDefault="00EA41F1">
      <w:pPr>
        <w:widowControl w:val="0"/>
        <w:autoSpaceDE w:val="0"/>
        <w:autoSpaceDN w:val="0"/>
        <w:adjustRightInd w:val="0"/>
        <w:spacing w:after="0" w:line="220" w:lineRule="exact"/>
        <w:rPr>
          <w:rFonts w:ascii="Arial" w:hAnsi="Arial" w:cs="Arial"/>
          <w:color w:val="000000"/>
          <w:sz w:val="20"/>
          <w:szCs w:val="20"/>
        </w:rPr>
      </w:pPr>
    </w:p>
    <w:p w:rsidR="00EA41F1" w:rsidRDefault="00401840">
      <w:pPr>
        <w:widowControl w:val="0"/>
        <w:numPr>
          <w:ilvl w:val="1"/>
          <w:numId w:val="22"/>
        </w:numPr>
        <w:tabs>
          <w:tab w:val="clear" w:pos="1440"/>
          <w:tab w:val="num" w:pos="580"/>
        </w:tabs>
        <w:overflowPunct w:val="0"/>
        <w:autoSpaceDE w:val="0"/>
        <w:autoSpaceDN w:val="0"/>
        <w:adjustRightInd w:val="0"/>
        <w:spacing w:after="0" w:line="242" w:lineRule="auto"/>
        <w:ind w:left="580" w:hanging="286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Verdana" w:hAnsi="Verdana" w:cs="Verdana"/>
          <w:b/>
          <w:bCs/>
          <w:color w:val="000000"/>
          <w:sz w:val="18"/>
          <w:szCs w:val="18"/>
        </w:rPr>
        <w:t>Toto zařízení není určeno pro osoby</w:t>
      </w:r>
      <w:r w:rsidR="00DC760A">
        <w:rPr>
          <w:rFonts w:ascii="Verdana" w:hAnsi="Verdana" w:cs="Verdana"/>
          <w:b/>
          <w:bCs/>
          <w:color w:val="000000"/>
          <w:sz w:val="18"/>
          <w:szCs w:val="18"/>
        </w:rPr>
        <w:t xml:space="preserve"> (</w:t>
      </w:r>
      <w:r>
        <w:rPr>
          <w:rFonts w:ascii="Verdana" w:hAnsi="Verdana" w:cs="Verdana"/>
          <w:b/>
          <w:bCs/>
          <w:color w:val="000000"/>
          <w:sz w:val="18"/>
          <w:szCs w:val="18"/>
        </w:rPr>
        <w:t>včetně dětí</w:t>
      </w:r>
      <w:r w:rsidR="00DC760A">
        <w:rPr>
          <w:rFonts w:ascii="Verdana" w:hAnsi="Verdana" w:cs="Verdana"/>
          <w:b/>
          <w:bCs/>
          <w:color w:val="000000"/>
          <w:sz w:val="18"/>
          <w:szCs w:val="18"/>
        </w:rPr>
        <w:t xml:space="preserve">) </w:t>
      </w:r>
      <w:r>
        <w:rPr>
          <w:rFonts w:ascii="Verdana" w:hAnsi="Verdana" w:cs="Verdana"/>
          <w:b/>
          <w:bCs/>
          <w:color w:val="000000"/>
          <w:sz w:val="18"/>
          <w:szCs w:val="18"/>
        </w:rPr>
        <w:t>se sníženými fyzickými</w:t>
      </w:r>
      <w:r w:rsidR="00DC760A">
        <w:rPr>
          <w:rFonts w:ascii="Verdana" w:hAnsi="Verdana" w:cs="Verdana"/>
          <w:b/>
          <w:bCs/>
          <w:color w:val="000000"/>
          <w:sz w:val="18"/>
          <w:szCs w:val="18"/>
        </w:rPr>
        <w:t>, s</w:t>
      </w:r>
      <w:r>
        <w:rPr>
          <w:rFonts w:ascii="Verdana" w:hAnsi="Verdana" w:cs="Verdana"/>
          <w:b/>
          <w:bCs/>
          <w:color w:val="000000"/>
          <w:sz w:val="18"/>
          <w:szCs w:val="18"/>
        </w:rPr>
        <w:t>myslovými nebo mentá</w:t>
      </w:r>
      <w:r w:rsidR="00DC760A">
        <w:rPr>
          <w:rFonts w:ascii="Verdana" w:hAnsi="Verdana" w:cs="Verdana"/>
          <w:b/>
          <w:bCs/>
          <w:color w:val="000000"/>
          <w:sz w:val="18"/>
          <w:szCs w:val="18"/>
        </w:rPr>
        <w:t>l</w:t>
      </w:r>
      <w:r>
        <w:rPr>
          <w:rFonts w:ascii="Verdana" w:hAnsi="Verdana" w:cs="Verdana"/>
          <w:b/>
          <w:bCs/>
          <w:color w:val="000000"/>
          <w:sz w:val="18"/>
          <w:szCs w:val="18"/>
        </w:rPr>
        <w:t>ními</w:t>
      </w:r>
      <w:r w:rsidR="00DC760A">
        <w:rPr>
          <w:rFonts w:ascii="Verdana" w:hAnsi="Verdana" w:cs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b/>
          <w:bCs/>
          <w:color w:val="000000"/>
          <w:sz w:val="18"/>
          <w:szCs w:val="18"/>
        </w:rPr>
        <w:t>schopnostmi</w:t>
      </w:r>
      <w:r w:rsidR="00DC760A">
        <w:rPr>
          <w:rFonts w:ascii="Verdana" w:hAnsi="Verdana" w:cs="Verdana"/>
          <w:b/>
          <w:bCs/>
          <w:color w:val="000000"/>
          <w:sz w:val="18"/>
          <w:szCs w:val="18"/>
        </w:rPr>
        <w:t xml:space="preserve">, </w:t>
      </w:r>
      <w:r w:rsidRPr="00401840">
        <w:rPr>
          <w:rFonts w:ascii="Verdana" w:hAnsi="Verdana" w:cs="Verdana"/>
          <w:b/>
          <w:bCs/>
          <w:color w:val="000000"/>
          <w:sz w:val="18"/>
          <w:szCs w:val="18"/>
        </w:rPr>
        <w:t>nebo s nedostatkem zkušeností a znalostí</w:t>
      </w:r>
      <w:r w:rsidR="00DC760A">
        <w:rPr>
          <w:rFonts w:ascii="Verdana" w:hAnsi="Verdana" w:cs="Verdana"/>
          <w:b/>
          <w:bCs/>
          <w:color w:val="000000"/>
          <w:sz w:val="18"/>
          <w:szCs w:val="18"/>
        </w:rPr>
        <w:t xml:space="preserve">, </w:t>
      </w:r>
      <w:r w:rsidR="002F3C97">
        <w:rPr>
          <w:rFonts w:ascii="Verdana" w:hAnsi="Verdana" w:cs="Verdana"/>
          <w:b/>
          <w:bCs/>
          <w:color w:val="000000"/>
          <w:sz w:val="18"/>
          <w:szCs w:val="18"/>
        </w:rPr>
        <w:t>pokud nejsou pod dohledem nebo nemají instrukce osoby</w:t>
      </w:r>
      <w:r w:rsidR="00DC760A">
        <w:rPr>
          <w:rFonts w:ascii="Verdana" w:hAnsi="Verdana" w:cs="Verdana"/>
          <w:b/>
          <w:bCs/>
          <w:color w:val="000000"/>
          <w:sz w:val="18"/>
          <w:szCs w:val="18"/>
        </w:rPr>
        <w:t xml:space="preserve"> </w:t>
      </w:r>
      <w:r w:rsidR="002F3C97">
        <w:rPr>
          <w:rFonts w:ascii="Verdana" w:hAnsi="Verdana" w:cs="Verdana"/>
          <w:b/>
          <w:bCs/>
          <w:color w:val="000000"/>
          <w:sz w:val="18"/>
          <w:szCs w:val="18"/>
        </w:rPr>
        <w:t>zodpovědné za jejich bezpečnost.</w:t>
      </w:r>
    </w:p>
    <w:p w:rsidR="00EA41F1" w:rsidRDefault="00EA41F1">
      <w:pPr>
        <w:widowControl w:val="0"/>
        <w:autoSpaceDE w:val="0"/>
        <w:autoSpaceDN w:val="0"/>
        <w:adjustRightInd w:val="0"/>
        <w:spacing w:after="0" w:line="220" w:lineRule="exact"/>
        <w:rPr>
          <w:rFonts w:ascii="Arial" w:hAnsi="Arial" w:cs="Arial"/>
          <w:color w:val="000000"/>
          <w:sz w:val="18"/>
          <w:szCs w:val="18"/>
        </w:rPr>
      </w:pPr>
    </w:p>
    <w:p w:rsidR="00EA41F1" w:rsidRDefault="002F3C97">
      <w:pPr>
        <w:widowControl w:val="0"/>
        <w:numPr>
          <w:ilvl w:val="1"/>
          <w:numId w:val="22"/>
        </w:numPr>
        <w:tabs>
          <w:tab w:val="clear" w:pos="1440"/>
          <w:tab w:val="num" w:pos="580"/>
        </w:tabs>
        <w:overflowPunct w:val="0"/>
        <w:autoSpaceDE w:val="0"/>
        <w:autoSpaceDN w:val="0"/>
        <w:adjustRightInd w:val="0"/>
        <w:spacing w:after="0" w:line="240" w:lineRule="auto"/>
        <w:ind w:left="580" w:hanging="286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Verdana" w:hAnsi="Verdana" w:cs="Verdana"/>
          <w:b/>
          <w:bCs/>
          <w:color w:val="000000"/>
          <w:sz w:val="18"/>
          <w:szCs w:val="18"/>
        </w:rPr>
        <w:t>Děti by měly</w:t>
      </w:r>
      <w:r w:rsidR="00DC760A">
        <w:rPr>
          <w:rFonts w:ascii="Verdana" w:hAnsi="Verdana" w:cs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b/>
          <w:bCs/>
          <w:color w:val="000000"/>
          <w:sz w:val="18"/>
          <w:szCs w:val="18"/>
        </w:rPr>
        <w:t>být pod dohledem, aby si nehrály se zařízením.</w:t>
      </w:r>
      <w:r w:rsidR="00DC760A">
        <w:rPr>
          <w:rFonts w:ascii="Verdana" w:hAnsi="Verdana" w:cs="Verdana"/>
          <w:b/>
          <w:bCs/>
          <w:color w:val="000000"/>
          <w:sz w:val="18"/>
          <w:szCs w:val="18"/>
        </w:rPr>
        <w:t xml:space="preserve"> </w:t>
      </w:r>
    </w:p>
    <w:p w:rsidR="00EA41F1" w:rsidRDefault="00EA41F1">
      <w:pPr>
        <w:widowControl w:val="0"/>
        <w:autoSpaceDE w:val="0"/>
        <w:autoSpaceDN w:val="0"/>
        <w:adjustRightInd w:val="0"/>
        <w:spacing w:after="0" w:line="18" w:lineRule="exact"/>
        <w:rPr>
          <w:rFonts w:ascii="Arial" w:hAnsi="Arial" w:cs="Arial"/>
          <w:color w:val="000000"/>
          <w:sz w:val="18"/>
          <w:szCs w:val="18"/>
        </w:rPr>
      </w:pPr>
    </w:p>
    <w:p w:rsidR="00EA41F1" w:rsidRDefault="00DC760A">
      <w:pPr>
        <w:widowControl w:val="0"/>
        <w:numPr>
          <w:ilvl w:val="1"/>
          <w:numId w:val="22"/>
        </w:numPr>
        <w:tabs>
          <w:tab w:val="clear" w:pos="1440"/>
          <w:tab w:val="num" w:pos="580"/>
        </w:tabs>
        <w:overflowPunct w:val="0"/>
        <w:autoSpaceDE w:val="0"/>
        <w:autoSpaceDN w:val="0"/>
        <w:adjustRightInd w:val="0"/>
        <w:spacing w:after="0" w:line="222" w:lineRule="auto"/>
        <w:ind w:left="580" w:hanging="286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Verdana" w:hAnsi="Verdana" w:cs="Verdana"/>
          <w:b/>
          <w:bCs/>
          <w:color w:val="000000"/>
          <w:sz w:val="18"/>
          <w:szCs w:val="18"/>
        </w:rPr>
        <w:t xml:space="preserve">CANICOM </w:t>
      </w:r>
      <w:r w:rsidR="002F3C97">
        <w:rPr>
          <w:rFonts w:ascii="Verdana" w:hAnsi="Verdana" w:cs="Verdana"/>
          <w:b/>
          <w:bCs/>
          <w:color w:val="000000"/>
          <w:sz w:val="18"/>
          <w:szCs w:val="18"/>
        </w:rPr>
        <w:t>5 přijímací obojek je úplně vodotěsný</w:t>
      </w:r>
      <w:r>
        <w:rPr>
          <w:rFonts w:ascii="Verdana" w:hAnsi="Verdana" w:cs="Verdana"/>
          <w:color w:val="000000"/>
          <w:sz w:val="18"/>
          <w:szCs w:val="18"/>
        </w:rPr>
        <w:t xml:space="preserve">. </w:t>
      </w:r>
      <w:r w:rsidR="002F3C97">
        <w:rPr>
          <w:rFonts w:ascii="Verdana" w:hAnsi="Verdana" w:cs="Verdana"/>
          <w:color w:val="000000"/>
          <w:sz w:val="18"/>
          <w:szCs w:val="18"/>
        </w:rPr>
        <w:t>Váš pes může plavat ve vodě</w:t>
      </w:r>
      <w:r>
        <w:rPr>
          <w:rFonts w:ascii="Verdana" w:hAnsi="Verdana" w:cs="Verdana"/>
          <w:color w:val="000000"/>
          <w:sz w:val="18"/>
          <w:szCs w:val="18"/>
        </w:rPr>
        <w:t>.</w:t>
      </w:r>
      <w:r>
        <w:rPr>
          <w:rFonts w:ascii="Verdana" w:hAnsi="Verdana" w:cs="Verdana"/>
          <w:b/>
          <w:bCs/>
          <w:color w:val="000000"/>
          <w:sz w:val="18"/>
          <w:szCs w:val="18"/>
        </w:rPr>
        <w:t xml:space="preserve"> </w:t>
      </w:r>
    </w:p>
    <w:p w:rsidR="00EA41F1" w:rsidRDefault="00EA41F1">
      <w:pPr>
        <w:widowControl w:val="0"/>
        <w:autoSpaceDE w:val="0"/>
        <w:autoSpaceDN w:val="0"/>
        <w:adjustRightInd w:val="0"/>
        <w:spacing w:after="0" w:line="18" w:lineRule="exact"/>
        <w:rPr>
          <w:rFonts w:ascii="Arial" w:hAnsi="Arial" w:cs="Arial"/>
          <w:color w:val="000000"/>
          <w:sz w:val="18"/>
          <w:szCs w:val="18"/>
        </w:rPr>
      </w:pPr>
    </w:p>
    <w:p w:rsidR="00EA41F1" w:rsidRDefault="002F3C97">
      <w:pPr>
        <w:widowControl w:val="0"/>
        <w:numPr>
          <w:ilvl w:val="1"/>
          <w:numId w:val="22"/>
        </w:numPr>
        <w:tabs>
          <w:tab w:val="clear" w:pos="1440"/>
          <w:tab w:val="num" w:pos="580"/>
        </w:tabs>
        <w:overflowPunct w:val="0"/>
        <w:autoSpaceDE w:val="0"/>
        <w:autoSpaceDN w:val="0"/>
        <w:adjustRightInd w:val="0"/>
        <w:spacing w:after="0" w:line="235" w:lineRule="auto"/>
        <w:ind w:left="580" w:hanging="286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Verdana" w:hAnsi="Verdana" w:cs="Verdana"/>
          <w:b/>
          <w:bCs/>
          <w:color w:val="000000"/>
          <w:sz w:val="18"/>
          <w:szCs w:val="18"/>
        </w:rPr>
        <w:t>Dálkový ovladač je pouze vodoodporný</w:t>
      </w:r>
      <w:r w:rsidR="00DC760A">
        <w:rPr>
          <w:rFonts w:ascii="Verdana" w:hAnsi="Verdana" w:cs="Verdana"/>
          <w:color w:val="000000"/>
          <w:sz w:val="18"/>
          <w:szCs w:val="18"/>
        </w:rPr>
        <w:t xml:space="preserve">. </w:t>
      </w:r>
      <w:r>
        <w:rPr>
          <w:rFonts w:ascii="Verdana" w:hAnsi="Verdana" w:cs="Verdana"/>
          <w:color w:val="000000"/>
          <w:sz w:val="18"/>
          <w:szCs w:val="18"/>
        </w:rPr>
        <w:t>Může být vystavem pouze krátkému dešti</w:t>
      </w:r>
      <w:r w:rsidR="00DC760A">
        <w:rPr>
          <w:rFonts w:ascii="Verdana" w:hAnsi="Verdana" w:cs="Verdana"/>
          <w:color w:val="000000"/>
          <w:sz w:val="18"/>
          <w:szCs w:val="18"/>
        </w:rPr>
        <w:t xml:space="preserve">. </w:t>
      </w:r>
      <w:r w:rsidR="00B552B8">
        <w:rPr>
          <w:rFonts w:ascii="Verdana" w:hAnsi="Verdana" w:cs="Verdana"/>
          <w:color w:val="000000"/>
          <w:sz w:val="18"/>
          <w:szCs w:val="18"/>
        </w:rPr>
        <w:t>Položte jej pak co nejdříve na suché místo</w:t>
      </w:r>
      <w:r w:rsidR="00DC760A">
        <w:rPr>
          <w:rFonts w:ascii="Verdana" w:hAnsi="Verdana" w:cs="Verdana"/>
          <w:color w:val="000000"/>
          <w:sz w:val="18"/>
          <w:szCs w:val="18"/>
        </w:rPr>
        <w:t xml:space="preserve">. </w:t>
      </w:r>
      <w:r w:rsidR="00B552B8">
        <w:rPr>
          <w:rFonts w:ascii="Verdana" w:hAnsi="Verdana" w:cs="Verdana"/>
          <w:color w:val="000000"/>
          <w:sz w:val="18"/>
          <w:szCs w:val="18"/>
        </w:rPr>
        <w:t>Jestli vám dálkovy ovladač spadne do vody, může být nenávratně poškozen.</w:t>
      </w:r>
      <w:r w:rsidR="00DC760A">
        <w:rPr>
          <w:rFonts w:ascii="Verdana" w:hAnsi="Verdana" w:cs="Verdana"/>
          <w:color w:val="000000"/>
          <w:sz w:val="18"/>
          <w:szCs w:val="18"/>
        </w:rPr>
        <w:t xml:space="preserve"> </w:t>
      </w:r>
    </w:p>
    <w:p w:rsidR="00EA41F1" w:rsidRDefault="00EA41F1">
      <w:pPr>
        <w:widowControl w:val="0"/>
        <w:autoSpaceDE w:val="0"/>
        <w:autoSpaceDN w:val="0"/>
        <w:adjustRightInd w:val="0"/>
        <w:spacing w:after="0" w:line="4" w:lineRule="exact"/>
        <w:rPr>
          <w:rFonts w:ascii="Arial" w:hAnsi="Arial" w:cs="Arial"/>
          <w:color w:val="000000"/>
          <w:sz w:val="18"/>
          <w:szCs w:val="18"/>
        </w:rPr>
      </w:pPr>
    </w:p>
    <w:p w:rsidR="00EA41F1" w:rsidRDefault="00B552B8">
      <w:pPr>
        <w:widowControl w:val="0"/>
        <w:numPr>
          <w:ilvl w:val="1"/>
          <w:numId w:val="22"/>
        </w:numPr>
        <w:tabs>
          <w:tab w:val="clear" w:pos="1440"/>
          <w:tab w:val="num" w:pos="580"/>
        </w:tabs>
        <w:overflowPunct w:val="0"/>
        <w:autoSpaceDE w:val="0"/>
        <w:autoSpaceDN w:val="0"/>
        <w:adjustRightInd w:val="0"/>
        <w:spacing w:after="0" w:line="241" w:lineRule="auto"/>
        <w:ind w:left="580" w:hanging="286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Váš pes by neměl nosit známku</w:t>
      </w:r>
      <w:r w:rsidR="00DC760A">
        <w:rPr>
          <w:rFonts w:ascii="Verdana" w:hAnsi="Verdana" w:cs="Verdana"/>
          <w:color w:val="000000"/>
          <w:sz w:val="18"/>
          <w:szCs w:val="18"/>
        </w:rPr>
        <w:t xml:space="preserve">, </w:t>
      </w:r>
      <w:r>
        <w:rPr>
          <w:rFonts w:ascii="Verdana" w:hAnsi="Verdana" w:cs="Verdana"/>
          <w:color w:val="000000"/>
          <w:sz w:val="18"/>
          <w:szCs w:val="18"/>
        </w:rPr>
        <w:t>železný obojel</w:t>
      </w:r>
      <w:r w:rsidR="00DC760A">
        <w:rPr>
          <w:rFonts w:ascii="Verdana" w:hAnsi="Verdana" w:cs="Verdana"/>
          <w:color w:val="000000"/>
          <w:sz w:val="18"/>
          <w:szCs w:val="18"/>
        </w:rPr>
        <w:t xml:space="preserve">, </w:t>
      </w:r>
      <w:r>
        <w:rPr>
          <w:rFonts w:ascii="Verdana" w:hAnsi="Verdana" w:cs="Verdana"/>
          <w:color w:val="000000"/>
          <w:sz w:val="18"/>
          <w:szCs w:val="18"/>
        </w:rPr>
        <w:t>nebo jakýkoli jiný obojek společně</w:t>
      </w:r>
      <w:r w:rsidR="00DC760A"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>z</w:t>
      </w:r>
      <w:r w:rsidR="00DC760A">
        <w:rPr>
          <w:rFonts w:ascii="Verdana" w:hAnsi="Verdana" w:cs="Verdana"/>
          <w:color w:val="000000"/>
          <w:sz w:val="18"/>
          <w:szCs w:val="18"/>
        </w:rPr>
        <w:t xml:space="preserve"> CANICOM 5 </w:t>
      </w:r>
      <w:r>
        <w:rPr>
          <w:rFonts w:ascii="Verdana" w:hAnsi="Verdana" w:cs="Verdana"/>
          <w:color w:val="000000"/>
          <w:sz w:val="18"/>
          <w:szCs w:val="18"/>
        </w:rPr>
        <w:t>výcvikovým obojkem</w:t>
      </w:r>
      <w:r w:rsidR="00DC760A">
        <w:rPr>
          <w:rFonts w:ascii="Verdana" w:hAnsi="Verdana" w:cs="Verdana"/>
          <w:color w:val="000000"/>
          <w:sz w:val="18"/>
          <w:szCs w:val="18"/>
        </w:rPr>
        <w:t xml:space="preserve">. </w:t>
      </w:r>
    </w:p>
    <w:p w:rsidR="00EA41F1" w:rsidRDefault="00EA41F1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color w:val="000000"/>
          <w:sz w:val="18"/>
          <w:szCs w:val="18"/>
        </w:rPr>
      </w:pPr>
    </w:p>
    <w:p w:rsidR="00EA41F1" w:rsidRDefault="00B552B8">
      <w:pPr>
        <w:widowControl w:val="0"/>
        <w:numPr>
          <w:ilvl w:val="1"/>
          <w:numId w:val="22"/>
        </w:numPr>
        <w:tabs>
          <w:tab w:val="clear" w:pos="1440"/>
          <w:tab w:val="num" w:pos="580"/>
        </w:tabs>
        <w:overflowPunct w:val="0"/>
        <w:autoSpaceDE w:val="0"/>
        <w:autoSpaceDN w:val="0"/>
        <w:adjustRightInd w:val="0"/>
        <w:spacing w:after="0" w:line="241" w:lineRule="auto"/>
        <w:ind w:left="580" w:hanging="286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Vyhněte se umístení dálkového ovladače nebo </w:t>
      </w:r>
      <w:r w:rsidR="00DC760A">
        <w:rPr>
          <w:rFonts w:ascii="Verdana" w:hAnsi="Verdana" w:cs="Verdana"/>
          <w:color w:val="000000"/>
          <w:sz w:val="18"/>
          <w:szCs w:val="18"/>
        </w:rPr>
        <w:t>all-in-one</w:t>
      </w:r>
      <w:r w:rsidR="00067F2A">
        <w:rPr>
          <w:rFonts w:ascii="Verdana" w:hAnsi="Verdana" w:cs="Verdana"/>
          <w:color w:val="000000"/>
          <w:sz w:val="18"/>
          <w:szCs w:val="18"/>
        </w:rPr>
        <w:t xml:space="preserve"> příslušenství blízko objek</w:t>
      </w:r>
      <w:r>
        <w:rPr>
          <w:rFonts w:ascii="Verdana" w:hAnsi="Verdana" w:cs="Verdana"/>
          <w:color w:val="000000"/>
          <w:sz w:val="18"/>
          <w:szCs w:val="18"/>
        </w:rPr>
        <w:t>t</w:t>
      </w:r>
      <w:r w:rsidR="00067F2A">
        <w:rPr>
          <w:rFonts w:ascii="Verdana" w:hAnsi="Verdana" w:cs="Verdana"/>
          <w:color w:val="000000"/>
          <w:sz w:val="18"/>
          <w:szCs w:val="18"/>
        </w:rPr>
        <w:t>ů</w:t>
      </w:r>
      <w:r>
        <w:rPr>
          <w:rFonts w:ascii="Verdana" w:hAnsi="Verdana" w:cs="Verdana"/>
          <w:color w:val="000000"/>
          <w:sz w:val="18"/>
          <w:szCs w:val="18"/>
        </w:rPr>
        <w:t xml:space="preserve"> citlivých na magnetická pole, díky kterým může být nenávratně poškozen</w:t>
      </w:r>
      <w:r w:rsidR="00DC760A">
        <w:rPr>
          <w:rFonts w:ascii="Verdana" w:hAnsi="Verdana" w:cs="Verdana"/>
          <w:color w:val="000000"/>
          <w:sz w:val="18"/>
          <w:szCs w:val="18"/>
        </w:rPr>
        <w:t xml:space="preserve">. </w:t>
      </w:r>
    </w:p>
    <w:p w:rsidR="00EA41F1" w:rsidRDefault="00DD4445">
      <w:pPr>
        <w:widowControl w:val="0"/>
        <w:numPr>
          <w:ilvl w:val="1"/>
          <w:numId w:val="22"/>
        </w:numPr>
        <w:tabs>
          <w:tab w:val="clear" w:pos="1440"/>
          <w:tab w:val="num" w:pos="580"/>
        </w:tabs>
        <w:overflowPunct w:val="0"/>
        <w:autoSpaceDE w:val="0"/>
        <w:autoSpaceDN w:val="0"/>
        <w:adjustRightInd w:val="0"/>
        <w:spacing w:after="0" w:line="239" w:lineRule="auto"/>
        <w:ind w:left="580" w:hanging="286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Nevystavuje zařízení vysokým teplotám.</w:t>
      </w:r>
    </w:p>
    <w:p w:rsidR="00EA41F1" w:rsidRDefault="00EA41F1">
      <w:pPr>
        <w:widowControl w:val="0"/>
        <w:autoSpaceDE w:val="0"/>
        <w:autoSpaceDN w:val="0"/>
        <w:adjustRightInd w:val="0"/>
        <w:spacing w:after="0" w:line="18" w:lineRule="exact"/>
        <w:rPr>
          <w:rFonts w:ascii="Arial" w:hAnsi="Arial" w:cs="Arial"/>
          <w:color w:val="000000"/>
          <w:sz w:val="18"/>
          <w:szCs w:val="18"/>
        </w:rPr>
      </w:pPr>
    </w:p>
    <w:p w:rsidR="00DD4445" w:rsidRPr="00DD4445" w:rsidRDefault="00DC760A" w:rsidP="00DD4445">
      <w:pPr>
        <w:widowControl w:val="0"/>
        <w:numPr>
          <w:ilvl w:val="1"/>
          <w:numId w:val="22"/>
        </w:numPr>
        <w:tabs>
          <w:tab w:val="clear" w:pos="1440"/>
          <w:tab w:val="num" w:pos="580"/>
        </w:tabs>
        <w:overflowPunct w:val="0"/>
        <w:autoSpaceDE w:val="0"/>
        <w:autoSpaceDN w:val="0"/>
        <w:adjustRightInd w:val="0"/>
        <w:spacing w:after="0" w:line="240" w:lineRule="auto"/>
        <w:ind w:left="580" w:hanging="286"/>
        <w:jc w:val="both"/>
        <w:rPr>
          <w:rFonts w:ascii="Verdana" w:hAnsi="Verdana" w:cs="Verdana"/>
          <w:b/>
          <w:bCs/>
          <w:color w:val="000000"/>
          <w:sz w:val="18"/>
          <w:szCs w:val="18"/>
          <w:lang w:val="cs-CZ"/>
        </w:rPr>
      </w:pPr>
      <w:r>
        <w:rPr>
          <w:rFonts w:ascii="Verdana" w:hAnsi="Verdana" w:cs="Verdana"/>
          <w:b/>
          <w:bCs/>
          <w:color w:val="000000"/>
          <w:sz w:val="18"/>
          <w:szCs w:val="18"/>
        </w:rPr>
        <w:t xml:space="preserve">NUM’AXES </w:t>
      </w:r>
      <w:r w:rsidR="00DD4445">
        <w:rPr>
          <w:rFonts w:ascii="Verdana" w:hAnsi="Verdana" w:cs="Verdana"/>
          <w:b/>
          <w:bCs/>
          <w:color w:val="000000"/>
          <w:sz w:val="18"/>
          <w:szCs w:val="18"/>
        </w:rPr>
        <w:t>doporučuje používat stejný typ a stejnou značku baterii</w:t>
      </w:r>
      <w:r>
        <w:rPr>
          <w:rFonts w:ascii="Verdana" w:hAnsi="Verdana" w:cs="Verdana"/>
          <w:b/>
          <w:bCs/>
          <w:color w:val="000000"/>
          <w:sz w:val="18"/>
          <w:szCs w:val="18"/>
        </w:rPr>
        <w:t xml:space="preserve"> </w:t>
      </w:r>
      <w:r w:rsidR="00DD4445">
        <w:rPr>
          <w:rFonts w:ascii="Verdana" w:hAnsi="Verdana" w:cs="Verdana"/>
          <w:b/>
          <w:bCs/>
          <w:color w:val="000000"/>
          <w:sz w:val="18"/>
          <w:szCs w:val="18"/>
        </w:rPr>
        <w:t>jaká je součástí balení nového produktu</w:t>
      </w:r>
      <w:r>
        <w:rPr>
          <w:rFonts w:ascii="Verdana" w:hAnsi="Verdana" w:cs="Verdana"/>
          <w:b/>
          <w:bCs/>
          <w:color w:val="000000"/>
          <w:sz w:val="18"/>
          <w:szCs w:val="18"/>
        </w:rPr>
        <w:t xml:space="preserve">. </w:t>
      </w:r>
      <w:r w:rsidR="00DD4445">
        <w:rPr>
          <w:rFonts w:ascii="Verdana" w:hAnsi="Verdana" w:cs="Verdana"/>
          <w:b/>
          <w:bCs/>
          <w:color w:val="000000"/>
          <w:sz w:val="18"/>
          <w:szCs w:val="18"/>
        </w:rPr>
        <w:t>Jiné značky baterii</w:t>
      </w:r>
      <w:r>
        <w:rPr>
          <w:rFonts w:ascii="Verdana" w:hAnsi="Verdana" w:cs="Verdana"/>
          <w:b/>
          <w:bCs/>
          <w:color w:val="000000"/>
          <w:sz w:val="18"/>
          <w:szCs w:val="18"/>
        </w:rPr>
        <w:t xml:space="preserve"> </w:t>
      </w:r>
      <w:r w:rsidR="00DD4445" w:rsidRPr="00DD4445">
        <w:rPr>
          <w:rFonts w:ascii="Verdana" w:hAnsi="Verdana" w:cs="Verdana"/>
          <w:b/>
          <w:bCs/>
          <w:color w:val="000000"/>
          <w:sz w:val="18"/>
          <w:szCs w:val="18"/>
          <w:lang w:val="cs-CZ"/>
        </w:rPr>
        <w:t>nemusí fungovat nebo nemusí být plně kompatibilní s vaším produktem</w:t>
      </w:r>
      <w:r w:rsidR="00DD4445">
        <w:rPr>
          <w:rFonts w:ascii="Verdana" w:hAnsi="Verdana" w:cs="Verdana"/>
          <w:b/>
          <w:bCs/>
          <w:color w:val="000000"/>
          <w:sz w:val="18"/>
          <w:szCs w:val="18"/>
          <w:lang w:val="cs-CZ"/>
        </w:rPr>
        <w:t>.</w:t>
      </w:r>
    </w:p>
    <w:p w:rsidR="00EA41F1" w:rsidRDefault="00DD4445">
      <w:pPr>
        <w:widowControl w:val="0"/>
        <w:numPr>
          <w:ilvl w:val="1"/>
          <w:numId w:val="22"/>
        </w:numPr>
        <w:tabs>
          <w:tab w:val="clear" w:pos="1440"/>
          <w:tab w:val="num" w:pos="580"/>
        </w:tabs>
        <w:overflowPunct w:val="0"/>
        <w:autoSpaceDE w:val="0"/>
        <w:autoSpaceDN w:val="0"/>
        <w:adjustRightInd w:val="0"/>
        <w:spacing w:after="0" w:line="240" w:lineRule="auto"/>
        <w:ind w:left="580" w:hanging="286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Verdana" w:hAnsi="Verdana" w:cs="Verdana"/>
          <w:b/>
          <w:bCs/>
          <w:color w:val="000000"/>
          <w:sz w:val="18"/>
          <w:szCs w:val="18"/>
        </w:rPr>
        <w:t>Můžete si koupit vhodné baterie od NUM’AXES nebo od vašeho prodejce.</w:t>
      </w:r>
      <w:r w:rsidR="00DC760A">
        <w:rPr>
          <w:rFonts w:ascii="Verdana" w:hAnsi="Verdana" w:cs="Verdana"/>
          <w:b/>
          <w:bCs/>
          <w:color w:val="000000"/>
          <w:sz w:val="18"/>
          <w:szCs w:val="18"/>
        </w:rPr>
        <w:t xml:space="preserve"> </w:t>
      </w:r>
    </w:p>
    <w:p w:rsidR="00EA41F1" w:rsidRDefault="00EA41F1">
      <w:pPr>
        <w:widowControl w:val="0"/>
        <w:autoSpaceDE w:val="0"/>
        <w:autoSpaceDN w:val="0"/>
        <w:adjustRightInd w:val="0"/>
        <w:spacing w:after="0" w:line="211" w:lineRule="exact"/>
        <w:rPr>
          <w:rFonts w:ascii="Arial" w:hAnsi="Arial" w:cs="Arial"/>
          <w:color w:val="000000"/>
          <w:sz w:val="18"/>
          <w:szCs w:val="18"/>
        </w:rPr>
      </w:pPr>
    </w:p>
    <w:p w:rsidR="00EA41F1" w:rsidRDefault="00E86969">
      <w:pPr>
        <w:widowControl w:val="0"/>
        <w:numPr>
          <w:ilvl w:val="1"/>
          <w:numId w:val="22"/>
        </w:numPr>
        <w:tabs>
          <w:tab w:val="clear" w:pos="1440"/>
          <w:tab w:val="num" w:pos="580"/>
        </w:tabs>
        <w:overflowPunct w:val="0"/>
        <w:autoSpaceDE w:val="0"/>
        <w:autoSpaceDN w:val="0"/>
        <w:adjustRightInd w:val="0"/>
        <w:spacing w:after="0" w:line="241" w:lineRule="auto"/>
        <w:ind w:left="580" w:hanging="286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Vyndejte baterie z dálkového ovladače nebo přijímacího obojku pokud zařízení neužíváte déle než 3 měsíce.</w:t>
      </w:r>
      <w:r w:rsidR="00DC760A">
        <w:rPr>
          <w:rFonts w:ascii="Verdana" w:hAnsi="Verdana" w:cs="Verdana"/>
          <w:color w:val="000000"/>
          <w:sz w:val="18"/>
          <w:szCs w:val="18"/>
        </w:rPr>
        <w:t xml:space="preserve"> </w:t>
      </w:r>
    </w:p>
    <w:p w:rsidR="00EA41F1" w:rsidRDefault="00C10138">
      <w:pPr>
        <w:widowControl w:val="0"/>
        <w:numPr>
          <w:ilvl w:val="1"/>
          <w:numId w:val="22"/>
        </w:numPr>
        <w:tabs>
          <w:tab w:val="clear" w:pos="1440"/>
          <w:tab w:val="num" w:pos="580"/>
        </w:tabs>
        <w:overflowPunct w:val="0"/>
        <w:autoSpaceDE w:val="0"/>
        <w:autoSpaceDN w:val="0"/>
        <w:adjustRightInd w:val="0"/>
        <w:spacing w:after="0" w:line="239" w:lineRule="auto"/>
        <w:ind w:left="580" w:hanging="286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Je nezbýtné vyměnit baterie každé 2 roky</w:t>
      </w:r>
      <w:r w:rsidR="00DC760A">
        <w:rPr>
          <w:rFonts w:ascii="Verdana" w:hAnsi="Verdana" w:cs="Verdana"/>
          <w:color w:val="000000"/>
          <w:sz w:val="18"/>
          <w:szCs w:val="18"/>
        </w:rPr>
        <w:t xml:space="preserve">, </w:t>
      </w:r>
      <w:r>
        <w:rPr>
          <w:rFonts w:ascii="Verdana" w:hAnsi="Verdana" w:cs="Verdana"/>
          <w:color w:val="000000"/>
          <w:sz w:val="18"/>
          <w:szCs w:val="18"/>
        </w:rPr>
        <w:t>i v případě</w:t>
      </w:r>
      <w:r w:rsidR="00067F2A">
        <w:rPr>
          <w:rFonts w:ascii="Verdana" w:hAnsi="Verdana" w:cs="Verdana"/>
          <w:color w:val="000000"/>
          <w:sz w:val="18"/>
          <w:szCs w:val="18"/>
        </w:rPr>
        <w:t>,</w:t>
      </w:r>
      <w:r>
        <w:rPr>
          <w:rFonts w:ascii="Verdana" w:hAnsi="Verdana" w:cs="Verdana"/>
          <w:color w:val="000000"/>
          <w:sz w:val="18"/>
          <w:szCs w:val="18"/>
        </w:rPr>
        <w:t xml:space="preserve"> že zařízení nebylo dlouhou dobu používáno.</w:t>
      </w:r>
      <w:r w:rsidR="00DC760A">
        <w:rPr>
          <w:rFonts w:ascii="Verdana" w:hAnsi="Verdana" w:cs="Verdana"/>
          <w:color w:val="000000"/>
          <w:sz w:val="18"/>
          <w:szCs w:val="18"/>
        </w:rPr>
        <w:t xml:space="preserve"> </w:t>
      </w:r>
    </w:p>
    <w:p w:rsidR="00EA41F1" w:rsidRDefault="00EA41F1">
      <w:pPr>
        <w:widowControl w:val="0"/>
        <w:autoSpaceDE w:val="0"/>
        <w:autoSpaceDN w:val="0"/>
        <w:adjustRightInd w:val="0"/>
        <w:spacing w:after="0" w:line="18" w:lineRule="exact"/>
        <w:rPr>
          <w:rFonts w:ascii="Arial" w:hAnsi="Arial" w:cs="Arial"/>
          <w:color w:val="000000"/>
          <w:sz w:val="18"/>
          <w:szCs w:val="18"/>
        </w:rPr>
      </w:pPr>
    </w:p>
    <w:p w:rsidR="00EA41F1" w:rsidRDefault="00AD218C">
      <w:pPr>
        <w:widowControl w:val="0"/>
        <w:numPr>
          <w:ilvl w:val="1"/>
          <w:numId w:val="22"/>
        </w:numPr>
        <w:tabs>
          <w:tab w:val="clear" w:pos="1440"/>
          <w:tab w:val="num" w:pos="580"/>
        </w:tabs>
        <w:overflowPunct w:val="0"/>
        <w:autoSpaceDE w:val="0"/>
        <w:autoSpaceDN w:val="0"/>
        <w:adjustRightInd w:val="0"/>
        <w:spacing w:after="0" w:line="232" w:lineRule="auto"/>
        <w:ind w:left="580" w:hanging="286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Nikdy nenechávejte vybité ba</w:t>
      </w:r>
      <w:r w:rsidR="00067F2A">
        <w:rPr>
          <w:rFonts w:ascii="Verdana" w:hAnsi="Verdana" w:cs="Verdana"/>
          <w:color w:val="000000"/>
          <w:sz w:val="18"/>
          <w:szCs w:val="18"/>
        </w:rPr>
        <w:t>terie v</w:t>
      </w:r>
      <w:r>
        <w:rPr>
          <w:rFonts w:ascii="Verdana" w:hAnsi="Verdana" w:cs="Verdana"/>
          <w:color w:val="000000"/>
          <w:sz w:val="18"/>
          <w:szCs w:val="18"/>
        </w:rPr>
        <w:t xml:space="preserve"> zařízení</w:t>
      </w:r>
      <w:r w:rsidR="00DC760A">
        <w:rPr>
          <w:rFonts w:ascii="Verdana" w:hAnsi="Verdana" w:cs="Verdana"/>
          <w:color w:val="000000"/>
          <w:sz w:val="18"/>
          <w:szCs w:val="18"/>
        </w:rPr>
        <w:t xml:space="preserve"> (</w:t>
      </w:r>
      <w:r>
        <w:rPr>
          <w:rFonts w:ascii="Verdana" w:hAnsi="Verdana" w:cs="Verdana"/>
          <w:color w:val="000000"/>
          <w:sz w:val="18"/>
          <w:szCs w:val="18"/>
        </w:rPr>
        <w:t>dálkový ovladač a přijímací obojek</w:t>
      </w:r>
      <w:r w:rsidR="00DC760A">
        <w:rPr>
          <w:rFonts w:ascii="Verdana" w:hAnsi="Verdana" w:cs="Verdana"/>
          <w:color w:val="000000"/>
          <w:sz w:val="18"/>
          <w:szCs w:val="18"/>
        </w:rPr>
        <w:t xml:space="preserve">): </w:t>
      </w:r>
      <w:r w:rsidR="00067F2A">
        <w:rPr>
          <w:rFonts w:ascii="Verdana" w:hAnsi="Verdana" w:cs="Verdana"/>
          <w:color w:val="000000"/>
          <w:sz w:val="18"/>
          <w:szCs w:val="18"/>
        </w:rPr>
        <w:t>můžou zničit váš produk</w:t>
      </w:r>
      <w:r w:rsidR="00B5559F">
        <w:rPr>
          <w:rFonts w:ascii="Verdana" w:hAnsi="Verdana" w:cs="Verdana"/>
          <w:color w:val="000000"/>
          <w:sz w:val="18"/>
          <w:szCs w:val="18"/>
        </w:rPr>
        <w:t>t.</w:t>
      </w:r>
    </w:p>
    <w:p w:rsidR="00EA41F1" w:rsidRDefault="00EA41F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18"/>
          <w:szCs w:val="18"/>
        </w:rPr>
      </w:pPr>
    </w:p>
    <w:p w:rsidR="00EA41F1" w:rsidRDefault="00EA41F1">
      <w:pPr>
        <w:widowControl w:val="0"/>
        <w:autoSpaceDE w:val="0"/>
        <w:autoSpaceDN w:val="0"/>
        <w:adjustRightInd w:val="0"/>
        <w:spacing w:after="0" w:line="242" w:lineRule="exact"/>
        <w:rPr>
          <w:rFonts w:ascii="Arial" w:hAnsi="Arial" w:cs="Arial"/>
          <w:color w:val="000000"/>
          <w:sz w:val="18"/>
          <w:szCs w:val="18"/>
        </w:rPr>
      </w:pPr>
    </w:p>
    <w:p w:rsidR="00EA41F1" w:rsidRDefault="00B5559F">
      <w:pPr>
        <w:widowControl w:val="0"/>
        <w:numPr>
          <w:ilvl w:val="0"/>
          <w:numId w:val="22"/>
        </w:numPr>
        <w:tabs>
          <w:tab w:val="clear" w:pos="720"/>
          <w:tab w:val="num" w:pos="340"/>
        </w:tabs>
        <w:overflowPunct w:val="0"/>
        <w:autoSpaceDE w:val="0"/>
        <w:autoSpaceDN w:val="0"/>
        <w:adjustRightInd w:val="0"/>
        <w:spacing w:after="0" w:line="240" w:lineRule="auto"/>
        <w:ind w:left="340" w:hanging="33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  <w:u w:val="single"/>
        </w:rPr>
        <w:t>Údržba</w:t>
      </w:r>
    </w:p>
    <w:p w:rsidR="00EA41F1" w:rsidRDefault="00EA41F1">
      <w:pPr>
        <w:widowControl w:val="0"/>
        <w:autoSpaceDE w:val="0"/>
        <w:autoSpaceDN w:val="0"/>
        <w:adjustRightInd w:val="0"/>
        <w:spacing w:after="0" w:line="219" w:lineRule="exact"/>
        <w:rPr>
          <w:rFonts w:ascii="Arial" w:hAnsi="Arial" w:cs="Arial"/>
          <w:color w:val="000000"/>
          <w:sz w:val="20"/>
          <w:szCs w:val="20"/>
        </w:rPr>
      </w:pPr>
    </w:p>
    <w:p w:rsidR="00EA41F1" w:rsidRDefault="00C31A86">
      <w:pPr>
        <w:widowControl w:val="0"/>
        <w:numPr>
          <w:ilvl w:val="1"/>
          <w:numId w:val="22"/>
        </w:numPr>
        <w:tabs>
          <w:tab w:val="clear" w:pos="1440"/>
          <w:tab w:val="num" w:pos="580"/>
        </w:tabs>
        <w:overflowPunct w:val="0"/>
        <w:autoSpaceDE w:val="0"/>
        <w:autoSpaceDN w:val="0"/>
        <w:adjustRightInd w:val="0"/>
        <w:spacing w:after="0" w:line="241" w:lineRule="auto"/>
        <w:ind w:left="580" w:right="20" w:hanging="286"/>
        <w:jc w:val="both"/>
        <w:rPr>
          <w:rFonts w:ascii="Arial" w:hAnsi="Arial" w:cs="Arial"/>
          <w:color w:val="000000"/>
          <w:sz w:val="18"/>
          <w:szCs w:val="18"/>
        </w:rPr>
      </w:pPr>
      <w:r w:rsidRPr="00C31A86">
        <w:rPr>
          <w:rFonts w:ascii="Verdana" w:hAnsi="Verdana" w:cs="Verdana"/>
          <w:color w:val="000000"/>
          <w:sz w:val="18"/>
          <w:szCs w:val="18"/>
        </w:rPr>
        <w:t>Vyvarujte se čištění přístroje těkavými tekutinami, jako</w:t>
      </w:r>
      <w:r>
        <w:rPr>
          <w:rFonts w:ascii="Verdana" w:hAnsi="Verdana" w:cs="Verdana"/>
          <w:color w:val="000000"/>
          <w:sz w:val="18"/>
          <w:szCs w:val="18"/>
        </w:rPr>
        <w:t xml:space="preserve"> jsou</w:t>
      </w:r>
      <w:r w:rsidRPr="00C31A86">
        <w:rPr>
          <w:rFonts w:ascii="Verdana" w:hAnsi="Verdana" w:cs="Verdana"/>
          <w:color w:val="000000"/>
          <w:sz w:val="18"/>
          <w:szCs w:val="18"/>
        </w:rPr>
        <w:t xml:space="preserve"> rozpouštědla nebo </w:t>
      </w:r>
      <w:r>
        <w:rPr>
          <w:rFonts w:ascii="Verdana" w:hAnsi="Verdana" w:cs="Verdana"/>
          <w:color w:val="000000"/>
          <w:sz w:val="18"/>
          <w:szCs w:val="18"/>
        </w:rPr>
        <w:t>čisticí prostředky</w:t>
      </w:r>
      <w:r w:rsidRPr="00C31A86">
        <w:rPr>
          <w:rFonts w:ascii="Verdana" w:hAnsi="Verdana" w:cs="Verdana"/>
          <w:color w:val="000000"/>
          <w:sz w:val="18"/>
          <w:szCs w:val="18"/>
        </w:rPr>
        <w:t>.</w:t>
      </w:r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r w:rsidRPr="00C31A86">
        <w:rPr>
          <w:rFonts w:ascii="Verdana" w:hAnsi="Verdana" w:cs="Verdana"/>
          <w:color w:val="000000"/>
          <w:sz w:val="18"/>
          <w:szCs w:val="18"/>
        </w:rPr>
        <w:t>Použijte měkký hadřík a neutrální čistící prostředek.</w:t>
      </w:r>
    </w:p>
    <w:p w:rsidR="00EA41F1" w:rsidRDefault="00C31A86">
      <w:pPr>
        <w:widowControl w:val="0"/>
        <w:numPr>
          <w:ilvl w:val="1"/>
          <w:numId w:val="22"/>
        </w:numPr>
        <w:tabs>
          <w:tab w:val="clear" w:pos="1440"/>
          <w:tab w:val="num" w:pos="580"/>
        </w:tabs>
        <w:overflowPunct w:val="0"/>
        <w:autoSpaceDE w:val="0"/>
        <w:autoSpaceDN w:val="0"/>
        <w:adjustRightInd w:val="0"/>
        <w:spacing w:after="0" w:line="239" w:lineRule="auto"/>
        <w:ind w:left="580" w:hanging="286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Pásek obojku může být ručně vypraný</w:t>
      </w:r>
      <w:r w:rsidR="00DC760A"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>v mýdlové vodě</w:t>
      </w:r>
      <w:r w:rsidR="00DC760A">
        <w:rPr>
          <w:rFonts w:ascii="Verdana" w:hAnsi="Verdana" w:cs="Verdana"/>
          <w:color w:val="000000"/>
          <w:sz w:val="18"/>
          <w:szCs w:val="18"/>
        </w:rPr>
        <w:t xml:space="preserve">. </w:t>
      </w:r>
    </w:p>
    <w:p w:rsidR="00EA41F1" w:rsidRDefault="00EA41F1">
      <w:pPr>
        <w:widowControl w:val="0"/>
        <w:autoSpaceDE w:val="0"/>
        <w:autoSpaceDN w:val="0"/>
        <w:adjustRightInd w:val="0"/>
        <w:spacing w:after="0" w:line="18" w:lineRule="exact"/>
        <w:rPr>
          <w:rFonts w:ascii="Arial" w:hAnsi="Arial" w:cs="Arial"/>
          <w:color w:val="000000"/>
          <w:sz w:val="18"/>
          <w:szCs w:val="18"/>
        </w:rPr>
      </w:pPr>
    </w:p>
    <w:p w:rsidR="00EA41F1" w:rsidRPr="00445FE0" w:rsidRDefault="00445FE0" w:rsidP="00445FE0">
      <w:pPr>
        <w:widowControl w:val="0"/>
        <w:numPr>
          <w:ilvl w:val="1"/>
          <w:numId w:val="22"/>
        </w:numPr>
        <w:tabs>
          <w:tab w:val="clear" w:pos="1440"/>
          <w:tab w:val="num" w:pos="580"/>
        </w:tabs>
        <w:overflowPunct w:val="0"/>
        <w:autoSpaceDE w:val="0"/>
        <w:autoSpaceDN w:val="0"/>
        <w:adjustRightInd w:val="0"/>
        <w:spacing w:after="0" w:line="200" w:lineRule="exact"/>
        <w:ind w:left="580" w:hanging="286"/>
        <w:jc w:val="both"/>
        <w:rPr>
          <w:rFonts w:ascii="Arial" w:hAnsi="Arial" w:cs="Arial"/>
          <w:color w:val="000000"/>
          <w:sz w:val="18"/>
          <w:szCs w:val="18"/>
        </w:rPr>
      </w:pPr>
      <w:r w:rsidRPr="00445FE0">
        <w:rPr>
          <w:rFonts w:ascii="Verdana" w:hAnsi="Verdana" w:cs="Verdana"/>
          <w:color w:val="000000"/>
          <w:sz w:val="18"/>
          <w:szCs w:val="18"/>
        </w:rPr>
        <w:t>V zájmu zachování vodotěsnosti,</w:t>
      </w:r>
      <w:r w:rsidR="00DC760A" w:rsidRPr="00445FE0">
        <w:rPr>
          <w:rFonts w:ascii="Verdana" w:hAnsi="Verdana" w:cs="Verdana"/>
          <w:color w:val="000000"/>
          <w:sz w:val="18"/>
          <w:szCs w:val="18"/>
        </w:rPr>
        <w:t xml:space="preserve"> </w:t>
      </w:r>
      <w:r w:rsidRPr="00445FE0">
        <w:rPr>
          <w:rFonts w:ascii="Verdana" w:hAnsi="Verdana" w:cs="Verdana"/>
          <w:color w:val="000000"/>
          <w:sz w:val="18"/>
          <w:szCs w:val="18"/>
        </w:rPr>
        <w:t>doporučujeme výměnu těsnění umístěného na</w:t>
      </w:r>
      <w:r>
        <w:rPr>
          <w:rFonts w:ascii="Verdana" w:hAnsi="Verdana" w:cs="Verdana"/>
          <w:color w:val="000000"/>
          <w:sz w:val="18"/>
          <w:szCs w:val="18"/>
        </w:rPr>
        <w:t xml:space="preserve"> krytu</w:t>
      </w:r>
      <w:r w:rsidRPr="00445FE0">
        <w:rPr>
          <w:rFonts w:ascii="Verdana" w:hAnsi="Verdana" w:cs="Verdana"/>
          <w:color w:val="000000"/>
          <w:sz w:val="18"/>
          <w:szCs w:val="18"/>
        </w:rPr>
        <w:t xml:space="preserve"> přijímač</w:t>
      </w:r>
      <w:r>
        <w:rPr>
          <w:rFonts w:ascii="Verdana" w:hAnsi="Verdana" w:cs="Verdana"/>
          <w:color w:val="000000"/>
          <w:sz w:val="18"/>
          <w:szCs w:val="18"/>
        </w:rPr>
        <w:t xml:space="preserve">e </w:t>
      </w:r>
      <w:r w:rsidRPr="00445FE0">
        <w:rPr>
          <w:rFonts w:ascii="Verdana" w:hAnsi="Verdana" w:cs="Verdana"/>
          <w:color w:val="000000"/>
          <w:sz w:val="18"/>
          <w:szCs w:val="18"/>
        </w:rPr>
        <w:t>baterií každý rok.</w:t>
      </w:r>
    </w:p>
    <w:p w:rsidR="00EA41F1" w:rsidRDefault="00EA41F1">
      <w:pPr>
        <w:widowControl w:val="0"/>
        <w:autoSpaceDE w:val="0"/>
        <w:autoSpaceDN w:val="0"/>
        <w:adjustRightInd w:val="0"/>
        <w:spacing w:after="0" w:line="242" w:lineRule="exact"/>
        <w:rPr>
          <w:rFonts w:ascii="Arial" w:hAnsi="Arial" w:cs="Arial"/>
          <w:color w:val="000000"/>
          <w:sz w:val="18"/>
          <w:szCs w:val="18"/>
        </w:rPr>
      </w:pPr>
    </w:p>
    <w:p w:rsidR="00EA41F1" w:rsidRDefault="00067A46">
      <w:pPr>
        <w:widowControl w:val="0"/>
        <w:numPr>
          <w:ilvl w:val="0"/>
          <w:numId w:val="22"/>
        </w:numPr>
        <w:tabs>
          <w:tab w:val="clear" w:pos="720"/>
          <w:tab w:val="num" w:pos="340"/>
        </w:tabs>
        <w:overflowPunct w:val="0"/>
        <w:autoSpaceDE w:val="0"/>
        <w:autoSpaceDN w:val="0"/>
        <w:adjustRightInd w:val="0"/>
        <w:spacing w:after="0" w:line="240" w:lineRule="auto"/>
        <w:ind w:left="340" w:hanging="33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  <w:u w:val="single"/>
        </w:rPr>
        <w:t>Řešení problémů</w:t>
      </w:r>
    </w:p>
    <w:p w:rsidR="00EA41F1" w:rsidRDefault="00EA41F1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/>
          <w:sz w:val="24"/>
          <w:szCs w:val="24"/>
        </w:rPr>
      </w:pPr>
    </w:p>
    <w:p w:rsidR="00EA41F1" w:rsidRDefault="007F0EEC">
      <w:pPr>
        <w:widowControl w:val="0"/>
        <w:overflowPunct w:val="0"/>
        <w:autoSpaceDE w:val="0"/>
        <w:autoSpaceDN w:val="0"/>
        <w:adjustRightInd w:val="0"/>
        <w:spacing w:after="0" w:line="241" w:lineRule="auto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color w:val="000000"/>
          <w:sz w:val="18"/>
          <w:szCs w:val="18"/>
        </w:rPr>
        <w:t>Pokud by váš product přestal pracovat nebo</w:t>
      </w:r>
      <w:r w:rsidR="00DC760A"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>by došlo k poruš</w:t>
      </w:r>
      <w:r w:rsidR="00067F2A">
        <w:rPr>
          <w:rFonts w:ascii="Verdana" w:hAnsi="Verdana" w:cs="Verdana"/>
          <w:color w:val="000000"/>
          <w:sz w:val="18"/>
          <w:szCs w:val="18"/>
        </w:rPr>
        <w:t>e</w:t>
      </w:r>
      <w:r w:rsidR="00DC760A">
        <w:rPr>
          <w:rFonts w:ascii="Verdana" w:hAnsi="Verdana" w:cs="Verdana"/>
          <w:color w:val="000000"/>
          <w:sz w:val="18"/>
          <w:szCs w:val="18"/>
        </w:rPr>
        <w:t xml:space="preserve">, </w:t>
      </w:r>
      <w:r>
        <w:rPr>
          <w:rFonts w:ascii="Verdana" w:hAnsi="Verdana" w:cs="Verdana"/>
          <w:color w:val="000000"/>
          <w:sz w:val="18"/>
          <w:szCs w:val="18"/>
        </w:rPr>
        <w:t>prvně přečtěte celou tuto příručku</w:t>
      </w:r>
      <w:r w:rsidR="00DC760A">
        <w:rPr>
          <w:rFonts w:ascii="Verdana" w:hAnsi="Verdana" w:cs="Verdana"/>
          <w:color w:val="000000"/>
          <w:sz w:val="18"/>
          <w:szCs w:val="18"/>
        </w:rPr>
        <w:t xml:space="preserve">, </w:t>
      </w:r>
      <w:r>
        <w:rPr>
          <w:rFonts w:ascii="Verdana" w:hAnsi="Verdana" w:cs="Verdana"/>
          <w:color w:val="000000"/>
          <w:sz w:val="18"/>
          <w:szCs w:val="18"/>
        </w:rPr>
        <w:t>a poté</w:t>
      </w:r>
      <w:r w:rsidR="00DC760A"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b/>
          <w:bCs/>
          <w:color w:val="000000"/>
          <w:sz w:val="18"/>
          <w:szCs w:val="18"/>
        </w:rPr>
        <w:t>zkontrolute baterie</w:t>
      </w:r>
      <w:r>
        <w:rPr>
          <w:rFonts w:ascii="Verdana" w:hAnsi="Verdana" w:cs="Verdana"/>
          <w:color w:val="000000"/>
          <w:sz w:val="18"/>
          <w:szCs w:val="18"/>
        </w:rPr>
        <w:t xml:space="preserve"> a vyměnte je pokud je to nezbytné</w:t>
      </w:r>
      <w:r w:rsidR="00DC760A">
        <w:rPr>
          <w:rFonts w:ascii="Verdana" w:hAnsi="Verdana" w:cs="Verdana"/>
          <w:color w:val="000000"/>
          <w:sz w:val="18"/>
          <w:szCs w:val="18"/>
        </w:rPr>
        <w:t xml:space="preserve">. </w:t>
      </w:r>
      <w:r>
        <w:rPr>
          <w:rFonts w:ascii="Verdana" w:hAnsi="Verdana" w:cs="Verdana"/>
          <w:color w:val="000000"/>
          <w:sz w:val="18"/>
          <w:szCs w:val="18"/>
        </w:rPr>
        <w:t xml:space="preserve">Také </w:t>
      </w:r>
      <w:r>
        <w:rPr>
          <w:rFonts w:ascii="Verdana" w:hAnsi="Verdana" w:cs="Verdana"/>
          <w:b/>
          <w:bCs/>
          <w:color w:val="000000"/>
          <w:sz w:val="18"/>
          <w:szCs w:val="18"/>
        </w:rPr>
        <w:t>zkontroluj</w:t>
      </w:r>
      <w:r w:rsidR="00067F2A">
        <w:rPr>
          <w:rFonts w:ascii="Verdana" w:hAnsi="Verdana" w:cs="Verdana"/>
          <w:b/>
          <w:bCs/>
          <w:color w:val="000000"/>
          <w:sz w:val="18"/>
          <w:szCs w:val="18"/>
        </w:rPr>
        <w:t>te, že používáte</w:t>
      </w:r>
      <w:r>
        <w:rPr>
          <w:rFonts w:ascii="Verdana" w:hAnsi="Verdana" w:cs="Verdana"/>
          <w:b/>
          <w:bCs/>
          <w:color w:val="000000"/>
          <w:sz w:val="18"/>
          <w:szCs w:val="18"/>
        </w:rPr>
        <w:t xml:space="preserve"> produkt správně.</w:t>
      </w:r>
    </w:p>
    <w:p w:rsidR="00EA41F1" w:rsidRDefault="00EA41F1">
      <w:pPr>
        <w:widowControl w:val="0"/>
        <w:autoSpaceDE w:val="0"/>
        <w:autoSpaceDN w:val="0"/>
        <w:adjustRightInd w:val="0"/>
        <w:spacing w:after="0" w:line="222" w:lineRule="exact"/>
        <w:rPr>
          <w:rFonts w:ascii="Times New Roman" w:hAnsi="Times New Roman"/>
          <w:sz w:val="24"/>
          <w:szCs w:val="24"/>
        </w:rPr>
      </w:pPr>
    </w:p>
    <w:p w:rsidR="00EA41F1" w:rsidRDefault="004422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color w:val="000000"/>
          <w:sz w:val="18"/>
          <w:szCs w:val="18"/>
        </w:rPr>
        <w:t>Pokud narazíte na nějaké problémy</w:t>
      </w:r>
      <w:r w:rsidR="00DC760A">
        <w:rPr>
          <w:rFonts w:ascii="Verdana" w:hAnsi="Verdana" w:cs="Verdana"/>
          <w:color w:val="000000"/>
          <w:sz w:val="18"/>
          <w:szCs w:val="18"/>
        </w:rPr>
        <w:t xml:space="preserve">, </w:t>
      </w:r>
      <w:r>
        <w:rPr>
          <w:rFonts w:ascii="Verdana" w:hAnsi="Verdana" w:cs="Verdana"/>
          <w:color w:val="000000"/>
          <w:sz w:val="18"/>
          <w:szCs w:val="18"/>
        </w:rPr>
        <w:t xml:space="preserve">překódujte dálkový ovladač </w:t>
      </w:r>
      <w:r w:rsidR="00DC760A">
        <w:rPr>
          <w:rFonts w:ascii="Verdana" w:hAnsi="Verdana" w:cs="Verdana"/>
          <w:color w:val="000000"/>
          <w:sz w:val="18"/>
          <w:szCs w:val="18"/>
        </w:rPr>
        <w:t xml:space="preserve">(Ref. </w:t>
      </w:r>
      <w:r>
        <w:rPr>
          <w:rFonts w:ascii="Verdana" w:hAnsi="Verdana" w:cs="Verdana"/>
          <w:color w:val="000000"/>
          <w:sz w:val="18"/>
          <w:szCs w:val="18"/>
        </w:rPr>
        <w:t>Kódovací proces</w:t>
      </w:r>
      <w:r w:rsidR="00DC760A">
        <w:rPr>
          <w:rFonts w:ascii="Verdana" w:hAnsi="Verdana" w:cs="Verdana"/>
          <w:color w:val="000000"/>
          <w:sz w:val="18"/>
          <w:szCs w:val="18"/>
        </w:rPr>
        <w:t>).</w:t>
      </w:r>
    </w:p>
    <w:p w:rsidR="00EA41F1" w:rsidRDefault="00EA41F1">
      <w:pPr>
        <w:widowControl w:val="0"/>
        <w:autoSpaceDE w:val="0"/>
        <w:autoSpaceDN w:val="0"/>
        <w:adjustRightInd w:val="0"/>
        <w:spacing w:after="0" w:line="224" w:lineRule="exact"/>
        <w:rPr>
          <w:rFonts w:ascii="Times New Roman" w:hAnsi="Times New Roman"/>
          <w:sz w:val="24"/>
          <w:szCs w:val="24"/>
        </w:rPr>
      </w:pPr>
    </w:p>
    <w:p w:rsidR="00EA41F1" w:rsidRDefault="0044229D">
      <w:pPr>
        <w:widowControl w:val="0"/>
        <w:overflowPunct w:val="0"/>
        <w:autoSpaceDE w:val="0"/>
        <w:autoSpaceDN w:val="0"/>
        <w:adjustRightInd w:val="0"/>
        <w:spacing w:after="0" w:line="241" w:lineRule="auto"/>
        <w:ind w:right="1860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color w:val="000000"/>
          <w:sz w:val="18"/>
          <w:szCs w:val="18"/>
        </w:rPr>
        <w:t>Jestli problem přetrvává</w:t>
      </w:r>
      <w:r w:rsidR="00DC760A">
        <w:rPr>
          <w:rFonts w:ascii="Verdana" w:hAnsi="Verdana" w:cs="Verdana"/>
          <w:color w:val="000000"/>
          <w:sz w:val="18"/>
          <w:szCs w:val="18"/>
        </w:rPr>
        <w:t xml:space="preserve">, </w:t>
      </w:r>
      <w:r>
        <w:rPr>
          <w:rFonts w:ascii="Verdana" w:hAnsi="Verdana" w:cs="Verdana"/>
          <w:b/>
          <w:bCs/>
          <w:color w:val="000000"/>
          <w:sz w:val="18"/>
          <w:szCs w:val="18"/>
        </w:rPr>
        <w:t xml:space="preserve">kontaktujte svého prodejce nebo se podívejte na </w:t>
      </w:r>
      <w:r w:rsidR="00DC760A">
        <w:rPr>
          <w:rFonts w:ascii="Verdana" w:hAnsi="Verdana" w:cs="Verdana"/>
          <w:b/>
          <w:bCs/>
          <w:color w:val="0000FF"/>
          <w:sz w:val="18"/>
          <w:szCs w:val="18"/>
          <w:u w:val="single"/>
        </w:rPr>
        <w:t>www.numaxes.com</w:t>
      </w:r>
      <w:r w:rsidR="00DC760A">
        <w:rPr>
          <w:rFonts w:ascii="Verdana" w:hAnsi="Verdana" w:cs="Verdana"/>
          <w:sz w:val="18"/>
          <w:szCs w:val="18"/>
        </w:rPr>
        <w:t>.</w:t>
      </w:r>
      <w:r w:rsidR="00DC760A"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 xml:space="preserve">Také můžete kontaktovat </w:t>
      </w:r>
      <w:r w:rsidR="00DC760A">
        <w:rPr>
          <w:rFonts w:ascii="Verdana" w:hAnsi="Verdana" w:cs="Verdana"/>
          <w:color w:val="000000"/>
          <w:sz w:val="18"/>
          <w:szCs w:val="18"/>
        </w:rPr>
        <w:t xml:space="preserve"> </w:t>
      </w:r>
      <w:r w:rsidR="00DC760A">
        <w:rPr>
          <w:rFonts w:ascii="Verdana" w:hAnsi="Verdana" w:cs="Verdana"/>
          <w:b/>
          <w:bCs/>
          <w:color w:val="000000"/>
          <w:sz w:val="18"/>
          <w:szCs w:val="18"/>
        </w:rPr>
        <w:t>NUM’AXES</w:t>
      </w:r>
      <w:r>
        <w:rPr>
          <w:rFonts w:ascii="Verdana" w:hAnsi="Verdana" w:cs="Verdana"/>
          <w:color w:val="000000"/>
          <w:sz w:val="18"/>
          <w:szCs w:val="18"/>
        </w:rPr>
        <w:t xml:space="preserve"> na</w:t>
      </w:r>
      <w:r w:rsidR="00DC760A">
        <w:rPr>
          <w:rFonts w:ascii="Verdana" w:hAnsi="Verdana" w:cs="Verdana"/>
          <w:color w:val="000000"/>
          <w:sz w:val="18"/>
          <w:szCs w:val="18"/>
        </w:rPr>
        <w:t xml:space="preserve"> </w:t>
      </w:r>
      <w:r w:rsidR="00DC760A">
        <w:rPr>
          <w:rFonts w:ascii="Verdana" w:hAnsi="Verdana" w:cs="Verdana"/>
          <w:b/>
          <w:bCs/>
          <w:color w:val="000000"/>
          <w:sz w:val="18"/>
          <w:szCs w:val="18"/>
        </w:rPr>
        <w:t>+33.2.38.69.96.27</w:t>
      </w:r>
      <w:r w:rsidR="00DC760A"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>nebo na</w:t>
      </w:r>
      <w:r w:rsidR="00DC760A">
        <w:rPr>
          <w:rFonts w:ascii="Verdana" w:hAnsi="Verdana" w:cs="Verdana"/>
          <w:color w:val="000000"/>
          <w:sz w:val="18"/>
          <w:szCs w:val="18"/>
        </w:rPr>
        <w:t xml:space="preserve"> </w:t>
      </w:r>
      <w:r w:rsidR="00DC760A">
        <w:rPr>
          <w:rFonts w:ascii="Verdana" w:hAnsi="Verdana" w:cs="Verdana"/>
          <w:b/>
          <w:bCs/>
          <w:color w:val="000000"/>
          <w:sz w:val="18"/>
          <w:szCs w:val="18"/>
        </w:rPr>
        <w:t>Email</w:t>
      </w:r>
      <w:r w:rsidR="00DC760A">
        <w:rPr>
          <w:rFonts w:ascii="Verdana" w:hAnsi="Verdana" w:cs="Verdana"/>
          <w:color w:val="000000"/>
          <w:sz w:val="18"/>
          <w:szCs w:val="18"/>
        </w:rPr>
        <w:t xml:space="preserve"> </w:t>
      </w:r>
      <w:r w:rsidR="00DC760A">
        <w:rPr>
          <w:rFonts w:ascii="Verdana" w:hAnsi="Verdana" w:cs="Verdana"/>
          <w:b/>
          <w:bCs/>
          <w:color w:val="0000FF"/>
          <w:sz w:val="18"/>
          <w:szCs w:val="18"/>
          <w:u w:val="single"/>
        </w:rPr>
        <w:t>export@numaxes.com</w:t>
      </w:r>
      <w:r w:rsidR="00DC760A">
        <w:rPr>
          <w:rFonts w:ascii="Verdana" w:hAnsi="Verdana" w:cs="Verdana"/>
          <w:sz w:val="18"/>
          <w:szCs w:val="18"/>
        </w:rPr>
        <w:t>.</w:t>
      </w:r>
    </w:p>
    <w:p w:rsidR="00EA41F1" w:rsidRDefault="00EA41F1">
      <w:pPr>
        <w:widowControl w:val="0"/>
        <w:autoSpaceDE w:val="0"/>
        <w:autoSpaceDN w:val="0"/>
        <w:adjustRightInd w:val="0"/>
        <w:spacing w:after="0" w:line="222" w:lineRule="exact"/>
        <w:rPr>
          <w:rFonts w:ascii="Times New Roman" w:hAnsi="Times New Roman"/>
          <w:sz w:val="24"/>
          <w:szCs w:val="24"/>
        </w:rPr>
      </w:pPr>
    </w:p>
    <w:p w:rsidR="00EA41F1" w:rsidRDefault="004422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color w:val="000000"/>
          <w:sz w:val="18"/>
          <w:szCs w:val="18"/>
        </w:rPr>
        <w:t>V závislosti na rozsahu poruchy</w:t>
      </w:r>
      <w:r w:rsidR="00DC760A">
        <w:rPr>
          <w:rFonts w:ascii="Verdana" w:hAnsi="Verdana" w:cs="Verdana"/>
          <w:color w:val="000000"/>
          <w:sz w:val="18"/>
          <w:szCs w:val="18"/>
        </w:rPr>
        <w:t xml:space="preserve">, </w:t>
      </w:r>
      <w:r>
        <w:rPr>
          <w:rFonts w:ascii="Verdana" w:hAnsi="Verdana" w:cs="Verdana"/>
          <w:color w:val="000000"/>
          <w:sz w:val="18"/>
          <w:szCs w:val="18"/>
        </w:rPr>
        <w:t>budete muset vrátit produkt pro servis a opravu</w:t>
      </w:r>
      <w:r w:rsidR="00DC760A">
        <w:rPr>
          <w:rFonts w:ascii="Verdana" w:hAnsi="Verdana" w:cs="Verdana"/>
          <w:color w:val="000000"/>
          <w:sz w:val="18"/>
          <w:szCs w:val="18"/>
        </w:rPr>
        <w:t>.</w:t>
      </w:r>
    </w:p>
    <w:p w:rsidR="00EA41F1" w:rsidRDefault="00EA41F1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/>
          <w:sz w:val="24"/>
          <w:szCs w:val="24"/>
        </w:rPr>
      </w:pPr>
    </w:p>
    <w:p w:rsidR="00EA41F1" w:rsidRDefault="007626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color w:val="000000"/>
          <w:sz w:val="18"/>
          <w:szCs w:val="18"/>
        </w:rPr>
        <w:t>Pro všechny opravy</w:t>
      </w:r>
      <w:r w:rsidR="00DC760A">
        <w:rPr>
          <w:rFonts w:ascii="Verdana" w:hAnsi="Verdana" w:cs="Verdana"/>
          <w:color w:val="000000"/>
          <w:sz w:val="18"/>
          <w:szCs w:val="18"/>
        </w:rPr>
        <w:t xml:space="preserve">, </w:t>
      </w:r>
      <w:r>
        <w:rPr>
          <w:rFonts w:ascii="Verdana" w:hAnsi="Verdana" w:cs="Verdana"/>
          <w:color w:val="000000"/>
          <w:sz w:val="18"/>
          <w:szCs w:val="18"/>
        </w:rPr>
        <w:t>prosím uveďte následující</w:t>
      </w:r>
      <w:r w:rsidR="00DC760A">
        <w:rPr>
          <w:rFonts w:ascii="Verdana" w:hAnsi="Verdana" w:cs="Verdana"/>
          <w:color w:val="000000"/>
          <w:sz w:val="18"/>
          <w:szCs w:val="18"/>
        </w:rPr>
        <w:t>:</w:t>
      </w:r>
    </w:p>
    <w:p w:rsidR="00EA41F1" w:rsidRDefault="007626C5">
      <w:pPr>
        <w:widowControl w:val="0"/>
        <w:numPr>
          <w:ilvl w:val="0"/>
          <w:numId w:val="23"/>
        </w:numPr>
        <w:tabs>
          <w:tab w:val="clear" w:pos="720"/>
          <w:tab w:val="num" w:pos="680"/>
        </w:tabs>
        <w:overflowPunct w:val="0"/>
        <w:autoSpaceDE w:val="0"/>
        <w:autoSpaceDN w:val="0"/>
        <w:adjustRightInd w:val="0"/>
        <w:spacing w:after="0" w:line="225" w:lineRule="auto"/>
        <w:ind w:left="680" w:hanging="338"/>
        <w:jc w:val="both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kompletní produk</w:t>
      </w:r>
      <w:r w:rsidR="00DC760A">
        <w:rPr>
          <w:rFonts w:ascii="Verdana" w:hAnsi="Verdana" w:cs="Verdana"/>
          <w:color w:val="000000"/>
          <w:sz w:val="18"/>
          <w:szCs w:val="18"/>
        </w:rPr>
        <w:t xml:space="preserve">t </w:t>
      </w:r>
    </w:p>
    <w:p w:rsidR="00EA41F1" w:rsidRDefault="00EA41F1">
      <w:pPr>
        <w:widowControl w:val="0"/>
        <w:autoSpaceDE w:val="0"/>
        <w:autoSpaceDN w:val="0"/>
        <w:adjustRightInd w:val="0"/>
        <w:spacing w:after="0" w:line="41" w:lineRule="exact"/>
        <w:rPr>
          <w:rFonts w:ascii="Courier New" w:hAnsi="Courier New" w:cs="Courier New"/>
          <w:color w:val="000000"/>
          <w:sz w:val="18"/>
          <w:szCs w:val="18"/>
        </w:rPr>
      </w:pPr>
    </w:p>
    <w:p w:rsidR="00EA41F1" w:rsidRDefault="007626C5">
      <w:pPr>
        <w:widowControl w:val="0"/>
        <w:numPr>
          <w:ilvl w:val="0"/>
          <w:numId w:val="23"/>
        </w:numPr>
        <w:tabs>
          <w:tab w:val="clear" w:pos="720"/>
          <w:tab w:val="num" w:pos="680"/>
        </w:tabs>
        <w:overflowPunct w:val="0"/>
        <w:autoSpaceDE w:val="0"/>
        <w:autoSpaceDN w:val="0"/>
        <w:adjustRightInd w:val="0"/>
        <w:spacing w:after="0" w:line="183" w:lineRule="auto"/>
        <w:ind w:left="680" w:hanging="338"/>
        <w:jc w:val="both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důkaz o koupi</w:t>
      </w:r>
      <w:r w:rsidR="00DC760A"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>(faktura nebo pokladní doklad</w:t>
      </w:r>
      <w:r w:rsidR="00DC760A">
        <w:rPr>
          <w:rFonts w:ascii="Verdana" w:hAnsi="Verdana" w:cs="Verdana"/>
          <w:color w:val="000000"/>
          <w:sz w:val="18"/>
          <w:szCs w:val="18"/>
        </w:rPr>
        <w:t xml:space="preserve">) </w:t>
      </w:r>
    </w:p>
    <w:p w:rsidR="00EA41F1" w:rsidRDefault="00EA41F1">
      <w:pPr>
        <w:widowControl w:val="0"/>
        <w:autoSpaceDE w:val="0"/>
        <w:autoSpaceDN w:val="0"/>
        <w:adjustRightInd w:val="0"/>
        <w:spacing w:after="0" w:line="224" w:lineRule="exact"/>
        <w:rPr>
          <w:rFonts w:ascii="Times New Roman" w:hAnsi="Times New Roman"/>
          <w:sz w:val="24"/>
          <w:szCs w:val="24"/>
        </w:rPr>
      </w:pPr>
    </w:p>
    <w:p w:rsidR="00EA41F1" w:rsidRDefault="007626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A41F1">
          <w:pgSz w:w="11900" w:h="16840"/>
          <w:pgMar w:top="785" w:right="560" w:bottom="116" w:left="560" w:header="720" w:footer="720" w:gutter="0"/>
          <w:cols w:space="720" w:equalWidth="0">
            <w:col w:w="10780"/>
          </w:cols>
          <w:noEndnote/>
        </w:sectPr>
      </w:pPr>
      <w:r w:rsidRPr="007626C5">
        <w:rPr>
          <w:rFonts w:ascii="Verdana" w:hAnsi="Verdana" w:cs="Verdana"/>
          <w:color w:val="000000"/>
          <w:sz w:val="18"/>
          <w:szCs w:val="18"/>
        </w:rPr>
        <w:t>Pokud vynecháte jednu z těchto polože</w:t>
      </w:r>
      <w:r>
        <w:rPr>
          <w:rFonts w:ascii="Verdana" w:hAnsi="Verdana" w:cs="Verdana"/>
          <w:color w:val="000000"/>
          <w:sz w:val="18"/>
          <w:szCs w:val="18"/>
        </w:rPr>
        <w:t>k</w:t>
      </w:r>
      <w:r w:rsidR="00DC760A">
        <w:rPr>
          <w:rFonts w:ascii="Verdana" w:hAnsi="Verdana" w:cs="Verdana"/>
          <w:color w:val="000000"/>
          <w:sz w:val="18"/>
          <w:szCs w:val="18"/>
        </w:rPr>
        <w:t xml:space="preserve">, </w:t>
      </w:r>
      <w:r>
        <w:rPr>
          <w:rFonts w:ascii="Verdana" w:hAnsi="Verdana" w:cs="Verdana"/>
          <w:color w:val="000000"/>
          <w:sz w:val="18"/>
          <w:szCs w:val="18"/>
        </w:rPr>
        <w:t>reklamační servis vám bude muset fakturovat</w:t>
      </w:r>
      <w:r w:rsidR="00DC760A"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>vznikle náklady</w:t>
      </w:r>
      <w:r w:rsidR="00067F2A"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>na opravu.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A41F1" w:rsidRDefault="00EA41F1">
      <w:pPr>
        <w:widowControl w:val="0"/>
        <w:autoSpaceDE w:val="0"/>
        <w:autoSpaceDN w:val="0"/>
        <w:adjustRightInd w:val="0"/>
        <w:spacing w:after="0" w:line="377" w:lineRule="exact"/>
        <w:rPr>
          <w:rFonts w:ascii="Times New Roman" w:hAnsi="Times New Roman"/>
          <w:sz w:val="24"/>
          <w:szCs w:val="24"/>
        </w:rPr>
      </w:pPr>
    </w:p>
    <w:p w:rsidR="00EA41F1" w:rsidRDefault="00DC760A">
      <w:pPr>
        <w:widowControl w:val="0"/>
        <w:tabs>
          <w:tab w:val="left" w:pos="101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sz w:val="16"/>
          <w:szCs w:val="16"/>
        </w:rPr>
        <w:t xml:space="preserve">CANICOM 5 </w:t>
      </w:r>
      <w:r w:rsidR="00463A16">
        <w:rPr>
          <w:rFonts w:ascii="Verdana" w:hAnsi="Verdana" w:cs="Verdana"/>
          <w:sz w:val="16"/>
          <w:szCs w:val="16"/>
        </w:rPr>
        <w:t xml:space="preserve">řada – uživatelský manuál </w:t>
      </w:r>
      <w:r>
        <w:rPr>
          <w:rFonts w:ascii="Verdana" w:hAnsi="Verdana" w:cs="Verdana"/>
          <w:sz w:val="16"/>
          <w:szCs w:val="16"/>
        </w:rPr>
        <w:t>– indice 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Verdana" w:hAnsi="Verdana" w:cs="Verdana"/>
          <w:sz w:val="16"/>
          <w:szCs w:val="16"/>
        </w:rPr>
        <w:t>10/12</w:t>
      </w:r>
    </w:p>
    <w:p w:rsidR="00EA41F1" w:rsidRDefault="00EA41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A41F1">
          <w:type w:val="continuous"/>
          <w:pgSz w:w="11900" w:h="16840"/>
          <w:pgMar w:top="785" w:right="700" w:bottom="116" w:left="560" w:header="720" w:footer="720" w:gutter="0"/>
          <w:cols w:space="720" w:equalWidth="0">
            <w:col w:w="10640"/>
          </w:cols>
          <w:noEndnote/>
        </w:sectPr>
      </w:pPr>
    </w:p>
    <w:p w:rsidR="00EA41F1" w:rsidRDefault="00DC760A">
      <w:pPr>
        <w:widowControl w:val="0"/>
        <w:numPr>
          <w:ilvl w:val="0"/>
          <w:numId w:val="24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9" w:lineRule="auto"/>
        <w:ind w:left="360" w:hanging="334"/>
        <w:jc w:val="both"/>
        <w:rPr>
          <w:rFonts w:ascii="Arial" w:hAnsi="Arial" w:cs="Arial"/>
          <w:sz w:val="20"/>
          <w:szCs w:val="20"/>
        </w:rPr>
      </w:pPr>
      <w:bookmarkStart w:id="11" w:name="page21"/>
      <w:bookmarkEnd w:id="11"/>
      <w:r>
        <w:rPr>
          <w:rFonts w:ascii="Verdana" w:hAnsi="Verdana" w:cs="Verdana"/>
          <w:b/>
          <w:bCs/>
          <w:sz w:val="20"/>
          <w:szCs w:val="20"/>
          <w:u w:val="single"/>
        </w:rPr>
        <w:lastRenderedPageBreak/>
        <w:t>Technic</w:t>
      </w:r>
      <w:r w:rsidR="00463A16">
        <w:rPr>
          <w:rFonts w:ascii="Verdana" w:hAnsi="Verdana" w:cs="Verdana"/>
          <w:b/>
          <w:bCs/>
          <w:sz w:val="20"/>
          <w:szCs w:val="20"/>
          <w:u w:val="single"/>
        </w:rPr>
        <w:t>ké údaje</w:t>
      </w:r>
      <w:r>
        <w:rPr>
          <w:rFonts w:ascii="Verdana" w:hAnsi="Verdana" w:cs="Verdana"/>
          <w:b/>
          <w:bCs/>
          <w:sz w:val="20"/>
          <w:szCs w:val="20"/>
          <w:u w:val="single"/>
        </w:rPr>
        <w:t xml:space="preserve"> </w:t>
      </w:r>
    </w:p>
    <w:p w:rsidR="00EA41F1" w:rsidRDefault="00EA41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0"/>
        <w:gridCol w:w="7500"/>
        <w:gridCol w:w="30"/>
      </w:tblGrid>
      <w:tr w:rsidR="00EA41F1" w:rsidRPr="00932F1B">
        <w:trPr>
          <w:trHeight w:val="354"/>
        </w:trPr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0" w:type="dxa"/>
            <w:tcBorders>
              <w:top w:val="single" w:sz="8" w:space="0" w:color="auto"/>
              <w:left w:val="nil"/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EA41F1" w:rsidRPr="00932F1B" w:rsidRDefault="00DC760A" w:rsidP="00463A16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2380"/>
              <w:rPr>
                <w:rFonts w:ascii="Times New Roman" w:hAnsi="Times New Roman"/>
                <w:sz w:val="24"/>
                <w:szCs w:val="24"/>
              </w:rPr>
            </w:pPr>
            <w:r w:rsidRPr="00932F1B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CANICOM 5 </w:t>
            </w:r>
            <w:r w:rsidR="00463A16">
              <w:rPr>
                <w:rFonts w:ascii="Verdana" w:hAnsi="Verdana" w:cs="Verdana"/>
                <w:b/>
                <w:bCs/>
                <w:sz w:val="18"/>
                <w:szCs w:val="18"/>
              </w:rPr>
              <w:t>přijímací obojek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A41F1" w:rsidRPr="00932F1B">
        <w:trPr>
          <w:trHeight w:val="266"/>
        </w:trPr>
        <w:tc>
          <w:tcPr>
            <w:tcW w:w="33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A41F1" w:rsidRPr="00932F1B" w:rsidRDefault="00463A16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Napájení</w:t>
            </w:r>
          </w:p>
        </w:tc>
        <w:tc>
          <w:tcPr>
            <w:tcW w:w="75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A41F1" w:rsidRPr="00932F1B" w:rsidRDefault="00DC760A" w:rsidP="000053A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420"/>
              <w:rPr>
                <w:rFonts w:ascii="Times New Roman" w:hAnsi="Times New Roman"/>
                <w:sz w:val="24"/>
                <w:szCs w:val="24"/>
              </w:rPr>
            </w:pPr>
            <w:r w:rsidRPr="00932F1B">
              <w:rPr>
                <w:rFonts w:ascii="Verdana" w:hAnsi="Verdana" w:cs="Verdana"/>
                <w:color w:val="000000"/>
                <w:sz w:val="18"/>
                <w:szCs w:val="18"/>
              </w:rPr>
              <w:t>1 lithi</w:t>
            </w:r>
            <w:r w:rsidR="000053A9">
              <w:rPr>
                <w:rFonts w:ascii="Verdana" w:hAnsi="Verdana" w:cs="Verdana"/>
                <w:color w:val="000000"/>
                <w:sz w:val="18"/>
                <w:szCs w:val="18"/>
              </w:rPr>
              <w:t>ová 3-V CR2 baterie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A41F1" w:rsidRPr="00932F1B">
        <w:trPr>
          <w:trHeight w:val="51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A41F1" w:rsidRPr="00932F1B">
        <w:trPr>
          <w:trHeight w:val="265"/>
        </w:trPr>
        <w:tc>
          <w:tcPr>
            <w:tcW w:w="3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A41F1" w:rsidRPr="00932F1B" w:rsidRDefault="00463A16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Životnost baterie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41F1" w:rsidRPr="00932F1B" w:rsidRDefault="000053A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4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přibližně 3 měsíce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A41F1" w:rsidRPr="00932F1B">
        <w:trPr>
          <w:trHeight w:val="51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A41F1" w:rsidRPr="00932F1B">
        <w:trPr>
          <w:trHeight w:val="265"/>
        </w:trPr>
        <w:tc>
          <w:tcPr>
            <w:tcW w:w="3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A41F1" w:rsidRPr="00932F1B" w:rsidRDefault="00463A16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Těsnění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41F1" w:rsidRPr="00932F1B" w:rsidRDefault="000053A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4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Voděodolný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A41F1" w:rsidRPr="00932F1B">
        <w:trPr>
          <w:trHeight w:val="51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A41F1" w:rsidRPr="00932F1B">
        <w:trPr>
          <w:trHeight w:val="316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41F1" w:rsidRPr="00932F1B" w:rsidRDefault="00463A16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Indikátor stavu baterie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41F1" w:rsidRPr="00932F1B" w:rsidRDefault="000053A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4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Světelný indikátor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A41F1" w:rsidRPr="00932F1B">
        <w:trPr>
          <w:trHeight w:val="266"/>
        </w:trPr>
        <w:tc>
          <w:tcPr>
            <w:tcW w:w="3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A41F1" w:rsidRPr="00932F1B" w:rsidRDefault="00463A16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Pracovni teplota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41F1" w:rsidRPr="00932F1B" w:rsidRDefault="000053A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4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Mezi – 10°C a</w:t>
            </w:r>
            <w:r w:rsidR="00DC760A" w:rsidRPr="00932F1B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+55°C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A41F1" w:rsidRPr="00932F1B">
        <w:trPr>
          <w:trHeight w:val="51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A41F1" w:rsidRPr="00932F1B">
        <w:trPr>
          <w:trHeight w:val="265"/>
        </w:trPr>
        <w:tc>
          <w:tcPr>
            <w:tcW w:w="3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A41F1" w:rsidRPr="00932F1B" w:rsidRDefault="00463A16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Rozměry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41F1" w:rsidRPr="00932F1B" w:rsidRDefault="00DC760A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420"/>
              <w:rPr>
                <w:rFonts w:ascii="Times New Roman" w:hAnsi="Times New Roman"/>
                <w:sz w:val="24"/>
                <w:szCs w:val="24"/>
              </w:rPr>
            </w:pPr>
            <w:r w:rsidRPr="00932F1B">
              <w:rPr>
                <w:rFonts w:ascii="Verdana" w:hAnsi="Verdana" w:cs="Verdana"/>
                <w:color w:val="000000"/>
                <w:sz w:val="18"/>
                <w:szCs w:val="18"/>
              </w:rPr>
              <w:t>70 x 50 x 32 mm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A41F1" w:rsidRPr="00932F1B">
        <w:trPr>
          <w:trHeight w:val="51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A41F1" w:rsidRPr="00932F1B">
        <w:trPr>
          <w:trHeight w:val="265"/>
        </w:trPr>
        <w:tc>
          <w:tcPr>
            <w:tcW w:w="33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A41F1" w:rsidRPr="00932F1B" w:rsidRDefault="00463A16" w:rsidP="00463A16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Hmotnost</w:t>
            </w:r>
            <w:r w:rsidR="00DC760A" w:rsidRPr="00932F1B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Verdana" w:hAnsi="Verdana" w:cs="Verdana"/>
                <w:color w:val="000000"/>
                <w:sz w:val="18"/>
                <w:szCs w:val="18"/>
              </w:rPr>
              <w:t>včetně baterie</w:t>
            </w:r>
            <w:r w:rsidR="00DC760A" w:rsidRPr="00932F1B">
              <w:rPr>
                <w:rFonts w:ascii="Verdana" w:hAnsi="Verdana" w:cs="Verdana"/>
                <w:color w:val="000000"/>
                <w:sz w:val="18"/>
                <w:szCs w:val="18"/>
              </w:rPr>
              <w:t>)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41F1" w:rsidRPr="00932F1B" w:rsidRDefault="00DC760A" w:rsidP="000053A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420"/>
              <w:rPr>
                <w:rFonts w:ascii="Times New Roman" w:hAnsi="Times New Roman"/>
                <w:sz w:val="24"/>
                <w:szCs w:val="24"/>
              </w:rPr>
            </w:pPr>
            <w:r w:rsidRPr="00932F1B">
              <w:rPr>
                <w:rFonts w:ascii="Verdana" w:hAnsi="Verdana" w:cs="Verdana"/>
                <w:color w:val="000000"/>
                <w:sz w:val="18"/>
                <w:szCs w:val="18"/>
              </w:rPr>
              <w:t>85 g (</w:t>
            </w:r>
            <w:r w:rsidR="000053A9">
              <w:rPr>
                <w:rFonts w:ascii="Verdana" w:hAnsi="Verdana" w:cs="Verdana"/>
                <w:color w:val="000000"/>
                <w:sz w:val="18"/>
                <w:szCs w:val="18"/>
              </w:rPr>
              <w:t>bez obojku</w:t>
            </w:r>
            <w:r w:rsidRPr="00932F1B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) – </w:t>
            </w:r>
            <w:r w:rsidR="000053A9">
              <w:rPr>
                <w:rFonts w:ascii="Verdana" w:hAnsi="Verdana" w:cs="Verdana"/>
                <w:color w:val="000000"/>
                <w:sz w:val="18"/>
                <w:szCs w:val="18"/>
              </w:rPr>
              <w:t>Nastavitelný obojek od 6 d</w:t>
            </w:r>
            <w:r w:rsidRPr="00932F1B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o 20 cm 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A41F1" w:rsidRPr="00932F1B">
        <w:trPr>
          <w:trHeight w:val="106"/>
        </w:trPr>
        <w:tc>
          <w:tcPr>
            <w:tcW w:w="33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75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41F1" w:rsidRPr="00932F1B" w:rsidRDefault="000053A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4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průměru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A41F1" w:rsidRPr="00932F1B">
        <w:trPr>
          <w:trHeight w:val="115"/>
        </w:trPr>
        <w:tc>
          <w:tcPr>
            <w:tcW w:w="3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5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A41F1" w:rsidRPr="00932F1B">
        <w:trPr>
          <w:trHeight w:val="59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EA41F1" w:rsidRDefault="00F828E6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rect id="_x0000_s1074" style="position:absolute;margin-left:.35pt;margin-top:-62.85pt;width:1.4pt;height:.95pt;z-index:-8;mso-position-horizontal-relative:text;mso-position-vertical-relative:text" o:allowincell="f" fillcolor="none" stroked="f"/>
        </w:pict>
      </w:r>
      <w:r>
        <w:rPr>
          <w:noProof/>
        </w:rPr>
        <w:pict>
          <v:rect id="_x0000_s1075" style="position:absolute;margin-left:163.55pt;margin-top:-62.85pt;width:1.4pt;height:.95pt;z-index:-7;mso-position-horizontal-relative:text;mso-position-vertical-relative:text" o:allowincell="f" fillcolor="none" stroked="f"/>
        </w:pict>
      </w:r>
      <w:r>
        <w:rPr>
          <w:noProof/>
        </w:rPr>
        <w:pict>
          <v:rect id="_x0000_s1076" style="position:absolute;margin-left:538.9pt;margin-top:-62.85pt;width:1.45pt;height:.95pt;z-index:-6;mso-position-horizontal-relative:text;mso-position-vertical-relative:text" o:allowincell="f" fillcolor="none" stroked="f"/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0"/>
        <w:gridCol w:w="3900"/>
        <w:gridCol w:w="3600"/>
      </w:tblGrid>
      <w:tr w:rsidR="00EA41F1" w:rsidRPr="00932F1B">
        <w:trPr>
          <w:trHeight w:val="354"/>
        </w:trPr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0" w:type="dxa"/>
            <w:gridSpan w:val="2"/>
            <w:tcBorders>
              <w:top w:val="single" w:sz="8" w:space="0" w:color="auto"/>
              <w:left w:val="nil"/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EA41F1" w:rsidRPr="00932F1B" w:rsidRDefault="00463A16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28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Dálkové ovladače</w:t>
            </w:r>
          </w:p>
        </w:tc>
      </w:tr>
      <w:tr w:rsidR="00EA41F1" w:rsidRPr="00932F1B">
        <w:trPr>
          <w:trHeight w:val="266"/>
        </w:trPr>
        <w:tc>
          <w:tcPr>
            <w:tcW w:w="33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50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A41F1" w:rsidRPr="00932F1B" w:rsidRDefault="00433DBF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4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CANICOM 5.201: 1 lithiová 3-V CR2450 baterie</w:t>
            </w:r>
          </w:p>
        </w:tc>
      </w:tr>
      <w:tr w:rsidR="00EA41F1" w:rsidRPr="00932F1B">
        <w:trPr>
          <w:trHeight w:val="317"/>
        </w:trPr>
        <w:tc>
          <w:tcPr>
            <w:tcW w:w="3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41F1" w:rsidRPr="00932F1B" w:rsidRDefault="00433DBF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4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CANICOM 5.202: 1 lithiová 3-V CR2450 baterie</w:t>
            </w:r>
          </w:p>
        </w:tc>
      </w:tr>
      <w:tr w:rsidR="00EA41F1" w:rsidRPr="00932F1B">
        <w:trPr>
          <w:trHeight w:val="317"/>
        </w:trPr>
        <w:tc>
          <w:tcPr>
            <w:tcW w:w="3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A41F1" w:rsidRPr="00932F1B" w:rsidRDefault="000053A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Napájení</w:t>
            </w:r>
          </w:p>
        </w:tc>
        <w:tc>
          <w:tcPr>
            <w:tcW w:w="75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41F1" w:rsidRPr="00932F1B" w:rsidRDefault="00433DBF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4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CANICOM 5.500: 1 lithiová 3-V CR2 baterie</w:t>
            </w:r>
          </w:p>
        </w:tc>
      </w:tr>
      <w:tr w:rsidR="00EA41F1" w:rsidRPr="00932F1B">
        <w:trPr>
          <w:trHeight w:val="317"/>
        </w:trPr>
        <w:tc>
          <w:tcPr>
            <w:tcW w:w="3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41F1" w:rsidRPr="00932F1B" w:rsidRDefault="00433DBF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4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CANICOM 5.800: 1 lithiová 3-V CR2 baterie</w:t>
            </w:r>
          </w:p>
        </w:tc>
      </w:tr>
      <w:tr w:rsidR="00EA41F1" w:rsidRPr="00932F1B">
        <w:trPr>
          <w:trHeight w:val="367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41F1" w:rsidRPr="00932F1B" w:rsidRDefault="00DC760A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420"/>
              <w:rPr>
                <w:rFonts w:ascii="Times New Roman" w:hAnsi="Times New Roman"/>
                <w:sz w:val="24"/>
                <w:szCs w:val="24"/>
              </w:rPr>
            </w:pPr>
            <w:r w:rsidRPr="00932F1B">
              <w:rPr>
                <w:rFonts w:ascii="Verdana" w:hAnsi="Verdana" w:cs="Verdana"/>
                <w:color w:val="000000"/>
                <w:sz w:val="18"/>
                <w:szCs w:val="18"/>
              </w:rPr>
              <w:t>CANICOM 5</w:t>
            </w:r>
            <w:r w:rsidR="00433DBF">
              <w:rPr>
                <w:rFonts w:ascii="Verdana" w:hAnsi="Verdana" w:cs="Verdana"/>
                <w:color w:val="000000"/>
                <w:sz w:val="18"/>
                <w:szCs w:val="18"/>
              </w:rPr>
              <w:t>.1500: 2 alkalické LR06 baterie</w:t>
            </w:r>
          </w:p>
        </w:tc>
      </w:tr>
      <w:tr w:rsidR="00EA41F1" w:rsidRPr="00932F1B">
        <w:trPr>
          <w:trHeight w:val="265"/>
        </w:trPr>
        <w:tc>
          <w:tcPr>
            <w:tcW w:w="3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DC760A" w:rsidP="00433DBF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420"/>
              <w:rPr>
                <w:rFonts w:ascii="Times New Roman" w:hAnsi="Times New Roman"/>
                <w:sz w:val="24"/>
                <w:szCs w:val="24"/>
              </w:rPr>
            </w:pPr>
            <w:r w:rsidRPr="00932F1B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CANICOM 5.201: </w:t>
            </w:r>
            <w:r w:rsidR="00433DBF">
              <w:rPr>
                <w:rFonts w:ascii="Verdana" w:hAnsi="Verdana" w:cs="Verdana"/>
                <w:color w:val="000000"/>
                <w:sz w:val="18"/>
                <w:szCs w:val="18"/>
              </w:rPr>
              <w:t>přibližně 240 dní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41F1" w:rsidRPr="00932F1B" w:rsidRDefault="00DC760A" w:rsidP="00433DBF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932F1B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CANICOM 5.800: </w:t>
            </w:r>
            <w:r w:rsidR="00433DBF">
              <w:rPr>
                <w:rFonts w:ascii="Verdana" w:hAnsi="Verdana" w:cs="Verdana"/>
                <w:color w:val="000000"/>
                <w:sz w:val="18"/>
                <w:szCs w:val="18"/>
              </w:rPr>
              <w:t>přibližně 80 dní</w:t>
            </w:r>
          </w:p>
        </w:tc>
      </w:tr>
      <w:tr w:rsidR="00EA41F1" w:rsidRPr="00932F1B">
        <w:trPr>
          <w:trHeight w:val="317"/>
        </w:trPr>
        <w:tc>
          <w:tcPr>
            <w:tcW w:w="3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A41F1" w:rsidRPr="00932F1B" w:rsidRDefault="000053A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Životnost baterie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433DBF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4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CANICOM 5.202: přibližně 240 dní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41F1" w:rsidRPr="00932F1B" w:rsidRDefault="00DC760A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932F1B">
              <w:rPr>
                <w:rFonts w:ascii="Verdana" w:hAnsi="Verdana" w:cs="Verdana"/>
                <w:color w:val="000000"/>
                <w:sz w:val="18"/>
                <w:szCs w:val="18"/>
              </w:rPr>
              <w:t>CANICOM 5</w:t>
            </w:r>
            <w:r w:rsidR="00433DBF">
              <w:rPr>
                <w:rFonts w:ascii="Verdana" w:hAnsi="Verdana" w:cs="Verdana"/>
                <w:color w:val="000000"/>
                <w:sz w:val="18"/>
                <w:szCs w:val="18"/>
              </w:rPr>
              <w:t>.1500: přibližně 120 dní</w:t>
            </w:r>
          </w:p>
        </w:tc>
      </w:tr>
      <w:tr w:rsidR="00EA41F1" w:rsidRPr="00932F1B">
        <w:trPr>
          <w:trHeight w:val="317"/>
        </w:trPr>
        <w:tc>
          <w:tcPr>
            <w:tcW w:w="3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433DBF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4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CANICOM 5.500: přibližně 530 dní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41F1" w:rsidRPr="00932F1B">
        <w:trPr>
          <w:trHeight w:val="51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EA41F1" w:rsidRPr="00932F1B">
        <w:trPr>
          <w:trHeight w:val="265"/>
        </w:trPr>
        <w:tc>
          <w:tcPr>
            <w:tcW w:w="3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5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41F1" w:rsidRPr="00932F1B" w:rsidRDefault="00DC760A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420"/>
              <w:rPr>
                <w:rFonts w:ascii="Times New Roman" w:hAnsi="Times New Roman"/>
                <w:sz w:val="24"/>
                <w:szCs w:val="24"/>
              </w:rPr>
            </w:pPr>
            <w:r w:rsidRPr="00932F1B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CANICOM 5.201: </w:t>
            </w:r>
            <w:r w:rsidR="00433DBF">
              <w:rPr>
                <w:rFonts w:ascii="Verdana" w:hAnsi="Verdana" w:cs="Verdana"/>
                <w:color w:val="000000"/>
                <w:sz w:val="18"/>
                <w:szCs w:val="18"/>
              </w:rPr>
              <w:t>přibližně</w:t>
            </w:r>
            <w:r w:rsidRPr="00932F1B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200 m</w:t>
            </w:r>
          </w:p>
        </w:tc>
      </w:tr>
      <w:tr w:rsidR="00EA41F1" w:rsidRPr="00932F1B">
        <w:trPr>
          <w:trHeight w:val="317"/>
        </w:trPr>
        <w:tc>
          <w:tcPr>
            <w:tcW w:w="3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41F1" w:rsidRPr="00932F1B" w:rsidRDefault="00DC760A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420"/>
              <w:rPr>
                <w:rFonts w:ascii="Times New Roman" w:hAnsi="Times New Roman"/>
                <w:sz w:val="24"/>
                <w:szCs w:val="24"/>
              </w:rPr>
            </w:pPr>
            <w:r w:rsidRPr="00932F1B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CANICOM 5.202: </w:t>
            </w:r>
            <w:r w:rsidR="00433DBF">
              <w:rPr>
                <w:rFonts w:ascii="Verdana" w:hAnsi="Verdana" w:cs="Verdana"/>
                <w:color w:val="000000"/>
                <w:sz w:val="18"/>
                <w:szCs w:val="18"/>
              </w:rPr>
              <w:t>přibližně</w:t>
            </w:r>
            <w:r w:rsidRPr="00932F1B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200 m</w:t>
            </w:r>
          </w:p>
        </w:tc>
      </w:tr>
      <w:tr w:rsidR="00EA41F1" w:rsidRPr="00932F1B">
        <w:trPr>
          <w:trHeight w:val="317"/>
        </w:trPr>
        <w:tc>
          <w:tcPr>
            <w:tcW w:w="3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A41F1" w:rsidRPr="00932F1B" w:rsidRDefault="000053A9" w:rsidP="000053A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Dosah</w:t>
            </w:r>
          </w:p>
        </w:tc>
        <w:tc>
          <w:tcPr>
            <w:tcW w:w="75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41F1" w:rsidRPr="00932F1B" w:rsidRDefault="00DC760A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420"/>
              <w:rPr>
                <w:rFonts w:ascii="Times New Roman" w:hAnsi="Times New Roman"/>
                <w:sz w:val="24"/>
                <w:szCs w:val="24"/>
              </w:rPr>
            </w:pPr>
            <w:r w:rsidRPr="00932F1B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CANICOM 5.500: </w:t>
            </w:r>
            <w:r w:rsidR="00433DBF">
              <w:rPr>
                <w:rFonts w:ascii="Verdana" w:hAnsi="Verdana" w:cs="Verdana"/>
                <w:color w:val="000000"/>
                <w:sz w:val="18"/>
                <w:szCs w:val="18"/>
              </w:rPr>
              <w:t>přibližně</w:t>
            </w:r>
            <w:r w:rsidRPr="00932F1B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500 m</w:t>
            </w:r>
          </w:p>
        </w:tc>
      </w:tr>
      <w:tr w:rsidR="00EA41F1" w:rsidRPr="00932F1B">
        <w:trPr>
          <w:trHeight w:val="317"/>
        </w:trPr>
        <w:tc>
          <w:tcPr>
            <w:tcW w:w="3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41F1" w:rsidRPr="00932F1B" w:rsidRDefault="00DC760A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420"/>
              <w:rPr>
                <w:rFonts w:ascii="Times New Roman" w:hAnsi="Times New Roman"/>
                <w:sz w:val="24"/>
                <w:szCs w:val="24"/>
              </w:rPr>
            </w:pPr>
            <w:r w:rsidRPr="00932F1B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CANICOM 5.800: </w:t>
            </w:r>
            <w:r w:rsidR="00433DBF">
              <w:rPr>
                <w:rFonts w:ascii="Verdana" w:hAnsi="Verdana" w:cs="Verdana"/>
                <w:color w:val="000000"/>
                <w:sz w:val="18"/>
                <w:szCs w:val="18"/>
              </w:rPr>
              <w:t>přibližně</w:t>
            </w:r>
            <w:r w:rsidRPr="00932F1B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800 m</w:t>
            </w:r>
          </w:p>
        </w:tc>
      </w:tr>
      <w:tr w:rsidR="00EA41F1" w:rsidRPr="00932F1B">
        <w:trPr>
          <w:trHeight w:val="317"/>
        </w:trPr>
        <w:tc>
          <w:tcPr>
            <w:tcW w:w="3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41F1" w:rsidRPr="00932F1B" w:rsidRDefault="00DC760A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420"/>
              <w:rPr>
                <w:rFonts w:ascii="Times New Roman" w:hAnsi="Times New Roman"/>
                <w:sz w:val="24"/>
                <w:szCs w:val="24"/>
              </w:rPr>
            </w:pPr>
            <w:r w:rsidRPr="00932F1B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CANICOM 5.1500: </w:t>
            </w:r>
            <w:r w:rsidR="00433DBF">
              <w:rPr>
                <w:rFonts w:ascii="Verdana" w:hAnsi="Verdana" w:cs="Verdana"/>
                <w:color w:val="000000"/>
                <w:sz w:val="18"/>
                <w:szCs w:val="18"/>
              </w:rPr>
              <w:t>přibližně</w:t>
            </w:r>
            <w:r w:rsidRPr="00932F1B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1 500 m</w:t>
            </w:r>
          </w:p>
        </w:tc>
      </w:tr>
      <w:tr w:rsidR="00EA41F1" w:rsidRPr="00932F1B">
        <w:trPr>
          <w:trHeight w:val="51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EA41F1" w:rsidRPr="00932F1B">
        <w:trPr>
          <w:trHeight w:val="265"/>
        </w:trPr>
        <w:tc>
          <w:tcPr>
            <w:tcW w:w="3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A41F1" w:rsidRPr="00932F1B" w:rsidRDefault="000053A9" w:rsidP="000053A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Těsnění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433DBF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4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Voděodolný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EA41F1" w:rsidRPr="00932F1B">
        <w:trPr>
          <w:trHeight w:val="51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EA41F1" w:rsidRPr="00932F1B">
        <w:trPr>
          <w:trHeight w:val="265"/>
        </w:trPr>
        <w:tc>
          <w:tcPr>
            <w:tcW w:w="3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A41F1" w:rsidRPr="00932F1B" w:rsidRDefault="000053A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Indikátor stavu baterie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433DBF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4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Indikátor na LCD displeji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EA41F1" w:rsidRPr="00932F1B">
        <w:trPr>
          <w:trHeight w:val="51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EA41F1" w:rsidRPr="00932F1B">
        <w:trPr>
          <w:trHeight w:val="265"/>
        </w:trPr>
        <w:tc>
          <w:tcPr>
            <w:tcW w:w="3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DC760A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420"/>
              <w:rPr>
                <w:rFonts w:ascii="Times New Roman" w:hAnsi="Times New Roman"/>
                <w:sz w:val="24"/>
                <w:szCs w:val="24"/>
              </w:rPr>
            </w:pPr>
            <w:r w:rsidRPr="00932F1B">
              <w:rPr>
                <w:rFonts w:ascii="Verdana" w:hAnsi="Verdana" w:cs="Verdana"/>
                <w:color w:val="000000"/>
                <w:sz w:val="18"/>
                <w:szCs w:val="18"/>
              </w:rPr>
              <w:t>CANICOM 5.201: 10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EA41F1" w:rsidRPr="00932F1B">
        <w:trPr>
          <w:trHeight w:val="317"/>
        </w:trPr>
        <w:tc>
          <w:tcPr>
            <w:tcW w:w="3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DC760A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420"/>
              <w:rPr>
                <w:rFonts w:ascii="Times New Roman" w:hAnsi="Times New Roman"/>
                <w:sz w:val="24"/>
                <w:szCs w:val="24"/>
              </w:rPr>
            </w:pPr>
            <w:r w:rsidRPr="00932F1B">
              <w:rPr>
                <w:rFonts w:ascii="Verdana" w:hAnsi="Verdana" w:cs="Verdana"/>
                <w:color w:val="000000"/>
                <w:sz w:val="18"/>
                <w:szCs w:val="18"/>
              </w:rPr>
              <w:t>CANICOM 5.202: 10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41F1" w:rsidRPr="00932F1B">
        <w:trPr>
          <w:trHeight w:val="317"/>
        </w:trPr>
        <w:tc>
          <w:tcPr>
            <w:tcW w:w="3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A41F1" w:rsidRPr="00932F1B" w:rsidRDefault="000053A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Uroveň stimulace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DC760A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420"/>
              <w:rPr>
                <w:rFonts w:ascii="Times New Roman" w:hAnsi="Times New Roman"/>
                <w:sz w:val="24"/>
                <w:szCs w:val="24"/>
              </w:rPr>
            </w:pPr>
            <w:r w:rsidRPr="00932F1B">
              <w:rPr>
                <w:rFonts w:ascii="Verdana" w:hAnsi="Verdana" w:cs="Verdana"/>
                <w:color w:val="000000"/>
                <w:sz w:val="18"/>
                <w:szCs w:val="18"/>
              </w:rPr>
              <w:t>CANICOM 5.500: 15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41F1" w:rsidRPr="00932F1B">
        <w:trPr>
          <w:trHeight w:val="317"/>
        </w:trPr>
        <w:tc>
          <w:tcPr>
            <w:tcW w:w="3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DC760A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420"/>
              <w:rPr>
                <w:rFonts w:ascii="Times New Roman" w:hAnsi="Times New Roman"/>
                <w:sz w:val="24"/>
                <w:szCs w:val="24"/>
              </w:rPr>
            </w:pPr>
            <w:r w:rsidRPr="00932F1B">
              <w:rPr>
                <w:rFonts w:ascii="Verdana" w:hAnsi="Verdana" w:cs="Verdana"/>
                <w:color w:val="000000"/>
                <w:sz w:val="18"/>
                <w:szCs w:val="18"/>
              </w:rPr>
              <w:t>CANICOM 5.800: 20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41F1" w:rsidRPr="00932F1B">
        <w:trPr>
          <w:trHeight w:val="317"/>
        </w:trPr>
        <w:tc>
          <w:tcPr>
            <w:tcW w:w="3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DC760A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420"/>
              <w:rPr>
                <w:rFonts w:ascii="Times New Roman" w:hAnsi="Times New Roman"/>
                <w:sz w:val="24"/>
                <w:szCs w:val="24"/>
              </w:rPr>
            </w:pPr>
            <w:r w:rsidRPr="00932F1B">
              <w:rPr>
                <w:rFonts w:ascii="Verdana" w:hAnsi="Verdana" w:cs="Verdana"/>
                <w:color w:val="000000"/>
                <w:sz w:val="18"/>
                <w:szCs w:val="18"/>
              </w:rPr>
              <w:t>CANICOM 5.1500: 25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41F1" w:rsidRPr="00932F1B">
        <w:trPr>
          <w:trHeight w:val="51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EA41F1" w:rsidRPr="00932F1B">
        <w:trPr>
          <w:trHeight w:val="265"/>
        </w:trPr>
        <w:tc>
          <w:tcPr>
            <w:tcW w:w="3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A41F1" w:rsidRPr="00932F1B" w:rsidRDefault="000053A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Pracovní teplota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433DBF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4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Mezi– 20°C a</w:t>
            </w:r>
            <w:r w:rsidR="00DC760A" w:rsidRPr="00932F1B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+40°C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EA41F1" w:rsidRPr="00932F1B">
        <w:trPr>
          <w:trHeight w:val="51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EA41F1" w:rsidRPr="00932F1B">
        <w:trPr>
          <w:trHeight w:val="265"/>
        </w:trPr>
        <w:tc>
          <w:tcPr>
            <w:tcW w:w="3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DC7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/>
                <w:sz w:val="24"/>
                <w:szCs w:val="24"/>
              </w:rPr>
            </w:pPr>
            <w:r w:rsidRPr="00932F1B">
              <w:rPr>
                <w:rFonts w:ascii="Verdana" w:hAnsi="Verdana" w:cs="Verdana"/>
                <w:color w:val="000000"/>
                <w:sz w:val="18"/>
                <w:szCs w:val="18"/>
              </w:rPr>
              <w:t>CANICOM 5.201: 106 x 51 x 21 mm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EA41F1" w:rsidRPr="00932F1B">
        <w:trPr>
          <w:trHeight w:val="317"/>
        </w:trPr>
        <w:tc>
          <w:tcPr>
            <w:tcW w:w="3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DC7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/>
                <w:sz w:val="24"/>
                <w:szCs w:val="24"/>
              </w:rPr>
            </w:pPr>
            <w:r w:rsidRPr="00932F1B">
              <w:rPr>
                <w:rFonts w:ascii="Verdana" w:hAnsi="Verdana" w:cs="Verdana"/>
                <w:color w:val="000000"/>
                <w:sz w:val="18"/>
                <w:szCs w:val="18"/>
              </w:rPr>
              <w:t>CANICOM 5.202: 106 x 51 x 21 mm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41F1" w:rsidRPr="00932F1B">
        <w:trPr>
          <w:trHeight w:val="317"/>
        </w:trPr>
        <w:tc>
          <w:tcPr>
            <w:tcW w:w="3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A41F1" w:rsidRPr="00932F1B" w:rsidRDefault="00005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Rozměry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DC7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/>
                <w:sz w:val="24"/>
                <w:szCs w:val="24"/>
              </w:rPr>
            </w:pPr>
            <w:r w:rsidRPr="00932F1B">
              <w:rPr>
                <w:rFonts w:ascii="Verdana" w:hAnsi="Verdana" w:cs="Verdana"/>
                <w:color w:val="000000"/>
                <w:sz w:val="18"/>
                <w:szCs w:val="18"/>
              </w:rPr>
              <w:t>CANICOM 5.500: 125 x 51 x 24 mm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41F1" w:rsidRPr="00932F1B">
        <w:trPr>
          <w:trHeight w:val="317"/>
        </w:trPr>
        <w:tc>
          <w:tcPr>
            <w:tcW w:w="3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DC7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/>
                <w:sz w:val="24"/>
                <w:szCs w:val="24"/>
              </w:rPr>
            </w:pPr>
            <w:r w:rsidRPr="00932F1B">
              <w:rPr>
                <w:rFonts w:ascii="Verdana" w:hAnsi="Verdana" w:cs="Verdana"/>
                <w:color w:val="000000"/>
                <w:sz w:val="18"/>
                <w:szCs w:val="18"/>
              </w:rPr>
              <w:t>CANICOM 5.800: 179 x 51 x 24 mm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41F1" w:rsidRPr="00932F1B">
        <w:trPr>
          <w:trHeight w:val="317"/>
        </w:trPr>
        <w:tc>
          <w:tcPr>
            <w:tcW w:w="3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DC760A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420"/>
              <w:rPr>
                <w:rFonts w:ascii="Times New Roman" w:hAnsi="Times New Roman"/>
                <w:sz w:val="24"/>
                <w:szCs w:val="24"/>
              </w:rPr>
            </w:pPr>
            <w:r w:rsidRPr="00932F1B">
              <w:rPr>
                <w:rFonts w:ascii="Verdana" w:hAnsi="Verdana" w:cs="Verdana"/>
                <w:color w:val="000000"/>
                <w:sz w:val="18"/>
                <w:szCs w:val="18"/>
              </w:rPr>
              <w:t>CANICOM 5.1500: 185 x 56 x 30 mm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41F1" w:rsidRPr="00932F1B">
        <w:trPr>
          <w:trHeight w:val="51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EA41F1" w:rsidRPr="00932F1B">
        <w:trPr>
          <w:trHeight w:val="265"/>
        </w:trPr>
        <w:tc>
          <w:tcPr>
            <w:tcW w:w="3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DC760A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420"/>
              <w:rPr>
                <w:rFonts w:ascii="Times New Roman" w:hAnsi="Times New Roman"/>
                <w:sz w:val="24"/>
                <w:szCs w:val="24"/>
              </w:rPr>
            </w:pPr>
            <w:r w:rsidRPr="00932F1B">
              <w:rPr>
                <w:rFonts w:ascii="Verdana" w:hAnsi="Verdana" w:cs="Verdana"/>
                <w:color w:val="000000"/>
                <w:sz w:val="18"/>
                <w:szCs w:val="18"/>
              </w:rPr>
              <w:t>CANICOM 5.201: 71 g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EA41F1" w:rsidRPr="00932F1B">
        <w:trPr>
          <w:trHeight w:val="317"/>
        </w:trPr>
        <w:tc>
          <w:tcPr>
            <w:tcW w:w="3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DC7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/>
                <w:sz w:val="24"/>
                <w:szCs w:val="24"/>
              </w:rPr>
            </w:pPr>
            <w:r w:rsidRPr="00932F1B">
              <w:rPr>
                <w:rFonts w:ascii="Verdana" w:hAnsi="Verdana" w:cs="Verdana"/>
                <w:color w:val="000000"/>
                <w:sz w:val="18"/>
                <w:szCs w:val="18"/>
              </w:rPr>
              <w:t>CANICOM 5.202: 71 g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41F1" w:rsidRPr="00932F1B">
        <w:trPr>
          <w:trHeight w:val="317"/>
        </w:trPr>
        <w:tc>
          <w:tcPr>
            <w:tcW w:w="3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A41F1" w:rsidRPr="00932F1B" w:rsidRDefault="00005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Hmotnos</w:t>
            </w:r>
            <w:r w:rsidR="00DC760A" w:rsidRPr="00932F1B">
              <w:rPr>
                <w:rFonts w:ascii="Verdana" w:hAnsi="Verdana" w:cs="Verdana"/>
                <w:color w:val="000000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(včetně baterie</w:t>
            </w:r>
            <w:r w:rsidR="00DC760A" w:rsidRPr="00932F1B">
              <w:rPr>
                <w:rFonts w:ascii="Verdana" w:hAnsi="Verdana" w:cs="Verdana"/>
                <w:color w:val="000000"/>
                <w:sz w:val="18"/>
                <w:szCs w:val="18"/>
              </w:rPr>
              <w:t>)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DC7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/>
                <w:sz w:val="24"/>
                <w:szCs w:val="24"/>
              </w:rPr>
            </w:pPr>
            <w:r w:rsidRPr="00932F1B">
              <w:rPr>
                <w:rFonts w:ascii="Verdana" w:hAnsi="Verdana" w:cs="Verdana"/>
                <w:color w:val="000000"/>
                <w:sz w:val="18"/>
                <w:szCs w:val="18"/>
              </w:rPr>
              <w:t>CANICOM 5.500: 77 g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41F1" w:rsidRPr="00932F1B">
        <w:trPr>
          <w:trHeight w:val="317"/>
        </w:trPr>
        <w:tc>
          <w:tcPr>
            <w:tcW w:w="3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DC7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/>
                <w:sz w:val="24"/>
                <w:szCs w:val="24"/>
              </w:rPr>
            </w:pPr>
            <w:r w:rsidRPr="00932F1B">
              <w:rPr>
                <w:rFonts w:ascii="Verdana" w:hAnsi="Verdana" w:cs="Verdana"/>
                <w:color w:val="000000"/>
                <w:sz w:val="18"/>
                <w:szCs w:val="18"/>
              </w:rPr>
              <w:t>CANICOM 5.800: 78 g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41F1" w:rsidRPr="00932F1B">
        <w:trPr>
          <w:trHeight w:val="317"/>
        </w:trPr>
        <w:tc>
          <w:tcPr>
            <w:tcW w:w="3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DC7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/>
                <w:sz w:val="24"/>
                <w:szCs w:val="24"/>
              </w:rPr>
            </w:pPr>
            <w:r w:rsidRPr="00932F1B">
              <w:rPr>
                <w:rFonts w:ascii="Verdana" w:hAnsi="Verdana" w:cs="Verdana"/>
                <w:color w:val="000000"/>
                <w:sz w:val="18"/>
                <w:szCs w:val="18"/>
              </w:rPr>
              <w:t>CANICOM 5.1500: 131 g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41F1" w:rsidRPr="00932F1B">
        <w:trPr>
          <w:trHeight w:val="59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</w:tr>
    </w:tbl>
    <w:p w:rsidR="00EA41F1" w:rsidRDefault="00F828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A41F1">
          <w:pgSz w:w="11900" w:h="16840"/>
          <w:pgMar w:top="785" w:right="560" w:bottom="116" w:left="540" w:header="720" w:footer="720" w:gutter="0"/>
          <w:cols w:space="720" w:equalWidth="0">
            <w:col w:w="10800"/>
          </w:cols>
          <w:noEndnote/>
        </w:sectPr>
      </w:pPr>
      <w:r>
        <w:rPr>
          <w:noProof/>
        </w:rPr>
        <w:pict>
          <v:rect id="_x0000_s1077" style="position:absolute;margin-left:.35pt;margin-top:-420.95pt;width:1.4pt;height:1pt;z-index:-5;mso-position-horizontal-relative:text;mso-position-vertical-relative:text" o:allowincell="f" fillcolor="none" stroked="f"/>
        </w:pict>
      </w:r>
      <w:r>
        <w:rPr>
          <w:noProof/>
        </w:rPr>
        <w:pict>
          <v:rect id="_x0000_s1078" style="position:absolute;margin-left:163.55pt;margin-top:-420.95pt;width:1.4pt;height:1pt;z-index:-4;mso-position-horizontal-relative:text;mso-position-vertical-relative:text" o:allowincell="f" fillcolor="none" stroked="f"/>
        </w:pict>
      </w:r>
      <w:r>
        <w:rPr>
          <w:noProof/>
        </w:rPr>
        <w:pict>
          <v:rect id="_x0000_s1079" style="position:absolute;margin-left:538.9pt;margin-top:-420.95pt;width:1.45pt;height:1pt;z-index:-3;mso-position-horizontal-relative:text;mso-position-vertical-relative:text" o:allowincell="f" fillcolor="none" stroked="f"/>
        </w:pict>
      </w:r>
    </w:p>
    <w:p w:rsidR="00EA41F1" w:rsidRDefault="00EA41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A41F1" w:rsidRDefault="00EA41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A41F1" w:rsidRDefault="00EA41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A41F1" w:rsidRDefault="00EA41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A41F1" w:rsidRDefault="00EA41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A41F1" w:rsidRDefault="00EA41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A41F1" w:rsidRDefault="00EA41F1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/>
          <w:sz w:val="24"/>
          <w:szCs w:val="24"/>
        </w:rPr>
      </w:pPr>
    </w:p>
    <w:p w:rsidR="00EA41F1" w:rsidRDefault="00DC760A">
      <w:pPr>
        <w:widowControl w:val="0"/>
        <w:tabs>
          <w:tab w:val="left" w:pos="101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sz w:val="16"/>
          <w:szCs w:val="16"/>
        </w:rPr>
        <w:t xml:space="preserve">CANICOM 5 </w:t>
      </w:r>
      <w:r w:rsidR="00433DBF">
        <w:rPr>
          <w:rFonts w:ascii="Verdana" w:hAnsi="Verdana" w:cs="Verdana"/>
          <w:sz w:val="16"/>
          <w:szCs w:val="16"/>
        </w:rPr>
        <w:t xml:space="preserve">řada – uživatelský manuál </w:t>
      </w:r>
      <w:r>
        <w:rPr>
          <w:rFonts w:ascii="Verdana" w:hAnsi="Verdana" w:cs="Verdana"/>
          <w:sz w:val="16"/>
          <w:szCs w:val="16"/>
        </w:rPr>
        <w:t>– indice 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Verdana" w:hAnsi="Verdana" w:cs="Verdana"/>
          <w:sz w:val="16"/>
          <w:szCs w:val="16"/>
        </w:rPr>
        <w:t>11/12</w:t>
      </w:r>
    </w:p>
    <w:p w:rsidR="00EA41F1" w:rsidRDefault="00EA41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A41F1">
          <w:type w:val="continuous"/>
          <w:pgSz w:w="11900" w:h="16840"/>
          <w:pgMar w:top="785" w:right="700" w:bottom="116" w:left="560" w:header="720" w:footer="720" w:gutter="0"/>
          <w:cols w:space="720" w:equalWidth="0">
            <w:col w:w="10640"/>
          </w:cols>
          <w:noEndnote/>
        </w:sectPr>
      </w:pPr>
    </w:p>
    <w:p w:rsidR="00EA41F1" w:rsidRDefault="00433DBF">
      <w:pPr>
        <w:widowControl w:val="0"/>
        <w:numPr>
          <w:ilvl w:val="0"/>
          <w:numId w:val="25"/>
        </w:numPr>
        <w:tabs>
          <w:tab w:val="clear" w:pos="720"/>
          <w:tab w:val="num" w:pos="340"/>
        </w:tabs>
        <w:overflowPunct w:val="0"/>
        <w:autoSpaceDE w:val="0"/>
        <w:autoSpaceDN w:val="0"/>
        <w:adjustRightInd w:val="0"/>
        <w:spacing w:after="0" w:line="239" w:lineRule="auto"/>
        <w:ind w:left="340" w:hanging="334"/>
        <w:jc w:val="both"/>
        <w:rPr>
          <w:rFonts w:ascii="Arial" w:hAnsi="Arial" w:cs="Arial"/>
          <w:sz w:val="20"/>
          <w:szCs w:val="20"/>
        </w:rPr>
      </w:pPr>
      <w:bookmarkStart w:id="12" w:name="page23"/>
      <w:bookmarkEnd w:id="12"/>
      <w:r>
        <w:rPr>
          <w:rFonts w:ascii="Verdana" w:hAnsi="Verdana" w:cs="Verdana"/>
          <w:b/>
          <w:bCs/>
          <w:sz w:val="20"/>
          <w:szCs w:val="20"/>
          <w:u w:val="single"/>
        </w:rPr>
        <w:lastRenderedPageBreak/>
        <w:t>Záruka</w:t>
      </w:r>
    </w:p>
    <w:p w:rsidR="00EA41F1" w:rsidRDefault="00EA41F1">
      <w:pPr>
        <w:widowControl w:val="0"/>
        <w:autoSpaceDE w:val="0"/>
        <w:autoSpaceDN w:val="0"/>
        <w:adjustRightInd w:val="0"/>
        <w:spacing w:after="0" w:line="221" w:lineRule="exact"/>
        <w:rPr>
          <w:rFonts w:ascii="Times New Roman" w:hAnsi="Times New Roman"/>
          <w:sz w:val="24"/>
          <w:szCs w:val="24"/>
        </w:rPr>
      </w:pPr>
    </w:p>
    <w:p w:rsidR="00EA41F1" w:rsidRDefault="00DC760A">
      <w:pPr>
        <w:widowControl w:val="0"/>
        <w:overflowPunct w:val="0"/>
        <w:autoSpaceDE w:val="0"/>
        <w:autoSpaceDN w:val="0"/>
        <w:adjustRightInd w:val="0"/>
        <w:spacing w:after="0" w:line="241" w:lineRule="auto"/>
        <w:ind w:right="2280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NUM’AXES </w:t>
      </w:r>
      <w:r w:rsidR="00117FB0">
        <w:rPr>
          <w:rFonts w:ascii="Verdana" w:hAnsi="Verdana" w:cs="Verdana"/>
          <w:color w:val="000000"/>
          <w:sz w:val="18"/>
          <w:szCs w:val="18"/>
        </w:rPr>
        <w:t>poskytuje záruku na produkt</w:t>
      </w:r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r w:rsidR="00117FB0">
        <w:rPr>
          <w:rFonts w:ascii="Verdana" w:hAnsi="Verdana" w:cs="Verdana"/>
          <w:color w:val="000000"/>
          <w:sz w:val="18"/>
          <w:szCs w:val="18"/>
        </w:rPr>
        <w:t>na výrobní vady po dobu dvou let od zakoupení</w:t>
      </w:r>
      <w:r>
        <w:rPr>
          <w:rFonts w:ascii="Verdana" w:hAnsi="Verdana" w:cs="Verdana"/>
          <w:color w:val="000000"/>
          <w:sz w:val="18"/>
          <w:szCs w:val="18"/>
        </w:rPr>
        <w:t xml:space="preserve">. </w:t>
      </w:r>
      <w:r w:rsidR="00117FB0">
        <w:rPr>
          <w:rFonts w:ascii="Verdana" w:hAnsi="Verdana" w:cs="Verdana"/>
          <w:color w:val="000000"/>
          <w:sz w:val="18"/>
          <w:szCs w:val="18"/>
        </w:rPr>
        <w:t>Všech</w:t>
      </w:r>
      <w:r w:rsidR="00067F2A">
        <w:rPr>
          <w:rFonts w:ascii="Verdana" w:hAnsi="Verdana" w:cs="Verdana"/>
          <w:color w:val="000000"/>
          <w:sz w:val="18"/>
          <w:szCs w:val="18"/>
        </w:rPr>
        <w:t>ny</w:t>
      </w:r>
      <w:r w:rsidR="00117FB0">
        <w:rPr>
          <w:rFonts w:ascii="Verdana" w:hAnsi="Verdana" w:cs="Verdana"/>
          <w:color w:val="000000"/>
          <w:sz w:val="18"/>
          <w:szCs w:val="18"/>
        </w:rPr>
        <w:t xml:space="preserve"> náklady na poštovné a balné budou uhrazeny kupujícím.</w:t>
      </w:r>
      <w:r>
        <w:rPr>
          <w:rFonts w:ascii="Verdana" w:hAnsi="Verdana" w:cs="Verdana"/>
          <w:color w:val="000000"/>
          <w:sz w:val="18"/>
          <w:szCs w:val="18"/>
        </w:rPr>
        <w:t xml:space="preserve"> </w:t>
      </w:r>
    </w:p>
    <w:p w:rsidR="00EA41F1" w:rsidRDefault="00EA41F1">
      <w:pPr>
        <w:widowControl w:val="0"/>
        <w:autoSpaceDE w:val="0"/>
        <w:autoSpaceDN w:val="0"/>
        <w:adjustRightInd w:val="0"/>
        <w:spacing w:after="0" w:line="221" w:lineRule="exact"/>
        <w:rPr>
          <w:rFonts w:ascii="Times New Roman" w:hAnsi="Times New Roman"/>
          <w:sz w:val="24"/>
          <w:szCs w:val="24"/>
        </w:rPr>
      </w:pPr>
    </w:p>
    <w:p w:rsidR="00EA41F1" w:rsidRDefault="00117FB0">
      <w:pPr>
        <w:widowControl w:val="0"/>
        <w:numPr>
          <w:ilvl w:val="0"/>
          <w:numId w:val="26"/>
        </w:numPr>
        <w:tabs>
          <w:tab w:val="clear" w:pos="720"/>
          <w:tab w:val="num" w:pos="340"/>
        </w:tabs>
        <w:overflowPunct w:val="0"/>
        <w:autoSpaceDE w:val="0"/>
        <w:autoSpaceDN w:val="0"/>
        <w:adjustRightInd w:val="0"/>
        <w:spacing w:after="0" w:line="239" w:lineRule="auto"/>
        <w:ind w:left="340" w:hanging="33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  <w:u w:val="single"/>
        </w:rPr>
        <w:t>Záruční podmínky</w:t>
      </w:r>
    </w:p>
    <w:p w:rsidR="00EA41F1" w:rsidRDefault="00EA41F1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</w:p>
    <w:p w:rsidR="00EA41F1" w:rsidRDefault="00F40A60">
      <w:pPr>
        <w:widowControl w:val="0"/>
        <w:numPr>
          <w:ilvl w:val="0"/>
          <w:numId w:val="27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34" w:lineRule="auto"/>
        <w:ind w:left="420" w:hanging="414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18"/>
          <w:szCs w:val="18"/>
        </w:rPr>
        <w:t>Záruka bude platná</w:t>
      </w:r>
      <w:r w:rsidR="00067F2A"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 xml:space="preserve">pouze v příadě, že bude doložen doklad o koupi </w:t>
      </w:r>
      <w:r w:rsidR="00DC760A">
        <w:rPr>
          <w:rFonts w:ascii="Verdana" w:hAnsi="Verdana" w:cs="Verdana"/>
          <w:color w:val="000000"/>
          <w:sz w:val="18"/>
          <w:szCs w:val="18"/>
        </w:rPr>
        <w:t>(</w:t>
      </w:r>
      <w:r>
        <w:rPr>
          <w:rFonts w:ascii="Verdana" w:hAnsi="Verdana" w:cs="Verdana"/>
          <w:color w:val="000000"/>
          <w:sz w:val="18"/>
          <w:szCs w:val="18"/>
        </w:rPr>
        <w:t>faktura nebo prodejní doklad</w:t>
      </w:r>
      <w:r w:rsidR="00DC760A">
        <w:rPr>
          <w:rFonts w:ascii="Verdana" w:hAnsi="Verdana" w:cs="Verdana"/>
          <w:color w:val="000000"/>
          <w:sz w:val="18"/>
          <w:szCs w:val="18"/>
        </w:rPr>
        <w:t xml:space="preserve">), </w:t>
      </w:r>
      <w:r>
        <w:rPr>
          <w:rFonts w:ascii="Verdana" w:hAnsi="Verdana" w:cs="Verdana"/>
          <w:color w:val="000000"/>
          <w:sz w:val="18"/>
          <w:szCs w:val="18"/>
        </w:rPr>
        <w:t>bez zrušení</w:t>
      </w:r>
      <w:r w:rsidR="00DC760A">
        <w:rPr>
          <w:rFonts w:ascii="Verdana" w:hAnsi="Verdana" w:cs="Verdana"/>
          <w:color w:val="000000"/>
          <w:sz w:val="18"/>
          <w:szCs w:val="18"/>
        </w:rPr>
        <w:t xml:space="preserve">, </w:t>
      </w:r>
      <w:r>
        <w:rPr>
          <w:rFonts w:ascii="Verdana" w:hAnsi="Verdana" w:cs="Verdana"/>
          <w:color w:val="000000"/>
          <w:sz w:val="18"/>
          <w:szCs w:val="18"/>
        </w:rPr>
        <w:t>je doložen prodejci nebo</w:t>
      </w:r>
      <w:r w:rsidR="00DC760A">
        <w:rPr>
          <w:rFonts w:ascii="Verdana" w:hAnsi="Verdana" w:cs="Verdana"/>
          <w:color w:val="000000"/>
          <w:sz w:val="18"/>
          <w:szCs w:val="18"/>
        </w:rPr>
        <w:t xml:space="preserve"> NUM’AXES. </w:t>
      </w:r>
      <w:r>
        <w:rPr>
          <w:rFonts w:ascii="Verdana" w:hAnsi="Verdana" w:cs="Verdana"/>
          <w:color w:val="000000"/>
          <w:sz w:val="18"/>
          <w:szCs w:val="18"/>
        </w:rPr>
        <w:t>Záruka je omezena na původního kupujícího.</w:t>
      </w:r>
      <w:r w:rsidR="00DC760A">
        <w:rPr>
          <w:rFonts w:ascii="Verdana" w:hAnsi="Verdana" w:cs="Verdana"/>
          <w:color w:val="000000"/>
          <w:sz w:val="18"/>
          <w:szCs w:val="18"/>
        </w:rPr>
        <w:t xml:space="preserve"> </w:t>
      </w:r>
    </w:p>
    <w:p w:rsidR="00EA41F1" w:rsidRDefault="00EA41F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EA41F1" w:rsidRDefault="00A92397">
      <w:pPr>
        <w:widowControl w:val="0"/>
        <w:numPr>
          <w:ilvl w:val="0"/>
          <w:numId w:val="27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39" w:lineRule="auto"/>
        <w:ind w:left="420" w:hanging="414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A92397">
        <w:rPr>
          <w:rFonts w:ascii="Verdana" w:hAnsi="Verdana" w:cs="Verdana"/>
          <w:color w:val="000000"/>
          <w:sz w:val="18"/>
          <w:szCs w:val="18"/>
        </w:rPr>
        <w:t>Tato záruka se nevztahuje na následující</w:t>
      </w:r>
      <w:r w:rsidR="00DC760A">
        <w:rPr>
          <w:rFonts w:ascii="Verdana" w:hAnsi="Verdana" w:cs="Verdana"/>
          <w:color w:val="000000"/>
          <w:sz w:val="18"/>
          <w:szCs w:val="18"/>
        </w:rPr>
        <w:t xml:space="preserve">: </w:t>
      </w:r>
    </w:p>
    <w:p w:rsidR="00EA41F1" w:rsidRDefault="00EA41F1">
      <w:pPr>
        <w:widowControl w:val="0"/>
        <w:autoSpaceDE w:val="0"/>
        <w:autoSpaceDN w:val="0"/>
        <w:adjustRightInd w:val="0"/>
        <w:spacing w:after="0" w:line="24" w:lineRule="exact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EA41F1" w:rsidRDefault="00A92397">
      <w:pPr>
        <w:widowControl w:val="0"/>
        <w:numPr>
          <w:ilvl w:val="1"/>
          <w:numId w:val="27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15" w:lineRule="auto"/>
        <w:ind w:left="860" w:hanging="287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18"/>
          <w:szCs w:val="18"/>
        </w:rPr>
        <w:t>Výměnu baterie</w:t>
      </w:r>
      <w:r w:rsidR="00DC760A">
        <w:rPr>
          <w:rFonts w:ascii="Verdana" w:hAnsi="Verdana" w:cs="Verdana"/>
          <w:color w:val="000000"/>
          <w:sz w:val="18"/>
          <w:szCs w:val="18"/>
        </w:rPr>
        <w:t xml:space="preserve"> (</w:t>
      </w:r>
      <w:r>
        <w:rPr>
          <w:rFonts w:ascii="Verdana" w:hAnsi="Verdana" w:cs="Verdana"/>
          <w:color w:val="000000"/>
          <w:sz w:val="18"/>
          <w:szCs w:val="18"/>
        </w:rPr>
        <w:t>obojku nebo dálkového ovladače</w:t>
      </w:r>
      <w:r w:rsidR="00DC760A">
        <w:rPr>
          <w:rFonts w:ascii="Verdana" w:hAnsi="Verdana" w:cs="Verdana"/>
          <w:color w:val="000000"/>
          <w:sz w:val="18"/>
          <w:szCs w:val="18"/>
        </w:rPr>
        <w:t xml:space="preserve">), </w:t>
      </w:r>
    </w:p>
    <w:p w:rsidR="00EA41F1" w:rsidRDefault="00A92397">
      <w:pPr>
        <w:widowControl w:val="0"/>
        <w:numPr>
          <w:ilvl w:val="1"/>
          <w:numId w:val="27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15" w:lineRule="auto"/>
        <w:ind w:left="860" w:hanging="287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18"/>
          <w:szCs w:val="18"/>
        </w:rPr>
        <w:t>Výměnu pásku obojku</w:t>
      </w:r>
      <w:r w:rsidR="00DC760A">
        <w:rPr>
          <w:rFonts w:ascii="Verdana" w:hAnsi="Verdana" w:cs="Verdana"/>
          <w:color w:val="000000"/>
          <w:sz w:val="18"/>
          <w:szCs w:val="18"/>
        </w:rPr>
        <w:t xml:space="preserve">, </w:t>
      </w:r>
    </w:p>
    <w:p w:rsidR="00EA41F1" w:rsidRDefault="00EA41F1">
      <w:pPr>
        <w:widowControl w:val="0"/>
        <w:autoSpaceDE w:val="0"/>
        <w:autoSpaceDN w:val="0"/>
        <w:adjustRightInd w:val="0"/>
        <w:spacing w:after="0" w:line="24" w:lineRule="exact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EA41F1" w:rsidRDefault="00A92397">
      <w:pPr>
        <w:widowControl w:val="0"/>
        <w:numPr>
          <w:ilvl w:val="1"/>
          <w:numId w:val="27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15" w:lineRule="auto"/>
        <w:ind w:left="860" w:hanging="287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18"/>
          <w:szCs w:val="18"/>
        </w:rPr>
        <w:t>Přímé nebo nepřímé rizika vzniklé</w:t>
      </w:r>
      <w:r w:rsidR="00DC760A"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>při odesílání produktu zpět prodejci</w:t>
      </w:r>
      <w:r w:rsidR="00DC760A"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>nebo</w:t>
      </w:r>
      <w:r w:rsidR="00DC760A">
        <w:rPr>
          <w:rFonts w:ascii="Verdana" w:hAnsi="Verdana" w:cs="Verdana"/>
          <w:color w:val="000000"/>
          <w:sz w:val="18"/>
          <w:szCs w:val="18"/>
        </w:rPr>
        <w:t xml:space="preserve"> NUM’AXES, </w:t>
      </w:r>
    </w:p>
    <w:p w:rsidR="00EA41F1" w:rsidRDefault="00EA41F1">
      <w:pPr>
        <w:widowControl w:val="0"/>
        <w:autoSpaceDE w:val="0"/>
        <w:autoSpaceDN w:val="0"/>
        <w:adjustRightInd w:val="0"/>
        <w:spacing w:after="0" w:line="24" w:lineRule="exact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EA41F1" w:rsidRDefault="00A92397">
      <w:pPr>
        <w:widowControl w:val="0"/>
        <w:numPr>
          <w:ilvl w:val="1"/>
          <w:numId w:val="27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15" w:lineRule="auto"/>
        <w:ind w:left="860" w:hanging="287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18"/>
          <w:szCs w:val="18"/>
        </w:rPr>
        <w:t>Poškození výrobku způsobené</w:t>
      </w:r>
      <w:r w:rsidR="00DC760A">
        <w:rPr>
          <w:rFonts w:ascii="Verdana" w:hAnsi="Verdana" w:cs="Verdana"/>
          <w:color w:val="000000"/>
          <w:sz w:val="18"/>
          <w:szCs w:val="18"/>
        </w:rPr>
        <w:t xml:space="preserve">: </w:t>
      </w:r>
    </w:p>
    <w:p w:rsidR="00EA41F1" w:rsidRDefault="00EA41F1">
      <w:pPr>
        <w:widowControl w:val="0"/>
        <w:autoSpaceDE w:val="0"/>
        <w:autoSpaceDN w:val="0"/>
        <w:adjustRightInd w:val="0"/>
        <w:spacing w:after="0" w:line="24" w:lineRule="exact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EA41F1" w:rsidRDefault="00A92397">
      <w:pPr>
        <w:widowControl w:val="0"/>
        <w:numPr>
          <w:ilvl w:val="2"/>
          <w:numId w:val="27"/>
        </w:numPr>
        <w:tabs>
          <w:tab w:val="clear" w:pos="2160"/>
          <w:tab w:val="num" w:pos="1360"/>
        </w:tabs>
        <w:overflowPunct w:val="0"/>
        <w:autoSpaceDE w:val="0"/>
        <w:autoSpaceDN w:val="0"/>
        <w:adjustRightInd w:val="0"/>
        <w:spacing w:after="0" w:line="215" w:lineRule="auto"/>
        <w:ind w:left="1360" w:hanging="269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A92397">
        <w:rPr>
          <w:rFonts w:ascii="Verdana" w:hAnsi="Verdana" w:cs="Verdana"/>
          <w:color w:val="000000"/>
          <w:sz w:val="18"/>
          <w:szCs w:val="18"/>
        </w:rPr>
        <w:t>nedbalost</w:t>
      </w:r>
      <w:r w:rsidR="00067F2A">
        <w:rPr>
          <w:rFonts w:ascii="Verdana" w:hAnsi="Verdana" w:cs="Verdana"/>
          <w:color w:val="000000"/>
          <w:sz w:val="18"/>
          <w:szCs w:val="18"/>
        </w:rPr>
        <w:t>í nebo nesprávným</w:t>
      </w:r>
      <w:r w:rsidRPr="00A92397">
        <w:rPr>
          <w:rFonts w:ascii="Verdana" w:hAnsi="Verdana" w:cs="Verdana"/>
          <w:color w:val="000000"/>
          <w:sz w:val="18"/>
          <w:szCs w:val="18"/>
        </w:rPr>
        <w:t xml:space="preserve"> užívání</w:t>
      </w:r>
      <w:r w:rsidR="00067F2A">
        <w:rPr>
          <w:rFonts w:ascii="Verdana" w:hAnsi="Verdana" w:cs="Verdana"/>
          <w:color w:val="000000"/>
          <w:sz w:val="18"/>
          <w:szCs w:val="18"/>
        </w:rPr>
        <w:t>m</w:t>
      </w:r>
      <w:r w:rsidRPr="00A92397">
        <w:rPr>
          <w:rFonts w:ascii="Verdana" w:hAnsi="Verdana" w:cs="Verdana"/>
          <w:color w:val="000000"/>
          <w:sz w:val="18"/>
          <w:szCs w:val="18"/>
        </w:rPr>
        <w:t xml:space="preserve"> </w:t>
      </w:r>
      <w:r w:rsidR="00DC760A">
        <w:rPr>
          <w:rFonts w:ascii="Verdana" w:hAnsi="Verdana" w:cs="Verdana"/>
          <w:color w:val="000000"/>
          <w:sz w:val="18"/>
          <w:szCs w:val="18"/>
        </w:rPr>
        <w:t xml:space="preserve">(ex: </w:t>
      </w:r>
      <w:r>
        <w:rPr>
          <w:rFonts w:ascii="Verdana" w:hAnsi="Verdana" w:cs="Verdana"/>
          <w:color w:val="000000"/>
          <w:sz w:val="18"/>
          <w:szCs w:val="18"/>
        </w:rPr>
        <w:t>kousán</w:t>
      </w:r>
      <w:r w:rsidRPr="00A92397">
        <w:rPr>
          <w:rFonts w:ascii="Verdana" w:hAnsi="Verdana" w:cs="Verdana"/>
          <w:color w:val="000000"/>
          <w:sz w:val="18"/>
          <w:szCs w:val="18"/>
        </w:rPr>
        <w:t>í, zlomení, trhliny</w:t>
      </w:r>
      <w:r w:rsidR="00DC760A">
        <w:rPr>
          <w:rFonts w:ascii="Verdana" w:hAnsi="Verdana" w:cs="Verdana"/>
          <w:color w:val="000000"/>
          <w:sz w:val="18"/>
          <w:szCs w:val="18"/>
        </w:rPr>
        <w:t xml:space="preserve">), </w:t>
      </w:r>
    </w:p>
    <w:p w:rsidR="00EA41F1" w:rsidRDefault="00EA41F1">
      <w:pPr>
        <w:widowControl w:val="0"/>
        <w:autoSpaceDE w:val="0"/>
        <w:autoSpaceDN w:val="0"/>
        <w:adjustRightInd w:val="0"/>
        <w:spacing w:after="0" w:line="24" w:lineRule="exact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EA41F1" w:rsidRDefault="00A92397">
      <w:pPr>
        <w:widowControl w:val="0"/>
        <w:numPr>
          <w:ilvl w:val="2"/>
          <w:numId w:val="27"/>
        </w:numPr>
        <w:tabs>
          <w:tab w:val="clear" w:pos="2160"/>
          <w:tab w:val="num" w:pos="1360"/>
        </w:tabs>
        <w:overflowPunct w:val="0"/>
        <w:autoSpaceDE w:val="0"/>
        <w:autoSpaceDN w:val="0"/>
        <w:adjustRightInd w:val="0"/>
        <w:spacing w:after="0" w:line="215" w:lineRule="auto"/>
        <w:ind w:left="1360" w:hanging="269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18"/>
          <w:szCs w:val="18"/>
        </w:rPr>
        <w:t>používáním v rozporu s pokyny nebo</w:t>
      </w:r>
      <w:r w:rsidR="00DC760A"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>neseznámení</w:t>
      </w:r>
      <w:r w:rsidR="00067F2A">
        <w:rPr>
          <w:rFonts w:ascii="Verdana" w:hAnsi="Verdana" w:cs="Verdana"/>
          <w:color w:val="000000"/>
          <w:sz w:val="18"/>
          <w:szCs w:val="18"/>
        </w:rPr>
        <w:t>m</w:t>
      </w:r>
      <w:r>
        <w:rPr>
          <w:rFonts w:ascii="Verdana" w:hAnsi="Verdana" w:cs="Verdana"/>
          <w:color w:val="000000"/>
          <w:sz w:val="18"/>
          <w:szCs w:val="18"/>
        </w:rPr>
        <w:t xml:space="preserve"> se s nimi</w:t>
      </w:r>
      <w:r w:rsidR="00DC760A">
        <w:rPr>
          <w:rFonts w:ascii="Verdana" w:hAnsi="Verdana" w:cs="Verdana"/>
          <w:color w:val="000000"/>
          <w:sz w:val="18"/>
          <w:szCs w:val="18"/>
        </w:rPr>
        <w:t xml:space="preserve">, </w:t>
      </w:r>
    </w:p>
    <w:p w:rsidR="00EA41F1" w:rsidRDefault="00EA41F1">
      <w:pPr>
        <w:widowControl w:val="0"/>
        <w:autoSpaceDE w:val="0"/>
        <w:autoSpaceDN w:val="0"/>
        <w:adjustRightInd w:val="0"/>
        <w:spacing w:after="0" w:line="24" w:lineRule="exact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EA41F1" w:rsidRDefault="00A060CA">
      <w:pPr>
        <w:widowControl w:val="0"/>
        <w:numPr>
          <w:ilvl w:val="2"/>
          <w:numId w:val="27"/>
        </w:numPr>
        <w:tabs>
          <w:tab w:val="clear" w:pos="2160"/>
          <w:tab w:val="num" w:pos="1360"/>
        </w:tabs>
        <w:overflowPunct w:val="0"/>
        <w:autoSpaceDE w:val="0"/>
        <w:autoSpaceDN w:val="0"/>
        <w:adjustRightInd w:val="0"/>
        <w:spacing w:after="0" w:line="215" w:lineRule="auto"/>
        <w:ind w:left="1360" w:hanging="269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A060CA">
        <w:rPr>
          <w:rFonts w:ascii="Verdana" w:hAnsi="Verdana" w:cs="Verdana"/>
          <w:color w:val="000000"/>
          <w:sz w:val="18"/>
          <w:szCs w:val="18"/>
        </w:rPr>
        <w:t>opravy provedené neoprávněným</w:t>
      </w:r>
      <w:r>
        <w:rPr>
          <w:rFonts w:ascii="Verdana" w:hAnsi="Verdana" w:cs="Verdana"/>
          <w:color w:val="000000"/>
          <w:sz w:val="18"/>
          <w:szCs w:val="18"/>
        </w:rPr>
        <w:t>i osoba</w:t>
      </w:r>
      <w:r w:rsidRPr="00A060CA">
        <w:rPr>
          <w:rFonts w:ascii="Verdana" w:hAnsi="Verdana" w:cs="Verdana"/>
          <w:color w:val="000000"/>
          <w:sz w:val="18"/>
          <w:szCs w:val="18"/>
        </w:rPr>
        <w:t>m</w:t>
      </w:r>
      <w:r>
        <w:rPr>
          <w:rFonts w:ascii="Verdana" w:hAnsi="Verdana" w:cs="Verdana"/>
          <w:color w:val="000000"/>
          <w:sz w:val="18"/>
          <w:szCs w:val="18"/>
        </w:rPr>
        <w:t>i</w:t>
      </w:r>
      <w:r w:rsidR="00DC760A">
        <w:rPr>
          <w:rFonts w:ascii="Verdana" w:hAnsi="Verdana" w:cs="Verdana"/>
          <w:color w:val="000000"/>
          <w:sz w:val="18"/>
          <w:szCs w:val="18"/>
        </w:rPr>
        <w:t xml:space="preserve">. </w:t>
      </w:r>
    </w:p>
    <w:p w:rsidR="00EA41F1" w:rsidRDefault="00EA41F1">
      <w:pPr>
        <w:widowControl w:val="0"/>
        <w:autoSpaceDE w:val="0"/>
        <w:autoSpaceDN w:val="0"/>
        <w:adjustRightInd w:val="0"/>
        <w:spacing w:after="0" w:line="24" w:lineRule="exact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EA41F1" w:rsidRDefault="00A060CA">
      <w:pPr>
        <w:widowControl w:val="0"/>
        <w:numPr>
          <w:ilvl w:val="1"/>
          <w:numId w:val="27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15" w:lineRule="auto"/>
        <w:ind w:left="860" w:hanging="287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A060CA">
        <w:rPr>
          <w:rFonts w:ascii="Verdana" w:hAnsi="Verdana" w:cs="Verdana"/>
          <w:color w:val="000000"/>
          <w:sz w:val="18"/>
          <w:szCs w:val="18"/>
        </w:rPr>
        <w:t>Ztráta nebo krádež.</w:t>
      </w:r>
    </w:p>
    <w:p w:rsidR="00EA41F1" w:rsidRDefault="00EA41F1">
      <w:pPr>
        <w:widowControl w:val="0"/>
        <w:autoSpaceDE w:val="0"/>
        <w:autoSpaceDN w:val="0"/>
        <w:adjustRightInd w:val="0"/>
        <w:spacing w:after="0" w:line="24" w:lineRule="exact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EA41F1" w:rsidRDefault="0037568D">
      <w:pPr>
        <w:widowControl w:val="0"/>
        <w:numPr>
          <w:ilvl w:val="0"/>
          <w:numId w:val="27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15" w:lineRule="auto"/>
        <w:ind w:left="420" w:hanging="414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37568D">
        <w:rPr>
          <w:rFonts w:ascii="Verdana" w:hAnsi="Verdana" w:cs="Verdana"/>
          <w:color w:val="000000"/>
          <w:sz w:val="18"/>
          <w:szCs w:val="18"/>
        </w:rPr>
        <w:t>Pokud je produkt shledán vadný,</w:t>
      </w:r>
      <w:r w:rsidR="00067F2A">
        <w:rPr>
          <w:rFonts w:ascii="Verdana" w:hAnsi="Verdana" w:cs="Verdana"/>
          <w:color w:val="000000"/>
          <w:sz w:val="18"/>
          <w:szCs w:val="18"/>
        </w:rPr>
        <w:t xml:space="preserve"> </w:t>
      </w:r>
      <w:r w:rsidR="00DC760A">
        <w:rPr>
          <w:rFonts w:ascii="Verdana" w:hAnsi="Verdana" w:cs="Verdana"/>
          <w:color w:val="000000"/>
          <w:sz w:val="18"/>
          <w:szCs w:val="18"/>
        </w:rPr>
        <w:t xml:space="preserve">NUM’AXES </w:t>
      </w:r>
      <w:r w:rsidRPr="0037568D">
        <w:rPr>
          <w:rFonts w:ascii="Verdana" w:hAnsi="Verdana" w:cs="Verdana"/>
          <w:color w:val="000000"/>
          <w:sz w:val="18"/>
          <w:szCs w:val="18"/>
        </w:rPr>
        <w:t>se rozhodne buď opravit nebo nahradit.</w:t>
      </w:r>
    </w:p>
    <w:p w:rsidR="00EA41F1" w:rsidRDefault="00EA41F1">
      <w:pPr>
        <w:widowControl w:val="0"/>
        <w:autoSpaceDE w:val="0"/>
        <w:autoSpaceDN w:val="0"/>
        <w:adjustRightInd w:val="0"/>
        <w:spacing w:after="0" w:line="24" w:lineRule="exact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EA41F1" w:rsidRDefault="00067F2A">
      <w:pPr>
        <w:widowControl w:val="0"/>
        <w:numPr>
          <w:ilvl w:val="0"/>
          <w:numId w:val="27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15" w:lineRule="auto"/>
        <w:ind w:left="420" w:hanging="414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18"/>
          <w:szCs w:val="18"/>
        </w:rPr>
        <w:t>Nemůže být vtažen žádný</w:t>
      </w:r>
      <w:r w:rsidR="0037568D">
        <w:rPr>
          <w:rFonts w:ascii="Verdana" w:hAnsi="Verdana" w:cs="Verdana"/>
          <w:color w:val="000000"/>
          <w:sz w:val="18"/>
          <w:szCs w:val="18"/>
        </w:rPr>
        <w:t xml:space="preserve"> proti</w:t>
      </w:r>
      <w:r w:rsidR="00DC760A">
        <w:rPr>
          <w:rFonts w:ascii="Verdana" w:hAnsi="Verdana" w:cs="Verdana"/>
          <w:color w:val="000000"/>
          <w:sz w:val="18"/>
          <w:szCs w:val="18"/>
        </w:rPr>
        <w:t xml:space="preserve"> NUM’AXES, </w:t>
      </w:r>
      <w:r w:rsidR="0037568D" w:rsidRPr="0037568D">
        <w:rPr>
          <w:rFonts w:ascii="Verdana" w:hAnsi="Verdana" w:cs="Verdana"/>
          <w:color w:val="000000"/>
          <w:sz w:val="18"/>
          <w:szCs w:val="18"/>
        </w:rPr>
        <w:t xml:space="preserve">zejména ve vztahu k nesprávným používáním </w:t>
      </w:r>
      <w:r w:rsidR="0037568D">
        <w:rPr>
          <w:rFonts w:ascii="Verdana" w:hAnsi="Verdana" w:cs="Verdana"/>
          <w:color w:val="000000"/>
          <w:sz w:val="18"/>
          <w:szCs w:val="18"/>
        </w:rPr>
        <w:t>nebo poruše</w:t>
      </w:r>
      <w:r w:rsidR="0037568D" w:rsidRPr="0037568D">
        <w:rPr>
          <w:rFonts w:ascii="Verdana" w:hAnsi="Verdana" w:cs="Verdana"/>
          <w:color w:val="000000"/>
          <w:sz w:val="18"/>
          <w:szCs w:val="18"/>
        </w:rPr>
        <w:t>.</w:t>
      </w:r>
    </w:p>
    <w:p w:rsidR="00EA41F1" w:rsidRDefault="00EA41F1">
      <w:pPr>
        <w:widowControl w:val="0"/>
        <w:autoSpaceDE w:val="0"/>
        <w:autoSpaceDN w:val="0"/>
        <w:adjustRightInd w:val="0"/>
        <w:spacing w:after="0" w:line="24" w:lineRule="exact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EA41F1" w:rsidRDefault="00DC760A">
      <w:pPr>
        <w:widowControl w:val="0"/>
        <w:numPr>
          <w:ilvl w:val="0"/>
          <w:numId w:val="27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28" w:lineRule="auto"/>
        <w:ind w:left="420" w:right="20" w:hanging="414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NUM’AXES </w:t>
      </w:r>
      <w:r w:rsidR="0037568D" w:rsidRPr="0037568D">
        <w:rPr>
          <w:rFonts w:ascii="Verdana" w:hAnsi="Verdana" w:cs="Verdana"/>
          <w:color w:val="000000"/>
          <w:sz w:val="18"/>
          <w:szCs w:val="18"/>
        </w:rPr>
        <w:t>si vyhrazuje právo měnit vlastnosti svých výrobků s ohledem na zpřístupnění technických zlepšení nebo v souladu s novými předpisy.</w:t>
      </w:r>
    </w:p>
    <w:p w:rsidR="00EA41F1" w:rsidRDefault="00EA41F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EA41F1" w:rsidRDefault="007E6269">
      <w:pPr>
        <w:widowControl w:val="0"/>
        <w:numPr>
          <w:ilvl w:val="0"/>
          <w:numId w:val="27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39" w:lineRule="auto"/>
        <w:ind w:left="420" w:hanging="414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7E6269">
        <w:rPr>
          <w:rFonts w:ascii="Verdana" w:hAnsi="Verdana" w:cs="Verdana"/>
          <w:color w:val="000000"/>
          <w:sz w:val="18"/>
          <w:szCs w:val="18"/>
        </w:rPr>
        <w:t>Informace obsažené v této příručce mohou být změněny bez předchozího upozornění.</w:t>
      </w:r>
      <w:r w:rsidR="00DC760A">
        <w:rPr>
          <w:rFonts w:ascii="Verdana" w:hAnsi="Verdana" w:cs="Verdana"/>
          <w:color w:val="000000"/>
          <w:sz w:val="18"/>
          <w:szCs w:val="18"/>
        </w:rPr>
        <w:t xml:space="preserve"> </w:t>
      </w:r>
    </w:p>
    <w:p w:rsidR="00EA41F1" w:rsidRDefault="00EA41F1">
      <w:pPr>
        <w:widowControl w:val="0"/>
        <w:autoSpaceDE w:val="0"/>
        <w:autoSpaceDN w:val="0"/>
        <w:adjustRightInd w:val="0"/>
        <w:spacing w:after="0" w:line="24" w:lineRule="exact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EA41F1" w:rsidRDefault="007E6269">
      <w:pPr>
        <w:widowControl w:val="0"/>
        <w:numPr>
          <w:ilvl w:val="0"/>
          <w:numId w:val="27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15" w:lineRule="auto"/>
        <w:ind w:left="420" w:hanging="414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7E6269">
        <w:rPr>
          <w:rFonts w:ascii="Verdana" w:hAnsi="Verdana" w:cs="Verdana"/>
          <w:color w:val="000000"/>
          <w:sz w:val="18"/>
          <w:szCs w:val="18"/>
        </w:rPr>
        <w:t>Fotografie a kresby nejsou smluvní.</w:t>
      </w:r>
      <w:r w:rsidR="00DC760A">
        <w:rPr>
          <w:rFonts w:ascii="Verdana" w:hAnsi="Verdana" w:cs="Verdana"/>
          <w:color w:val="000000"/>
          <w:sz w:val="18"/>
          <w:szCs w:val="18"/>
        </w:rPr>
        <w:t xml:space="preserve"> </w:t>
      </w:r>
    </w:p>
    <w:p w:rsidR="00EA41F1" w:rsidRDefault="00EA41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A41F1" w:rsidRDefault="00EA41F1">
      <w:pPr>
        <w:widowControl w:val="0"/>
        <w:autoSpaceDE w:val="0"/>
        <w:autoSpaceDN w:val="0"/>
        <w:adjustRightInd w:val="0"/>
        <w:spacing w:after="0" w:line="243" w:lineRule="exact"/>
        <w:rPr>
          <w:rFonts w:ascii="Times New Roman" w:hAnsi="Times New Roman"/>
          <w:sz w:val="24"/>
          <w:szCs w:val="24"/>
        </w:rPr>
      </w:pPr>
    </w:p>
    <w:p w:rsidR="00EA41F1" w:rsidRDefault="007E6269">
      <w:pPr>
        <w:widowControl w:val="0"/>
        <w:numPr>
          <w:ilvl w:val="0"/>
          <w:numId w:val="28"/>
        </w:numPr>
        <w:tabs>
          <w:tab w:val="clear" w:pos="720"/>
          <w:tab w:val="num" w:pos="340"/>
        </w:tabs>
        <w:overflowPunct w:val="0"/>
        <w:autoSpaceDE w:val="0"/>
        <w:autoSpaceDN w:val="0"/>
        <w:adjustRightInd w:val="0"/>
        <w:spacing w:after="0" w:line="240" w:lineRule="auto"/>
        <w:ind w:left="340" w:hanging="33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  <w:u w:val="single"/>
        </w:rPr>
        <w:t>Zaregistrujte svůj produkt</w:t>
      </w:r>
    </w:p>
    <w:p w:rsidR="00EA41F1" w:rsidRDefault="00EA41F1">
      <w:pPr>
        <w:widowControl w:val="0"/>
        <w:autoSpaceDE w:val="0"/>
        <w:autoSpaceDN w:val="0"/>
        <w:adjustRightInd w:val="0"/>
        <w:spacing w:after="0" w:line="219" w:lineRule="exact"/>
        <w:rPr>
          <w:rFonts w:ascii="Times New Roman" w:hAnsi="Times New Roman"/>
          <w:sz w:val="24"/>
          <w:szCs w:val="24"/>
        </w:rPr>
      </w:pPr>
    </w:p>
    <w:p w:rsidR="00EA41F1" w:rsidRDefault="00067F2A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color w:val="000000"/>
          <w:sz w:val="18"/>
          <w:szCs w:val="18"/>
        </w:rPr>
        <w:t>Tvůj produk</w:t>
      </w:r>
      <w:r w:rsidR="007E6269">
        <w:rPr>
          <w:rFonts w:ascii="Verdana" w:hAnsi="Verdana" w:cs="Verdana"/>
          <w:color w:val="000000"/>
          <w:sz w:val="18"/>
          <w:szCs w:val="18"/>
        </w:rPr>
        <w:t xml:space="preserve">t může být registrován na naších webových stránkách </w:t>
      </w:r>
      <w:r w:rsidR="00DC760A">
        <w:rPr>
          <w:rFonts w:ascii="Verdana" w:hAnsi="Verdana" w:cs="Verdana"/>
          <w:color w:val="000000"/>
          <w:sz w:val="18"/>
          <w:szCs w:val="18"/>
        </w:rPr>
        <w:t xml:space="preserve"> </w:t>
      </w:r>
      <w:r w:rsidR="00DC760A">
        <w:rPr>
          <w:rFonts w:ascii="Verdana" w:hAnsi="Verdana" w:cs="Verdana"/>
          <w:color w:val="0000FF"/>
          <w:sz w:val="18"/>
          <w:szCs w:val="18"/>
          <w:u w:val="single"/>
        </w:rPr>
        <w:t>www.numaxes.com</w:t>
      </w:r>
      <w:r w:rsidR="00DC760A">
        <w:rPr>
          <w:rFonts w:ascii="Verdana" w:hAnsi="Verdana" w:cs="Verdana"/>
          <w:sz w:val="18"/>
          <w:szCs w:val="18"/>
        </w:rPr>
        <w:t>.</w:t>
      </w:r>
    </w:p>
    <w:p w:rsidR="00EA41F1" w:rsidRDefault="00EA41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A41F1" w:rsidRDefault="00EA41F1">
      <w:pPr>
        <w:widowControl w:val="0"/>
        <w:autoSpaceDE w:val="0"/>
        <w:autoSpaceDN w:val="0"/>
        <w:adjustRightInd w:val="0"/>
        <w:spacing w:after="0" w:line="243" w:lineRule="exact"/>
        <w:rPr>
          <w:rFonts w:ascii="Times New Roman" w:hAnsi="Times New Roman"/>
          <w:sz w:val="24"/>
          <w:szCs w:val="24"/>
        </w:rPr>
      </w:pPr>
    </w:p>
    <w:p w:rsidR="00EA41F1" w:rsidRDefault="00C92C01">
      <w:pPr>
        <w:widowControl w:val="0"/>
        <w:numPr>
          <w:ilvl w:val="0"/>
          <w:numId w:val="29"/>
        </w:numPr>
        <w:tabs>
          <w:tab w:val="clear" w:pos="720"/>
          <w:tab w:val="num" w:pos="340"/>
        </w:tabs>
        <w:overflowPunct w:val="0"/>
        <w:autoSpaceDE w:val="0"/>
        <w:autoSpaceDN w:val="0"/>
        <w:adjustRightInd w:val="0"/>
        <w:spacing w:after="0" w:line="240" w:lineRule="auto"/>
        <w:ind w:left="340" w:hanging="334"/>
        <w:jc w:val="both"/>
        <w:rPr>
          <w:rFonts w:ascii="Arial" w:hAnsi="Arial" w:cs="Arial"/>
          <w:color w:val="000000"/>
          <w:sz w:val="20"/>
          <w:szCs w:val="20"/>
        </w:rPr>
      </w:pPr>
      <w:r w:rsidRPr="00C92C01">
        <w:rPr>
          <w:rFonts w:ascii="Verdana" w:hAnsi="Verdana" w:cs="Verdana"/>
          <w:b/>
          <w:bCs/>
          <w:color w:val="000000"/>
          <w:sz w:val="20"/>
          <w:szCs w:val="20"/>
          <w:u w:val="single"/>
        </w:rPr>
        <w:t>Náhradní díly</w:t>
      </w:r>
      <w:r w:rsidR="00DC760A">
        <w:rPr>
          <w:rFonts w:ascii="Verdana" w:hAnsi="Verdana" w:cs="Verdana"/>
          <w:b/>
          <w:bCs/>
          <w:color w:val="000000"/>
          <w:sz w:val="20"/>
          <w:szCs w:val="20"/>
          <w:u w:val="single"/>
        </w:rPr>
        <w:t xml:space="preserve"> </w:t>
      </w:r>
    </w:p>
    <w:p w:rsidR="00EA41F1" w:rsidRDefault="00EA41F1">
      <w:pPr>
        <w:widowControl w:val="0"/>
        <w:autoSpaceDE w:val="0"/>
        <w:autoSpaceDN w:val="0"/>
        <w:adjustRightInd w:val="0"/>
        <w:spacing w:after="0" w:line="219" w:lineRule="exact"/>
        <w:rPr>
          <w:rFonts w:ascii="Times New Roman" w:hAnsi="Times New Roman"/>
          <w:sz w:val="24"/>
          <w:szCs w:val="24"/>
        </w:rPr>
      </w:pPr>
    </w:p>
    <w:p w:rsidR="00EA41F1" w:rsidRDefault="00C92C0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C92C01">
        <w:rPr>
          <w:rFonts w:ascii="Verdana" w:hAnsi="Verdana" w:cs="Verdana"/>
          <w:color w:val="000000"/>
          <w:sz w:val="18"/>
          <w:szCs w:val="18"/>
        </w:rPr>
        <w:t xml:space="preserve">Můžete si </w:t>
      </w:r>
      <w:r w:rsidR="00067F2A">
        <w:rPr>
          <w:rFonts w:ascii="Verdana" w:hAnsi="Verdana" w:cs="Verdana"/>
          <w:color w:val="000000"/>
          <w:sz w:val="18"/>
          <w:szCs w:val="18"/>
        </w:rPr>
        <w:t xml:space="preserve">kdykoliv </w:t>
      </w:r>
      <w:r w:rsidRPr="00C92C01">
        <w:rPr>
          <w:rFonts w:ascii="Verdana" w:hAnsi="Verdana" w:cs="Verdana"/>
          <w:color w:val="000000"/>
          <w:sz w:val="18"/>
          <w:szCs w:val="18"/>
        </w:rPr>
        <w:t xml:space="preserve">koupit náhradní díly (baterie, popruh, kontaktní </w:t>
      </w:r>
      <w:r w:rsidR="00067F2A">
        <w:rPr>
          <w:rFonts w:ascii="Verdana" w:hAnsi="Verdana" w:cs="Verdana"/>
          <w:color w:val="000000"/>
          <w:sz w:val="18"/>
          <w:szCs w:val="18"/>
        </w:rPr>
        <w:t>body</w:t>
      </w:r>
      <w:r w:rsidRPr="00C92C01">
        <w:rPr>
          <w:rFonts w:ascii="Verdana" w:hAnsi="Verdana" w:cs="Verdana"/>
          <w:color w:val="000000"/>
          <w:sz w:val="18"/>
          <w:szCs w:val="18"/>
        </w:rPr>
        <w:t xml:space="preserve">, ...) </w:t>
      </w:r>
      <w:r>
        <w:rPr>
          <w:rFonts w:ascii="Verdana" w:hAnsi="Verdana" w:cs="Verdana"/>
          <w:color w:val="000000"/>
          <w:sz w:val="18"/>
          <w:szCs w:val="18"/>
        </w:rPr>
        <w:t>u</w:t>
      </w:r>
      <w:r w:rsidRPr="00C92C01">
        <w:rPr>
          <w:rFonts w:ascii="Verdana" w:hAnsi="Verdana" w:cs="Verdana"/>
          <w:color w:val="000000"/>
          <w:sz w:val="18"/>
          <w:szCs w:val="18"/>
        </w:rPr>
        <w:t xml:space="preserve"> svého dodavatele.</w:t>
      </w:r>
    </w:p>
    <w:p w:rsidR="00EA41F1" w:rsidRDefault="00EA41F1">
      <w:pPr>
        <w:widowControl w:val="0"/>
        <w:autoSpaceDE w:val="0"/>
        <w:autoSpaceDN w:val="0"/>
        <w:adjustRightInd w:val="0"/>
        <w:spacing w:after="0" w:line="243" w:lineRule="exact"/>
        <w:rPr>
          <w:rFonts w:ascii="Times New Roman" w:hAnsi="Times New Roman"/>
          <w:sz w:val="24"/>
          <w:szCs w:val="24"/>
        </w:rPr>
      </w:pPr>
    </w:p>
    <w:p w:rsidR="00EA41F1" w:rsidRDefault="0040680B">
      <w:pPr>
        <w:widowControl w:val="0"/>
        <w:numPr>
          <w:ilvl w:val="0"/>
          <w:numId w:val="30"/>
        </w:numPr>
        <w:tabs>
          <w:tab w:val="clear" w:pos="720"/>
          <w:tab w:val="num" w:pos="340"/>
        </w:tabs>
        <w:overflowPunct w:val="0"/>
        <w:autoSpaceDE w:val="0"/>
        <w:autoSpaceDN w:val="0"/>
        <w:adjustRightInd w:val="0"/>
        <w:spacing w:after="0" w:line="240" w:lineRule="auto"/>
        <w:ind w:left="340" w:hanging="334"/>
        <w:jc w:val="both"/>
        <w:rPr>
          <w:rFonts w:ascii="Arial" w:hAnsi="Arial" w:cs="Arial"/>
          <w:color w:val="000000"/>
          <w:sz w:val="20"/>
          <w:szCs w:val="20"/>
        </w:rPr>
      </w:pPr>
      <w:r w:rsidRPr="0040680B">
        <w:rPr>
          <w:rFonts w:ascii="Verdana" w:hAnsi="Verdana" w:cs="Verdana"/>
          <w:b/>
          <w:bCs/>
          <w:color w:val="000000"/>
          <w:sz w:val="20"/>
          <w:szCs w:val="20"/>
          <w:u w:val="single"/>
        </w:rPr>
        <w:t>Sběr a recyklace vašeho zařízení na konci své životnosti</w:t>
      </w:r>
    </w:p>
    <w:p w:rsidR="00EA41F1" w:rsidRDefault="00EA41F1">
      <w:pPr>
        <w:widowControl w:val="0"/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</w:p>
    <w:p w:rsidR="00EA41F1" w:rsidRDefault="0040680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color w:val="000000"/>
          <w:sz w:val="18"/>
          <w:szCs w:val="18"/>
        </w:rPr>
        <w:t>Pik</w:t>
      </w:r>
      <w:r w:rsidR="00DC760A">
        <w:rPr>
          <w:rFonts w:ascii="Verdana" w:hAnsi="Verdana" w:cs="Verdana"/>
          <w:color w:val="000000"/>
          <w:sz w:val="18"/>
          <w:szCs w:val="18"/>
        </w:rPr>
        <w:t xml:space="preserve">togram </w:t>
      </w:r>
      <w:r w:rsidR="00F828E6">
        <w:rPr>
          <w:rFonts w:ascii="Times New Roman" w:hAnsi="Times New Roman"/>
          <w:sz w:val="24"/>
          <w:szCs w:val="24"/>
        </w:rPr>
        <w:pict>
          <v:shape id="_x0000_i1084" type="#_x0000_t75" style="width:35.25pt;height:50.25pt">
            <v:imagedata r:id="rId49" o:title=""/>
          </v:shape>
        </w:pict>
      </w:r>
      <w:r w:rsidR="00DC760A"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>který je na vašem produktu označuje, že nemůže být vhozen do domovního odpadu.</w:t>
      </w:r>
    </w:p>
    <w:p w:rsidR="00EA41F1" w:rsidRDefault="00EA41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A41F1" w:rsidRDefault="00EA41F1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/>
          <w:sz w:val="24"/>
          <w:szCs w:val="24"/>
        </w:rPr>
      </w:pPr>
    </w:p>
    <w:p w:rsidR="00EA41F1" w:rsidRDefault="0040680B">
      <w:pPr>
        <w:widowControl w:val="0"/>
        <w:overflowPunct w:val="0"/>
        <w:autoSpaceDE w:val="0"/>
        <w:autoSpaceDN w:val="0"/>
        <w:adjustRightInd w:val="0"/>
        <w:spacing w:after="0" w:line="241" w:lineRule="auto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Přístroj musíte vyhodit do míst k tomu určených - </w:t>
      </w:r>
      <w:r w:rsidRPr="0040680B">
        <w:rPr>
          <w:rFonts w:ascii="Verdana" w:hAnsi="Verdana" w:cs="Verdana"/>
          <w:color w:val="000000"/>
          <w:sz w:val="18"/>
          <w:szCs w:val="18"/>
        </w:rPr>
        <w:t xml:space="preserve">zpracování, vývoj, </w:t>
      </w:r>
      <w:r>
        <w:rPr>
          <w:rFonts w:ascii="Verdana" w:hAnsi="Verdana" w:cs="Verdana"/>
          <w:color w:val="000000"/>
          <w:sz w:val="18"/>
          <w:szCs w:val="18"/>
        </w:rPr>
        <w:t>recyklaci</w:t>
      </w:r>
      <w:r w:rsidRPr="0040680B">
        <w:rPr>
          <w:rFonts w:ascii="Verdana" w:hAnsi="Verdana" w:cs="Verdana"/>
          <w:color w:val="000000"/>
          <w:sz w:val="18"/>
          <w:szCs w:val="18"/>
        </w:rPr>
        <w:t xml:space="preserve"> elektronických odpadů nebo </w:t>
      </w:r>
      <w:r>
        <w:rPr>
          <w:rFonts w:ascii="Verdana" w:hAnsi="Verdana" w:cs="Verdana"/>
          <w:color w:val="000000"/>
          <w:sz w:val="18"/>
          <w:szCs w:val="18"/>
        </w:rPr>
        <w:t xml:space="preserve">ho přinést </w:t>
      </w:r>
      <w:r w:rsidRPr="0040680B">
        <w:rPr>
          <w:rFonts w:ascii="Verdana" w:hAnsi="Verdana" w:cs="Verdana"/>
          <w:color w:val="000000"/>
          <w:sz w:val="18"/>
          <w:szCs w:val="18"/>
        </w:rPr>
        <w:t xml:space="preserve">zpět svému </w:t>
      </w:r>
      <w:r>
        <w:rPr>
          <w:rFonts w:ascii="Verdana" w:hAnsi="Verdana" w:cs="Verdana"/>
          <w:color w:val="000000"/>
          <w:sz w:val="18"/>
          <w:szCs w:val="18"/>
        </w:rPr>
        <w:t>prodejci</w:t>
      </w:r>
      <w:r w:rsidRPr="0040680B">
        <w:rPr>
          <w:rFonts w:ascii="Verdana" w:hAnsi="Verdana" w:cs="Verdana"/>
          <w:color w:val="000000"/>
          <w:sz w:val="18"/>
          <w:szCs w:val="18"/>
        </w:rPr>
        <w:t>i.</w:t>
      </w:r>
    </w:p>
    <w:p w:rsidR="00EA41F1" w:rsidRDefault="00EA41F1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/>
          <w:sz w:val="24"/>
          <w:szCs w:val="24"/>
        </w:rPr>
      </w:pPr>
    </w:p>
    <w:p w:rsidR="00E15767" w:rsidRPr="00E15767" w:rsidRDefault="00E15767" w:rsidP="00E15767">
      <w:pPr>
        <w:widowControl w:val="0"/>
        <w:overflowPunct w:val="0"/>
        <w:autoSpaceDE w:val="0"/>
        <w:autoSpaceDN w:val="0"/>
        <w:adjustRightInd w:val="0"/>
        <w:spacing w:after="0" w:line="241" w:lineRule="auto"/>
        <w:ind w:right="20"/>
        <w:rPr>
          <w:rFonts w:ascii="Verdana" w:hAnsi="Verdana" w:cs="Verdana"/>
          <w:color w:val="000000"/>
          <w:sz w:val="18"/>
          <w:szCs w:val="18"/>
          <w:lang w:val="cs-CZ"/>
        </w:rPr>
      </w:pPr>
      <w:r w:rsidRPr="00E15767">
        <w:rPr>
          <w:rFonts w:ascii="Verdana" w:hAnsi="Verdana" w:cs="Verdana"/>
          <w:color w:val="000000"/>
          <w:sz w:val="18"/>
          <w:szCs w:val="18"/>
          <w:lang w:val="cs-CZ"/>
        </w:rPr>
        <w:t>Přijetí</w:t>
      </w:r>
      <w:r>
        <w:rPr>
          <w:rFonts w:ascii="Verdana" w:hAnsi="Verdana" w:cs="Verdana"/>
          <w:color w:val="000000"/>
          <w:sz w:val="18"/>
          <w:szCs w:val="18"/>
          <w:lang w:val="cs-CZ"/>
        </w:rPr>
        <w:t>m</w:t>
      </w:r>
      <w:r w:rsidRPr="00E15767">
        <w:rPr>
          <w:rFonts w:ascii="Verdana" w:hAnsi="Verdana" w:cs="Verdana"/>
          <w:color w:val="000000"/>
          <w:sz w:val="18"/>
          <w:szCs w:val="18"/>
          <w:lang w:val="cs-CZ"/>
        </w:rPr>
        <w:t xml:space="preserve"> tohoto procesu, uděláte něco pro životní prostředí; přispějete k zachování přírodních zdrojů a k ochraně lidského zdraví</w:t>
      </w:r>
      <w:r>
        <w:rPr>
          <w:rFonts w:ascii="Verdana" w:hAnsi="Verdana" w:cs="Verdana"/>
          <w:color w:val="000000"/>
          <w:sz w:val="18"/>
          <w:szCs w:val="18"/>
          <w:lang w:val="cs-CZ"/>
        </w:rPr>
        <w:t>.</w:t>
      </w:r>
    </w:p>
    <w:p w:rsidR="00EA41F1" w:rsidRDefault="00EA41F1">
      <w:pPr>
        <w:widowControl w:val="0"/>
        <w:overflowPunct w:val="0"/>
        <w:autoSpaceDE w:val="0"/>
        <w:autoSpaceDN w:val="0"/>
        <w:adjustRightInd w:val="0"/>
        <w:spacing w:after="0" w:line="241" w:lineRule="auto"/>
        <w:ind w:right="20"/>
        <w:rPr>
          <w:rFonts w:ascii="Times New Roman" w:hAnsi="Times New Roman"/>
          <w:sz w:val="24"/>
          <w:szCs w:val="24"/>
        </w:rPr>
      </w:pPr>
    </w:p>
    <w:p w:rsidR="00EA41F1" w:rsidRDefault="00F828E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 id="_x0000_s1080" type="#_x0000_t75" style="position:absolute;margin-left:159.7pt;margin-top:11.45pt;width:219.35pt;height:58.25pt;z-index:-2;mso-position-horizontal-relative:text;mso-position-vertical-relative:text" o:allowincell="f">
            <v:imagedata r:id="rId50" o:title=""/>
          </v:shape>
        </w:pict>
      </w:r>
    </w:p>
    <w:p w:rsidR="00EA41F1" w:rsidRDefault="00EA41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A41F1" w:rsidRDefault="00EA41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A41F1" w:rsidRDefault="00EA41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A41F1" w:rsidRDefault="00EA41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A41F1" w:rsidRDefault="00EA41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A41F1" w:rsidRDefault="00EA41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A41F1" w:rsidRDefault="00EA41F1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</w:p>
    <w:p w:rsidR="00EA41F1" w:rsidRDefault="00DC76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24"/>
          <w:szCs w:val="24"/>
        </w:rPr>
        <w:t>NUM’AXES</w:t>
      </w:r>
    </w:p>
    <w:p w:rsidR="00EA41F1" w:rsidRDefault="00F828E6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 id="_x0000_s1081" type="#_x0000_t75" style="position:absolute;margin-left:373.3pt;margin-top:-5.7pt;width:128.15pt;height:88.8pt;z-index:-1;mso-position-horizontal-relative:text;mso-position-vertical-relative:text" o:allowincell="f">
            <v:imagedata r:id="rId51" o:title=""/>
          </v:shape>
        </w:pict>
      </w:r>
      <w:r w:rsidR="00DC760A">
        <w:rPr>
          <w:rFonts w:ascii="Verdana" w:hAnsi="Verdana" w:cs="Verdana"/>
          <w:color w:val="000000"/>
        </w:rPr>
        <w:t>Z.A.C. des Aulnaies</w:t>
      </w:r>
    </w:p>
    <w:p w:rsidR="00EA41F1" w:rsidRDefault="00EA41F1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</w:rPr>
      </w:pPr>
    </w:p>
    <w:p w:rsidR="00EA41F1" w:rsidRDefault="00DC760A">
      <w:pPr>
        <w:widowControl w:val="0"/>
        <w:overflowPunct w:val="0"/>
        <w:autoSpaceDE w:val="0"/>
        <w:autoSpaceDN w:val="0"/>
        <w:adjustRightInd w:val="0"/>
        <w:spacing w:after="0" w:line="239" w:lineRule="auto"/>
        <w:ind w:right="7960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color w:val="000000"/>
        </w:rPr>
        <w:t>745 rue de la Bergeresse B.P. 30157</w:t>
      </w:r>
    </w:p>
    <w:p w:rsidR="00EA41F1" w:rsidRDefault="00EA41F1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EA41F1" w:rsidRDefault="00DC76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color w:val="000000"/>
        </w:rPr>
        <w:t>45161 OLIVET CEDEX – FRANCE</w:t>
      </w:r>
    </w:p>
    <w:p w:rsidR="00EA41F1" w:rsidRDefault="00EA41F1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</w:rPr>
      </w:pPr>
    </w:p>
    <w:p w:rsidR="00EA41F1" w:rsidRDefault="00DC760A">
      <w:pPr>
        <w:widowControl w:val="0"/>
        <w:overflowPunct w:val="0"/>
        <w:autoSpaceDE w:val="0"/>
        <w:autoSpaceDN w:val="0"/>
        <w:adjustRightInd w:val="0"/>
        <w:spacing w:after="0" w:line="239" w:lineRule="auto"/>
        <w:ind w:right="4600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color w:val="000000"/>
        </w:rPr>
        <w:t xml:space="preserve">Tél + 33 (0)2 38 63 64 40 / Fax +33 (0)2 38 63 31 00 </w:t>
      </w:r>
      <w:r>
        <w:rPr>
          <w:rFonts w:ascii="Verdana" w:hAnsi="Verdana" w:cs="Verdana"/>
          <w:b/>
          <w:bCs/>
          <w:color w:val="0000FF"/>
          <w:u w:val="single"/>
        </w:rPr>
        <w:t>export@numaxes.com</w:t>
      </w:r>
    </w:p>
    <w:p w:rsidR="00EA41F1" w:rsidRDefault="00EA41F1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EA41F1" w:rsidRDefault="00DC76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FF"/>
          <w:u w:val="single"/>
        </w:rPr>
        <w:t>www.numaxes.com</w:t>
      </w:r>
    </w:p>
    <w:p w:rsidR="00EA41F1" w:rsidRDefault="00EA41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A41F1">
          <w:pgSz w:w="11900" w:h="16840"/>
          <w:pgMar w:top="785" w:right="560" w:bottom="116" w:left="560" w:header="720" w:footer="720" w:gutter="0"/>
          <w:cols w:space="720" w:equalWidth="0">
            <w:col w:w="10780"/>
          </w:cols>
          <w:noEndnote/>
        </w:sectPr>
      </w:pPr>
    </w:p>
    <w:p w:rsidR="00EA41F1" w:rsidRDefault="00EA41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A41F1" w:rsidRDefault="00EA41F1">
      <w:pPr>
        <w:widowControl w:val="0"/>
        <w:autoSpaceDE w:val="0"/>
        <w:autoSpaceDN w:val="0"/>
        <w:adjustRightInd w:val="0"/>
        <w:spacing w:after="0" w:line="236" w:lineRule="exact"/>
        <w:rPr>
          <w:rFonts w:ascii="Times New Roman" w:hAnsi="Times New Roman"/>
          <w:sz w:val="24"/>
          <w:szCs w:val="24"/>
        </w:rPr>
      </w:pPr>
    </w:p>
    <w:p w:rsidR="00EA41F1" w:rsidRDefault="00DC760A">
      <w:pPr>
        <w:widowControl w:val="0"/>
        <w:tabs>
          <w:tab w:val="left" w:pos="101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sz w:val="16"/>
          <w:szCs w:val="16"/>
        </w:rPr>
        <w:t xml:space="preserve">CANICOM 5 </w:t>
      </w:r>
      <w:r w:rsidR="00E15767" w:rsidRPr="00E15767">
        <w:rPr>
          <w:rFonts w:ascii="Verdana" w:hAnsi="Verdana" w:cs="Verdana"/>
          <w:sz w:val="16"/>
          <w:szCs w:val="16"/>
        </w:rPr>
        <w:t xml:space="preserve">řada – uživatelský manuál </w:t>
      </w:r>
      <w:r>
        <w:rPr>
          <w:rFonts w:ascii="Verdana" w:hAnsi="Verdana" w:cs="Verdana"/>
          <w:sz w:val="16"/>
          <w:szCs w:val="16"/>
        </w:rPr>
        <w:t>– indice 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Verdana" w:hAnsi="Verdana" w:cs="Verdana"/>
          <w:sz w:val="16"/>
          <w:szCs w:val="16"/>
        </w:rPr>
        <w:t>12/12</w:t>
      </w:r>
    </w:p>
    <w:p w:rsidR="00EA41F1" w:rsidRDefault="00EA41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EA41F1">
      <w:type w:val="continuous"/>
      <w:pgSz w:w="11900" w:h="16840"/>
      <w:pgMar w:top="785" w:right="700" w:bottom="116" w:left="560" w:header="720" w:footer="720" w:gutter="0"/>
      <w:cols w:space="720" w:equalWidth="0">
        <w:col w:w="106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99"/>
    <w:multiLevelType w:val="hybridMultilevel"/>
    <w:tmpl w:val="00000124"/>
    <w:lvl w:ilvl="0" w:tplc="0000305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BDB"/>
    <w:multiLevelType w:val="hybridMultilevel"/>
    <w:tmpl w:val="000056AE"/>
    <w:lvl w:ilvl="0" w:tplc="00000732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</w:lvl>
    <w:lvl w:ilvl="1" w:tplc="00000120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DDC"/>
    <w:multiLevelType w:val="hybridMultilevel"/>
    <w:tmpl w:val="00004CAD"/>
    <w:lvl w:ilvl="0" w:tplc="0000314F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A49"/>
    <w:multiLevelType w:val="hybridMultilevel"/>
    <w:tmpl w:val="00005F32"/>
    <w:lvl w:ilvl="0" w:tplc="00003B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1E1F"/>
    <w:multiLevelType w:val="hybridMultilevel"/>
    <w:tmpl w:val="00006E5D"/>
    <w:lvl w:ilvl="0" w:tplc="00001AD4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26E9"/>
    <w:multiLevelType w:val="hybridMultilevel"/>
    <w:tmpl w:val="000001EB"/>
    <w:lvl w:ilvl="0" w:tplc="00000BB3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2C3B"/>
    <w:multiLevelType w:val="hybridMultilevel"/>
    <w:tmpl w:val="000015A1"/>
    <w:lvl w:ilvl="0" w:tplc="00005422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2E40"/>
    <w:multiLevelType w:val="hybridMultilevel"/>
    <w:tmpl w:val="00001366"/>
    <w:lvl w:ilvl="0" w:tplc="00001C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366B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</w:lvl>
    <w:lvl w:ilvl="2" w:tplc="000066C4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2EA6"/>
    <w:multiLevelType w:val="hybridMultilevel"/>
    <w:tmpl w:val="000012DB"/>
    <w:lvl w:ilvl="0" w:tplc="000015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323B"/>
    <w:multiLevelType w:val="hybridMultilevel"/>
    <w:tmpl w:val="00002213"/>
    <w:lvl w:ilvl="0" w:tplc="0000260D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39B3"/>
    <w:multiLevelType w:val="hybridMultilevel"/>
    <w:tmpl w:val="00002D12"/>
    <w:lvl w:ilvl="0" w:tplc="0000074D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3A9E"/>
    <w:multiLevelType w:val="hybridMultilevel"/>
    <w:tmpl w:val="0000797D"/>
    <w:lvl w:ilvl="0" w:tplc="00005F49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3EF6"/>
    <w:multiLevelType w:val="hybridMultilevel"/>
    <w:tmpl w:val="00000822"/>
    <w:lvl w:ilvl="0" w:tplc="00005991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4230"/>
    <w:multiLevelType w:val="hybridMultilevel"/>
    <w:tmpl w:val="00007EB7"/>
    <w:lvl w:ilvl="0" w:tplc="00006032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428B"/>
    <w:multiLevelType w:val="hybridMultilevel"/>
    <w:tmpl w:val="000026A6"/>
    <w:lvl w:ilvl="0" w:tplc="0000701F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440D"/>
    <w:multiLevelType w:val="hybridMultilevel"/>
    <w:tmpl w:val="0000491C"/>
    <w:lvl w:ilvl="0" w:tplc="00004D06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4509"/>
    <w:multiLevelType w:val="hybridMultilevel"/>
    <w:tmpl w:val="00001238"/>
    <w:lvl w:ilvl="0" w:tplc="00003B25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4AE1"/>
    <w:multiLevelType w:val="hybridMultilevel"/>
    <w:tmpl w:val="00003D6C"/>
    <w:lvl w:ilvl="0" w:tplc="00002CD6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</w:lvl>
    <w:lvl w:ilvl="1" w:tplc="000072A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4B40"/>
    <w:multiLevelType w:val="hybridMultilevel"/>
    <w:tmpl w:val="00005878"/>
    <w:lvl w:ilvl="0" w:tplc="00006B36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</w:lvl>
    <w:lvl w:ilvl="1" w:tplc="00005CFD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</w:lvl>
    <w:lvl w:ilvl="2" w:tplc="00003E12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4DB7"/>
    <w:multiLevelType w:val="hybridMultilevel"/>
    <w:tmpl w:val="00001547"/>
    <w:lvl w:ilvl="0" w:tplc="000054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4DC8"/>
    <w:multiLevelType w:val="hybridMultilevel"/>
    <w:tmpl w:val="00006443"/>
    <w:lvl w:ilvl="0" w:tplc="000066BB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5D03"/>
    <w:multiLevelType w:val="hybridMultilevel"/>
    <w:tmpl w:val="00007A5A"/>
    <w:lvl w:ilvl="0" w:tplc="0000767D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0005E14"/>
    <w:multiLevelType w:val="hybridMultilevel"/>
    <w:tmpl w:val="00004DF2"/>
    <w:lvl w:ilvl="0" w:tplc="00004944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000063CB"/>
    <w:multiLevelType w:val="hybridMultilevel"/>
    <w:tmpl w:val="00006BFC"/>
    <w:lvl w:ilvl="0" w:tplc="00007F96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</w:lvl>
    <w:lvl w:ilvl="1" w:tplc="00007FF5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</w:lvl>
    <w:lvl w:ilvl="2" w:tplc="00004E4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00006952"/>
    <w:multiLevelType w:val="hybridMultilevel"/>
    <w:tmpl w:val="00005F90"/>
    <w:lvl w:ilvl="0" w:tplc="00001649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00006B89"/>
    <w:multiLevelType w:val="hybridMultilevel"/>
    <w:tmpl w:val="0000030A"/>
    <w:lvl w:ilvl="0" w:tplc="0000301C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00006DF1"/>
    <w:multiLevelType w:val="hybridMultilevel"/>
    <w:tmpl w:val="00005AF1"/>
    <w:lvl w:ilvl="0" w:tplc="000041BB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0000759A"/>
    <w:multiLevelType w:val="hybridMultilevel"/>
    <w:tmpl w:val="00002350"/>
    <w:lvl w:ilvl="0" w:tplc="000022EE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00007E87"/>
    <w:multiLevelType w:val="hybridMultilevel"/>
    <w:tmpl w:val="0000390C"/>
    <w:lvl w:ilvl="0" w:tplc="00000F3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8"/>
  </w:num>
  <w:num w:numId="3">
    <w:abstractNumId w:val="25"/>
  </w:num>
  <w:num w:numId="4">
    <w:abstractNumId w:val="27"/>
  </w:num>
  <w:num w:numId="5">
    <w:abstractNumId w:val="6"/>
  </w:num>
  <w:num w:numId="6">
    <w:abstractNumId w:val="9"/>
  </w:num>
  <w:num w:numId="7">
    <w:abstractNumId w:val="29"/>
  </w:num>
  <w:num w:numId="8">
    <w:abstractNumId w:val="1"/>
  </w:num>
  <w:num w:numId="9">
    <w:abstractNumId w:val="16"/>
  </w:num>
  <w:num w:numId="10">
    <w:abstractNumId w:val="20"/>
  </w:num>
  <w:num w:numId="11">
    <w:abstractNumId w:val="11"/>
  </w:num>
  <w:num w:numId="12">
    <w:abstractNumId w:val="21"/>
  </w:num>
  <w:num w:numId="13">
    <w:abstractNumId w:val="15"/>
  </w:num>
  <w:num w:numId="14">
    <w:abstractNumId w:val="22"/>
  </w:num>
  <w:num w:numId="15">
    <w:abstractNumId w:val="17"/>
  </w:num>
  <w:num w:numId="16">
    <w:abstractNumId w:val="5"/>
  </w:num>
  <w:num w:numId="17">
    <w:abstractNumId w:val="24"/>
  </w:num>
  <w:num w:numId="18">
    <w:abstractNumId w:val="10"/>
  </w:num>
  <w:num w:numId="19">
    <w:abstractNumId w:val="26"/>
  </w:num>
  <w:num w:numId="20">
    <w:abstractNumId w:val="2"/>
  </w:num>
  <w:num w:numId="21">
    <w:abstractNumId w:val="28"/>
  </w:num>
  <w:num w:numId="22">
    <w:abstractNumId w:val="19"/>
  </w:num>
  <w:num w:numId="23">
    <w:abstractNumId w:val="4"/>
  </w:num>
  <w:num w:numId="24">
    <w:abstractNumId w:val="12"/>
  </w:num>
  <w:num w:numId="25">
    <w:abstractNumId w:val="3"/>
  </w:num>
  <w:num w:numId="26">
    <w:abstractNumId w:val="23"/>
  </w:num>
  <w:num w:numId="27">
    <w:abstractNumId w:val="8"/>
  </w:num>
  <w:num w:numId="28">
    <w:abstractNumId w:val="14"/>
  </w:num>
  <w:num w:numId="29">
    <w:abstractNumId w:val="7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4F43"/>
    <w:rsid w:val="000053A9"/>
    <w:rsid w:val="0001366C"/>
    <w:rsid w:val="00033F1D"/>
    <w:rsid w:val="000606FD"/>
    <w:rsid w:val="00067A46"/>
    <w:rsid w:val="00067F2A"/>
    <w:rsid w:val="0007355E"/>
    <w:rsid w:val="00097D30"/>
    <w:rsid w:val="000A45CA"/>
    <w:rsid w:val="000B0B50"/>
    <w:rsid w:val="000D51E0"/>
    <w:rsid w:val="000F204C"/>
    <w:rsid w:val="00117FB0"/>
    <w:rsid w:val="00127B9F"/>
    <w:rsid w:val="0013012D"/>
    <w:rsid w:val="001B420D"/>
    <w:rsid w:val="001D414D"/>
    <w:rsid w:val="001E2753"/>
    <w:rsid w:val="001E716B"/>
    <w:rsid w:val="001F7461"/>
    <w:rsid w:val="002252D0"/>
    <w:rsid w:val="00260C03"/>
    <w:rsid w:val="00285935"/>
    <w:rsid w:val="002F1C5D"/>
    <w:rsid w:val="002F3C97"/>
    <w:rsid w:val="002F6B79"/>
    <w:rsid w:val="0030447A"/>
    <w:rsid w:val="00331E69"/>
    <w:rsid w:val="00366ACF"/>
    <w:rsid w:val="0037568D"/>
    <w:rsid w:val="00380D74"/>
    <w:rsid w:val="003A4D62"/>
    <w:rsid w:val="003C3938"/>
    <w:rsid w:val="00400631"/>
    <w:rsid w:val="00401840"/>
    <w:rsid w:val="0040680B"/>
    <w:rsid w:val="00433DBF"/>
    <w:rsid w:val="0044229D"/>
    <w:rsid w:val="0044429E"/>
    <w:rsid w:val="00445FE0"/>
    <w:rsid w:val="00460738"/>
    <w:rsid w:val="00463A16"/>
    <w:rsid w:val="004C07B1"/>
    <w:rsid w:val="004E370F"/>
    <w:rsid w:val="005809B4"/>
    <w:rsid w:val="005B2A5B"/>
    <w:rsid w:val="005C102B"/>
    <w:rsid w:val="005E518D"/>
    <w:rsid w:val="005F73A8"/>
    <w:rsid w:val="006120AA"/>
    <w:rsid w:val="006406F8"/>
    <w:rsid w:val="00646C1A"/>
    <w:rsid w:val="0064729A"/>
    <w:rsid w:val="00684F43"/>
    <w:rsid w:val="00697C8A"/>
    <w:rsid w:val="006E2547"/>
    <w:rsid w:val="00705273"/>
    <w:rsid w:val="00752F8A"/>
    <w:rsid w:val="007626C5"/>
    <w:rsid w:val="007731E1"/>
    <w:rsid w:val="00780331"/>
    <w:rsid w:val="007A1D12"/>
    <w:rsid w:val="007B1E9C"/>
    <w:rsid w:val="007E6269"/>
    <w:rsid w:val="007F0EEC"/>
    <w:rsid w:val="007F5773"/>
    <w:rsid w:val="00821197"/>
    <w:rsid w:val="0083798E"/>
    <w:rsid w:val="00847F43"/>
    <w:rsid w:val="008529CB"/>
    <w:rsid w:val="0085613A"/>
    <w:rsid w:val="00860089"/>
    <w:rsid w:val="00876BD0"/>
    <w:rsid w:val="008A0CCF"/>
    <w:rsid w:val="008C5AD0"/>
    <w:rsid w:val="00906008"/>
    <w:rsid w:val="009172F7"/>
    <w:rsid w:val="009212F1"/>
    <w:rsid w:val="00932F1B"/>
    <w:rsid w:val="00987182"/>
    <w:rsid w:val="009B194F"/>
    <w:rsid w:val="009B6DDA"/>
    <w:rsid w:val="009C0071"/>
    <w:rsid w:val="009D0CB5"/>
    <w:rsid w:val="009D5325"/>
    <w:rsid w:val="00A045B2"/>
    <w:rsid w:val="00A060CA"/>
    <w:rsid w:val="00A241CB"/>
    <w:rsid w:val="00A477D9"/>
    <w:rsid w:val="00A56242"/>
    <w:rsid w:val="00A904A7"/>
    <w:rsid w:val="00A92397"/>
    <w:rsid w:val="00A94EC3"/>
    <w:rsid w:val="00AD129E"/>
    <w:rsid w:val="00AD218C"/>
    <w:rsid w:val="00AD33C8"/>
    <w:rsid w:val="00B14BF8"/>
    <w:rsid w:val="00B334E6"/>
    <w:rsid w:val="00B409D4"/>
    <w:rsid w:val="00B552B8"/>
    <w:rsid w:val="00B5559F"/>
    <w:rsid w:val="00B90589"/>
    <w:rsid w:val="00BC4D6A"/>
    <w:rsid w:val="00BD7AD9"/>
    <w:rsid w:val="00BE0181"/>
    <w:rsid w:val="00BF2256"/>
    <w:rsid w:val="00C10138"/>
    <w:rsid w:val="00C12A8A"/>
    <w:rsid w:val="00C21DF3"/>
    <w:rsid w:val="00C31A86"/>
    <w:rsid w:val="00C364E8"/>
    <w:rsid w:val="00C4062D"/>
    <w:rsid w:val="00C5271C"/>
    <w:rsid w:val="00C53A29"/>
    <w:rsid w:val="00C57A21"/>
    <w:rsid w:val="00C7783F"/>
    <w:rsid w:val="00C92C01"/>
    <w:rsid w:val="00CD00D3"/>
    <w:rsid w:val="00D2327B"/>
    <w:rsid w:val="00D3365E"/>
    <w:rsid w:val="00D35944"/>
    <w:rsid w:val="00D43870"/>
    <w:rsid w:val="00D76CAC"/>
    <w:rsid w:val="00DC67FA"/>
    <w:rsid w:val="00DC760A"/>
    <w:rsid w:val="00DD15D1"/>
    <w:rsid w:val="00DD4445"/>
    <w:rsid w:val="00E05B3D"/>
    <w:rsid w:val="00E15767"/>
    <w:rsid w:val="00E224E3"/>
    <w:rsid w:val="00E306CD"/>
    <w:rsid w:val="00E62CCC"/>
    <w:rsid w:val="00E80093"/>
    <w:rsid w:val="00E86969"/>
    <w:rsid w:val="00E90968"/>
    <w:rsid w:val="00EA0247"/>
    <w:rsid w:val="00EA41F1"/>
    <w:rsid w:val="00EA61D2"/>
    <w:rsid w:val="00EA7338"/>
    <w:rsid w:val="00EB4924"/>
    <w:rsid w:val="00ED2027"/>
    <w:rsid w:val="00ED4482"/>
    <w:rsid w:val="00EF7779"/>
    <w:rsid w:val="00F0679B"/>
    <w:rsid w:val="00F40A60"/>
    <w:rsid w:val="00F51B4B"/>
    <w:rsid w:val="00F828E6"/>
    <w:rsid w:val="00F904D6"/>
    <w:rsid w:val="00FA067B"/>
    <w:rsid w:val="00FE4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90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90968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7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9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8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2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01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56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57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3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9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54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38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15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91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000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6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1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32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37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052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52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2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24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28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892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921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9" Type="http://schemas.openxmlformats.org/officeDocument/2006/relationships/image" Target="media/image34.jpe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34" Type="http://schemas.openxmlformats.org/officeDocument/2006/relationships/image" Target="media/image29.jpeg"/><Relationship Id="rId42" Type="http://schemas.openxmlformats.org/officeDocument/2006/relationships/image" Target="media/image37.jpeg"/><Relationship Id="rId47" Type="http://schemas.openxmlformats.org/officeDocument/2006/relationships/image" Target="media/image42.jpeg"/><Relationship Id="rId50" Type="http://schemas.openxmlformats.org/officeDocument/2006/relationships/image" Target="media/image45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38" Type="http://schemas.openxmlformats.org/officeDocument/2006/relationships/image" Target="media/image33.jpeg"/><Relationship Id="rId46" Type="http://schemas.openxmlformats.org/officeDocument/2006/relationships/image" Target="media/image41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41" Type="http://schemas.openxmlformats.org/officeDocument/2006/relationships/image" Target="media/image36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37" Type="http://schemas.openxmlformats.org/officeDocument/2006/relationships/image" Target="media/image32.jpeg"/><Relationship Id="rId40" Type="http://schemas.openxmlformats.org/officeDocument/2006/relationships/image" Target="media/image35.jpeg"/><Relationship Id="rId45" Type="http://schemas.openxmlformats.org/officeDocument/2006/relationships/image" Target="media/image40.jpeg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36" Type="http://schemas.openxmlformats.org/officeDocument/2006/relationships/image" Target="media/image31.jpeg"/><Relationship Id="rId49" Type="http://schemas.openxmlformats.org/officeDocument/2006/relationships/image" Target="media/image44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4" Type="http://schemas.openxmlformats.org/officeDocument/2006/relationships/image" Target="media/image39.jpeg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35" Type="http://schemas.openxmlformats.org/officeDocument/2006/relationships/image" Target="media/image30.jpeg"/><Relationship Id="rId43" Type="http://schemas.openxmlformats.org/officeDocument/2006/relationships/image" Target="media/image38.jpeg"/><Relationship Id="rId48" Type="http://schemas.openxmlformats.org/officeDocument/2006/relationships/image" Target="media/image43.jpeg"/><Relationship Id="rId8" Type="http://schemas.openxmlformats.org/officeDocument/2006/relationships/image" Target="media/image3.jpeg"/><Relationship Id="rId51" Type="http://schemas.openxmlformats.org/officeDocument/2006/relationships/image" Target="media/image4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3642</Words>
  <Characters>21488</Characters>
  <Application>Microsoft Office Word</Application>
  <DocSecurity>0</DocSecurity>
  <Lines>179</Lines>
  <Paragraphs>50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Acer</cp:lastModifiedBy>
  <cp:revision>131</cp:revision>
  <cp:lastPrinted>2015-12-17T09:47:00Z</cp:lastPrinted>
  <dcterms:created xsi:type="dcterms:W3CDTF">2015-08-21T09:52:00Z</dcterms:created>
  <dcterms:modified xsi:type="dcterms:W3CDTF">2015-12-17T09:47:00Z</dcterms:modified>
</cp:coreProperties>
</file>