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597B88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Formulář pro vracení zboží</w:t>
            </w:r>
          </w:p>
        </w:tc>
      </w:tr>
    </w:tbl>
    <w:p w:rsidR="006C6153" w:rsidRDefault="00E63AEF"/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 příjmení: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*např.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>, d</w:t>
      </w:r>
      <w:r w:rsidR="002F562E">
        <w:rPr>
          <w:rFonts w:ascii="ArialMT" w:hAnsi="ArialMT" w:cs="ArialMT"/>
          <w:color w:val="434343"/>
          <w:sz w:val="20"/>
          <w:szCs w:val="20"/>
        </w:rPr>
        <w:t>oručeno jiné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boží je poškozeno - reklamace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>í nesouhlasí s popisem na webu a nebo j</w:t>
      </w:r>
      <w:r w:rsidR="002F562E">
        <w:rPr>
          <w:rFonts w:ascii="ArialMT" w:hAnsi="ArialMT" w:cs="ArialMT"/>
          <w:color w:val="434343"/>
          <w:sz w:val="20"/>
          <w:szCs w:val="20"/>
        </w:rPr>
        <w:t>iný důvod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-77"/>
        <w:tblW w:w="0" w:type="auto"/>
        <w:tblLook w:val="04A0"/>
      </w:tblPr>
      <w:tblGrid>
        <w:gridCol w:w="4360"/>
      </w:tblGrid>
      <w:tr w:rsidR="00597B88" w:rsidTr="00597B88">
        <w:trPr>
          <w:trHeight w:val="2951"/>
        </w:trPr>
        <w:tc>
          <w:tcPr>
            <w:tcW w:w="4360" w:type="dxa"/>
            <w:shd w:val="clear" w:color="auto" w:fill="D0CECE" w:themeFill="background2" w:themeFillShade="E6"/>
            <w:vAlign w:val="center"/>
          </w:tcPr>
          <w:p w:rsidR="00597B88" w:rsidRPr="00463274" w:rsidRDefault="00597B88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>vytiskne</w:t>
            </w:r>
            <w:r w:rsidRPr="00463274">
              <w:rPr>
                <w:rFonts w:ascii="Arial" w:hAnsi="Arial" w:cs="Arial"/>
                <w:color w:val="000000" w:themeColor="text1"/>
              </w:rPr>
              <w:t>te si a vyplňte tento formulář</w:t>
            </w:r>
          </w:p>
          <w:p w:rsidR="00597B88" w:rsidRPr="00463274" w:rsidRDefault="00597B88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>vložte formulář a zaba</w:t>
            </w:r>
            <w:r w:rsidRPr="00463274">
              <w:rPr>
                <w:rFonts w:ascii="Arial" w:hAnsi="Arial" w:cs="Arial"/>
                <w:color w:val="000000" w:themeColor="text1"/>
              </w:rPr>
              <w:t>lené zboží k vrácení do balíčku</w:t>
            </w:r>
          </w:p>
          <w:p w:rsidR="00597B88" w:rsidRDefault="00597B88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>p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ošlete balíček na naši adresu: </w:t>
            </w:r>
          </w:p>
          <w:p w:rsidR="00597B88" w:rsidRDefault="003B0A02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7E068F">
              <w:rPr>
                <w:rFonts w:ascii="Arial" w:hAnsi="Arial" w:cs="Arial"/>
                <w:b/>
                <w:color w:val="000000" w:themeColor="text1"/>
              </w:rPr>
              <w:t>RENDOVA</w:t>
            </w:r>
            <w:r w:rsidR="00597B88">
              <w:rPr>
                <w:rFonts w:ascii="Arial" w:hAnsi="Arial" w:cs="Arial"/>
                <w:b/>
                <w:color w:val="000000" w:themeColor="text1"/>
              </w:rPr>
              <w:t>, Hydrolane s.r.o.</w:t>
            </w:r>
          </w:p>
          <w:p w:rsidR="00597B88" w:rsidRDefault="004973DB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Mládeže 2067</w:t>
            </w:r>
          </w:p>
          <w:p w:rsidR="00597B88" w:rsidRDefault="004973DB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089 01 Svidník</w:t>
            </w:r>
          </w:p>
          <w:p w:rsidR="004973DB" w:rsidRPr="00FA5379" w:rsidRDefault="004973DB" w:rsidP="00597B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Slovenská republika</w:t>
            </w:r>
          </w:p>
        </w:tc>
      </w:tr>
    </w:tbl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597B88" w:rsidRDefault="00597B88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597B88" w:rsidRDefault="00597B88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597B88" w:rsidRDefault="00597B88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597B88" w:rsidRDefault="00597B88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597B88" w:rsidRDefault="00597B88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V případě preference vrácení částky má být kupní cena vrácena*:</w:t>
      </w:r>
      <w:bookmarkStart w:id="0" w:name="_GoBack"/>
      <w:bookmarkEnd w:id="0"/>
    </w:p>
    <w:p w:rsidR="00BD7250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>o bankovního účtu</w:t>
      </w:r>
      <w:r w:rsidR="00BD7250">
        <w:rPr>
          <w:rFonts w:ascii="ArialMT" w:hAnsi="ArialMT" w:cs="ArialMT"/>
          <w:sz w:val="24"/>
          <w:szCs w:val="24"/>
        </w:rPr>
        <w:t>:</w:t>
      </w:r>
    </w:p>
    <w:p w:rsidR="00BD7250" w:rsidRPr="00144573" w:rsidRDefault="00BD7250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37.4pt;margin-top:2.6pt;width:10.5pt;height:31.5pt;flip:y;z-index:251672576" o:connectortype="straight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6" style="position:absolute;margin-left:325.15pt;margin-top:2.6pt;width:21.75pt;height:31.5pt;z-index:251668480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7" style="position:absolute;margin-left:303.4pt;margin-top:2.6pt;width:21.75pt;height:31.5pt;z-index:251669504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8" style="position:absolute;margin-left:281.65pt;margin-top:2.6pt;width:21.75pt;height:31.5pt;z-index:251670528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9" style="position:absolute;margin-left:259.9pt;margin-top:2.6pt;width:21.75pt;height:31.5pt;z-index:251671552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5" style="position:absolute;margin-left:202.9pt;margin-top:2.6pt;width:21.75pt;height:31.5pt;z-index:251667456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4" style="position:absolute;margin-left:181.15pt;margin-top:2.6pt;width:21.75pt;height:31.5pt;z-index:251666432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3" style="position:absolute;margin-left:159.4pt;margin-top:2.6pt;width:21.75pt;height:31.5pt;z-index:251665408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2" style="position:absolute;margin-left:137.65pt;margin-top:2.6pt;width:21.75pt;height:31.5pt;z-index:251664384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1" style="position:absolute;margin-left:115.9pt;margin-top:2.6pt;width:21.75pt;height:31.5pt;z-index:251663360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30" style="position:absolute;margin-left:94.9pt;margin-top:2.6pt;width:21.75pt;height:31.5pt;z-index:251662336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29" style="position:absolute;margin-left:73.15pt;margin-top:2.6pt;width:21.75pt;height:31.5pt;z-index:251661312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28" style="position:absolute;margin-left:51.4pt;margin-top:2.6pt;width:21.75pt;height:31.5pt;z-index:251660288"/>
        </w:pict>
      </w:r>
      <w:r>
        <w:rPr>
          <w:rFonts w:ascii="ArialMT" w:hAnsi="ArialMT" w:cs="ArialMT"/>
          <w:noProof/>
          <w:sz w:val="20"/>
          <w:szCs w:val="20"/>
          <w:lang w:eastAsia="sk-SK"/>
        </w:rPr>
        <w:pict>
          <v:rect id="_x0000_s1027" style="position:absolute;margin-left:29.65pt;margin-top:2.6pt;width:21.75pt;height:31.5pt;z-index:251659264"/>
        </w:pict>
      </w:r>
      <w:r>
        <w:rPr>
          <w:rFonts w:ascii="ArialMT" w:hAnsi="ArialMT" w:cs="ArialMT"/>
          <w:noProof/>
          <w:sz w:val="24"/>
          <w:szCs w:val="24"/>
          <w:lang w:eastAsia="sk-SK"/>
        </w:rPr>
        <w:pict>
          <v:rect id="_x0000_s1026" style="position:absolute;margin-left:7.9pt;margin-top:2.6pt;width:21.75pt;height:31.5pt;z-index:251658240"/>
        </w:pic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 w:rsidRPr="00D048B5">
        <w:rPr>
          <w:rFonts w:ascii="Arial-BoldMT" w:hAnsi="Arial-BoldMT" w:cs="Arial-BoldMT"/>
          <w:b/>
          <w:bCs/>
          <w:sz w:val="24"/>
          <w:szCs w:val="24"/>
        </w:rPr>
        <w:t>Datum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0C1AEB" w:rsidRPr="00144573">
        <w:rPr>
          <w:rFonts w:ascii="ArialMT" w:hAnsi="ArialMT" w:cs="ArialMT"/>
          <w:sz w:val="20"/>
          <w:szCs w:val="20"/>
        </w:rPr>
        <w:t xml:space="preserve">eníze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0C1AEB" w:rsidRPr="00144573">
        <w:rPr>
          <w:rFonts w:ascii="ArialMT" w:hAnsi="ArialMT" w:cs="ArialMT"/>
          <w:sz w:val="20"/>
          <w:szCs w:val="20"/>
        </w:rPr>
        <w:t>budou vráceny po kontrole vráceného zboží nejpozději ve lhůtě 14 kalendářních dnů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EF" w:rsidRDefault="00E63AEF" w:rsidP="00A07070">
      <w:pPr>
        <w:spacing w:after="0" w:line="240" w:lineRule="auto"/>
      </w:pPr>
      <w:r>
        <w:separator/>
      </w:r>
    </w:p>
  </w:endnote>
  <w:endnote w:type="continuationSeparator" w:id="1">
    <w:p w:rsidR="00E63AEF" w:rsidRDefault="00E63AEF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EF" w:rsidRDefault="00E63AEF" w:rsidP="00A07070">
      <w:pPr>
        <w:spacing w:after="0" w:line="240" w:lineRule="auto"/>
      </w:pPr>
      <w:r>
        <w:separator/>
      </w:r>
    </w:p>
  </w:footnote>
  <w:footnote w:type="continuationSeparator" w:id="1">
    <w:p w:rsidR="00E63AEF" w:rsidRDefault="00E63AEF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62E"/>
    <w:rsid w:val="00057932"/>
    <w:rsid w:val="000916A8"/>
    <w:rsid w:val="000C1AEB"/>
    <w:rsid w:val="00144573"/>
    <w:rsid w:val="00172E82"/>
    <w:rsid w:val="00176A69"/>
    <w:rsid w:val="002D5049"/>
    <w:rsid w:val="002F562E"/>
    <w:rsid w:val="00304830"/>
    <w:rsid w:val="003272AD"/>
    <w:rsid w:val="0039713F"/>
    <w:rsid w:val="003B0A02"/>
    <w:rsid w:val="003E32CA"/>
    <w:rsid w:val="00463274"/>
    <w:rsid w:val="004973DB"/>
    <w:rsid w:val="004A7567"/>
    <w:rsid w:val="004A7FC2"/>
    <w:rsid w:val="004B4E74"/>
    <w:rsid w:val="004C047C"/>
    <w:rsid w:val="0051552A"/>
    <w:rsid w:val="0053119D"/>
    <w:rsid w:val="00597B88"/>
    <w:rsid w:val="005F4CBF"/>
    <w:rsid w:val="005F7701"/>
    <w:rsid w:val="006122AD"/>
    <w:rsid w:val="00685C4C"/>
    <w:rsid w:val="00707AA7"/>
    <w:rsid w:val="007102C1"/>
    <w:rsid w:val="007467C9"/>
    <w:rsid w:val="007B05C0"/>
    <w:rsid w:val="007E068F"/>
    <w:rsid w:val="0083009A"/>
    <w:rsid w:val="00851D73"/>
    <w:rsid w:val="00986C63"/>
    <w:rsid w:val="009D39BC"/>
    <w:rsid w:val="00A01A0C"/>
    <w:rsid w:val="00A07070"/>
    <w:rsid w:val="00AB1F9D"/>
    <w:rsid w:val="00B03A9D"/>
    <w:rsid w:val="00B43717"/>
    <w:rsid w:val="00BB01D9"/>
    <w:rsid w:val="00BB0397"/>
    <w:rsid w:val="00BD7250"/>
    <w:rsid w:val="00C32CE5"/>
    <w:rsid w:val="00C54DF6"/>
    <w:rsid w:val="00CB5707"/>
    <w:rsid w:val="00CC33B2"/>
    <w:rsid w:val="00CE52E4"/>
    <w:rsid w:val="00D048B5"/>
    <w:rsid w:val="00D74AF1"/>
    <w:rsid w:val="00DE18E2"/>
    <w:rsid w:val="00E63AEF"/>
    <w:rsid w:val="00E8758A"/>
    <w:rsid w:val="00EF528E"/>
    <w:rsid w:val="00F60676"/>
    <w:rsid w:val="00FA5379"/>
    <w:rsid w:val="00FB5F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Siln">
    <w:name w:val="Strong"/>
    <w:basedOn w:val="Predvolenpsmoodseku"/>
    <w:uiPriority w:val="22"/>
    <w:qFormat/>
    <w:rsid w:val="002D5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pcc</cp:lastModifiedBy>
  <cp:revision>3</cp:revision>
  <dcterms:created xsi:type="dcterms:W3CDTF">2021-10-04T12:34:00Z</dcterms:created>
  <dcterms:modified xsi:type="dcterms:W3CDTF">2021-10-04T12:34:00Z</dcterms:modified>
</cp:coreProperties>
</file>