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685" w:rsidRDefault="00DB7685">
      <w:pPr>
        <w:rPr>
          <w:sz w:val="40"/>
          <w:szCs w:val="40"/>
        </w:rPr>
      </w:pPr>
    </w:p>
    <w:p w:rsidR="00DB7685" w:rsidRDefault="00DB7685">
      <w:pPr>
        <w:rPr>
          <w:sz w:val="40"/>
          <w:szCs w:val="40"/>
        </w:rPr>
      </w:pPr>
    </w:p>
    <w:p w:rsidR="00DB7685" w:rsidRDefault="00DB7685">
      <w:pPr>
        <w:rPr>
          <w:sz w:val="40"/>
          <w:szCs w:val="40"/>
        </w:rPr>
      </w:pPr>
    </w:p>
    <w:p w:rsidR="00DB7685" w:rsidRDefault="00DB7685">
      <w:pPr>
        <w:rPr>
          <w:sz w:val="40"/>
          <w:szCs w:val="40"/>
        </w:rPr>
      </w:pPr>
      <w:r>
        <w:rPr>
          <w:noProof/>
          <w:sz w:val="40"/>
          <w:szCs w:val="40"/>
          <w:lang w:eastAsia="cs-CZ"/>
        </w:rPr>
        <w:drawing>
          <wp:anchor distT="0" distB="0" distL="114300" distR="114300" simplePos="0" relativeHeight="251671552" behindDoc="0" locked="0" layoutInCell="1" allowOverlap="1" wp14:anchorId="092E94C5" wp14:editId="5B0DFB2B">
            <wp:simplePos x="0" y="0"/>
            <wp:positionH relativeFrom="margin">
              <wp:posOffset>901065</wp:posOffset>
            </wp:positionH>
            <wp:positionV relativeFrom="margin">
              <wp:posOffset>1498600</wp:posOffset>
            </wp:positionV>
            <wp:extent cx="4572000" cy="361950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eflap-microchip-cat-flap.jpg"/>
                    <pic:cNvPicPr/>
                  </pic:nvPicPr>
                  <pic:blipFill>
                    <a:blip r:embed="rId9">
                      <a:extLst>
                        <a:ext uri="{28A0092B-C50C-407E-A947-70E740481C1C}">
                          <a14:useLocalDpi xmlns:a14="http://schemas.microsoft.com/office/drawing/2010/main" val="0"/>
                        </a:ext>
                      </a:extLst>
                    </a:blip>
                    <a:stretch>
                      <a:fillRect/>
                    </a:stretch>
                  </pic:blipFill>
                  <pic:spPr>
                    <a:xfrm>
                      <a:off x="0" y="0"/>
                      <a:ext cx="4572000" cy="3619500"/>
                    </a:xfrm>
                    <a:prstGeom prst="rect">
                      <a:avLst/>
                    </a:prstGeom>
                  </pic:spPr>
                </pic:pic>
              </a:graphicData>
            </a:graphic>
          </wp:anchor>
        </w:drawing>
      </w:r>
    </w:p>
    <w:p w:rsidR="00DB7685" w:rsidRDefault="00DB7685">
      <w:pPr>
        <w:rPr>
          <w:sz w:val="40"/>
          <w:szCs w:val="40"/>
        </w:rPr>
      </w:pPr>
    </w:p>
    <w:p w:rsidR="00DB7685" w:rsidRDefault="00DB7685">
      <w:pPr>
        <w:rPr>
          <w:sz w:val="40"/>
          <w:szCs w:val="40"/>
        </w:rPr>
      </w:pPr>
    </w:p>
    <w:p w:rsidR="00DB7685" w:rsidRDefault="00DB7685">
      <w:pPr>
        <w:rPr>
          <w:sz w:val="40"/>
          <w:szCs w:val="40"/>
        </w:rPr>
      </w:pPr>
    </w:p>
    <w:p w:rsidR="00DB7685" w:rsidRDefault="00DB7685">
      <w:pPr>
        <w:rPr>
          <w:sz w:val="40"/>
          <w:szCs w:val="40"/>
        </w:rPr>
      </w:pPr>
    </w:p>
    <w:p w:rsidR="00DB7685" w:rsidRDefault="00DB7685">
      <w:pPr>
        <w:rPr>
          <w:sz w:val="40"/>
          <w:szCs w:val="40"/>
        </w:rPr>
      </w:pPr>
    </w:p>
    <w:p w:rsidR="00DB7685" w:rsidRDefault="00DB7685">
      <w:pPr>
        <w:rPr>
          <w:sz w:val="40"/>
          <w:szCs w:val="40"/>
        </w:rPr>
      </w:pPr>
    </w:p>
    <w:p w:rsidR="00DB7685" w:rsidRDefault="00DB7685">
      <w:pPr>
        <w:rPr>
          <w:sz w:val="40"/>
          <w:szCs w:val="40"/>
        </w:rPr>
      </w:pPr>
    </w:p>
    <w:p w:rsidR="00DB7685" w:rsidRDefault="00DB7685" w:rsidP="00DB7685">
      <w:pPr>
        <w:spacing w:after="0" w:line="240" w:lineRule="auto"/>
        <w:contextualSpacing/>
        <w:rPr>
          <w:sz w:val="40"/>
          <w:szCs w:val="40"/>
        </w:rPr>
      </w:pPr>
    </w:p>
    <w:p w:rsidR="00BA53CA" w:rsidRDefault="00DB7685" w:rsidP="00DB7685">
      <w:pPr>
        <w:spacing w:after="0" w:line="240" w:lineRule="auto"/>
        <w:contextualSpacing/>
        <w:jc w:val="center"/>
        <w:rPr>
          <w:sz w:val="40"/>
          <w:szCs w:val="40"/>
        </w:rPr>
      </w:pPr>
      <w:r>
        <w:rPr>
          <w:sz w:val="40"/>
          <w:szCs w:val="40"/>
        </w:rPr>
        <w:t xml:space="preserve">Návod na použití </w:t>
      </w:r>
      <w:proofErr w:type="spellStart"/>
      <w:r>
        <w:rPr>
          <w:sz w:val="40"/>
          <w:szCs w:val="40"/>
        </w:rPr>
        <w:t>SureFlap</w:t>
      </w:r>
      <w:proofErr w:type="spellEnd"/>
      <w:r>
        <w:rPr>
          <w:sz w:val="40"/>
          <w:szCs w:val="40"/>
        </w:rPr>
        <w:t xml:space="preserve"> pro kočky CZ</w:t>
      </w:r>
    </w:p>
    <w:p w:rsidR="00DB7685" w:rsidRDefault="00DB7685" w:rsidP="00DB7685">
      <w:pPr>
        <w:spacing w:after="0" w:line="240" w:lineRule="auto"/>
        <w:contextualSpacing/>
        <w:jc w:val="center"/>
        <w:rPr>
          <w:sz w:val="40"/>
          <w:szCs w:val="40"/>
        </w:rPr>
        <w:sectPr w:rsidR="00DB768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r>
        <w:rPr>
          <w:sz w:val="40"/>
          <w:szCs w:val="40"/>
        </w:rPr>
        <w:t xml:space="preserve">Návod na </w:t>
      </w:r>
      <w:proofErr w:type="spellStart"/>
      <w:r>
        <w:rPr>
          <w:sz w:val="40"/>
          <w:szCs w:val="40"/>
        </w:rPr>
        <w:t>použitie</w:t>
      </w:r>
      <w:proofErr w:type="spellEnd"/>
      <w:r>
        <w:rPr>
          <w:sz w:val="40"/>
          <w:szCs w:val="40"/>
        </w:rPr>
        <w:t xml:space="preserve"> </w:t>
      </w:r>
      <w:proofErr w:type="spellStart"/>
      <w:r>
        <w:rPr>
          <w:sz w:val="40"/>
          <w:szCs w:val="40"/>
        </w:rPr>
        <w:t>SureFlap</w:t>
      </w:r>
      <w:proofErr w:type="spellEnd"/>
      <w:r>
        <w:rPr>
          <w:sz w:val="40"/>
          <w:szCs w:val="40"/>
        </w:rPr>
        <w:t xml:space="preserve"> </w:t>
      </w:r>
      <w:proofErr w:type="spellStart"/>
      <w:r>
        <w:rPr>
          <w:sz w:val="40"/>
          <w:szCs w:val="40"/>
        </w:rPr>
        <w:t>pre</w:t>
      </w:r>
      <w:proofErr w:type="spellEnd"/>
      <w:r>
        <w:rPr>
          <w:sz w:val="40"/>
          <w:szCs w:val="40"/>
        </w:rPr>
        <w:t xml:space="preserve"> mačky SK</w:t>
      </w:r>
    </w:p>
    <w:p w:rsidR="00A570B7" w:rsidRPr="00A87D91" w:rsidRDefault="00A570B7">
      <w:pPr>
        <w:rPr>
          <w:sz w:val="40"/>
          <w:szCs w:val="40"/>
        </w:rPr>
      </w:pPr>
      <w:r w:rsidRPr="00A570B7">
        <w:rPr>
          <w:sz w:val="40"/>
          <w:szCs w:val="40"/>
        </w:rPr>
        <w:lastRenderedPageBreak/>
        <w:t xml:space="preserve">Návod k použití </w:t>
      </w:r>
      <w:proofErr w:type="spellStart"/>
      <w:r w:rsidRPr="00A570B7">
        <w:rPr>
          <w:sz w:val="40"/>
          <w:szCs w:val="40"/>
        </w:rPr>
        <w:t>SureFlap</w:t>
      </w:r>
      <w:proofErr w:type="spellEnd"/>
      <w:r w:rsidRPr="00A570B7">
        <w:rPr>
          <w:sz w:val="40"/>
          <w:szCs w:val="40"/>
        </w:rPr>
        <w:t xml:space="preserve"> </w:t>
      </w:r>
      <w:r>
        <w:rPr>
          <w:sz w:val="40"/>
          <w:szCs w:val="40"/>
        </w:rPr>
        <w:t>dvířka pro kočky s</w:t>
      </w:r>
      <w:r w:rsidR="00BA53CA">
        <w:rPr>
          <w:sz w:val="40"/>
          <w:szCs w:val="40"/>
        </w:rPr>
        <w:t> </w:t>
      </w:r>
      <w:r>
        <w:rPr>
          <w:sz w:val="40"/>
          <w:szCs w:val="40"/>
        </w:rPr>
        <w:t>mikročipem</w:t>
      </w:r>
      <w:r w:rsidR="00BA53CA">
        <w:rPr>
          <w:sz w:val="40"/>
          <w:szCs w:val="40"/>
        </w:rPr>
        <w:t xml:space="preserve"> </w:t>
      </w:r>
    </w:p>
    <w:p w:rsidR="00A570B7" w:rsidRDefault="00A570B7">
      <w:r w:rsidRPr="00A570B7">
        <w:rPr>
          <w:i/>
        </w:rPr>
        <w:t xml:space="preserve">Prosíme, pročtěte si důkladně celý návod k použití před zabudováním dvířek </w:t>
      </w:r>
      <w:proofErr w:type="spellStart"/>
      <w:r w:rsidRPr="00A570B7">
        <w:rPr>
          <w:i/>
        </w:rPr>
        <w:t>SureFlap</w:t>
      </w:r>
      <w:proofErr w:type="spellEnd"/>
      <w:r w:rsidRPr="00A570B7">
        <w:rPr>
          <w:i/>
        </w:rPr>
        <w:t>. Dvířka fungují se všemi obvyklými typy mikročipů (ty</w:t>
      </w:r>
      <w:r w:rsidR="00C737B7">
        <w:rPr>
          <w:i/>
        </w:rPr>
        <w:t xml:space="preserve">p FDX-B) – s </w:t>
      </w:r>
      <w:proofErr w:type="gramStart"/>
      <w:r w:rsidR="00C737B7">
        <w:rPr>
          <w:i/>
        </w:rPr>
        <w:t>15ti</w:t>
      </w:r>
      <w:proofErr w:type="gramEnd"/>
      <w:r w:rsidR="00C737B7">
        <w:rPr>
          <w:i/>
        </w:rPr>
        <w:t xml:space="preserve"> </w:t>
      </w:r>
      <w:r w:rsidR="00DB7685">
        <w:rPr>
          <w:i/>
        </w:rPr>
        <w:t>místním</w:t>
      </w:r>
      <w:r w:rsidR="00C737B7">
        <w:rPr>
          <w:i/>
        </w:rPr>
        <w:t xml:space="preserve"> kódem, (typ FDXA) – s 10ti místním kódem. </w:t>
      </w:r>
      <w:r w:rsidRPr="00A570B7">
        <w:rPr>
          <w:i/>
        </w:rPr>
        <w:t xml:space="preserve">Ve výjimečných případech může špatné umístění čipu v těle zvířete způsobit, že dvířka nemusí fungovat spolehlivě. Vaši kočku </w:t>
      </w:r>
      <w:proofErr w:type="spellStart"/>
      <w:r w:rsidRPr="00A570B7">
        <w:rPr>
          <w:i/>
        </w:rPr>
        <w:t>očipuje</w:t>
      </w:r>
      <w:proofErr w:type="spellEnd"/>
      <w:r w:rsidRPr="00A570B7">
        <w:rPr>
          <w:i/>
        </w:rPr>
        <w:t xml:space="preserve"> váš veterinář</w:t>
      </w:r>
      <w:r>
        <w:t xml:space="preserve">. </w:t>
      </w:r>
    </w:p>
    <w:p w:rsidR="00A570B7" w:rsidRDefault="00A570B7">
      <w:r>
        <w:t xml:space="preserve">Nastavení </w:t>
      </w:r>
      <w:proofErr w:type="spellStart"/>
      <w:r>
        <w:t>SureFlap</w:t>
      </w:r>
      <w:proofErr w:type="spellEnd"/>
      <w:r>
        <w:t xml:space="preserve"> dvířek je velmi jednoduché. Jakmile vložíte baterie, můžete začít. </w:t>
      </w:r>
      <w:r w:rsidR="00C737B7">
        <w:t>Poté nechte Vaši kočku projít dvířky, aby dvířka zaznamenali čip. Teď jsou dvířka připravená k instalaci a budou otevřena kdykoliv, kdy bude Vaše kočka potřebovat jít ven, nebo dovnitř. Dvířka také fungují s RFID obojkem, který není obsahem balení. RFID čip nosí kočka na obojku.</w:t>
      </w:r>
    </w:p>
    <w:p w:rsidR="00A570B7" w:rsidRDefault="00A570B7">
      <w:r w:rsidRPr="00A570B7">
        <w:rPr>
          <w:sz w:val="36"/>
          <w:szCs w:val="36"/>
        </w:rPr>
        <w:t>Programování čipu</w:t>
      </w:r>
      <w:r w:rsidR="0092252A">
        <w:rPr>
          <w:sz w:val="36"/>
          <w:szCs w:val="36"/>
        </w:rPr>
        <w:t xml:space="preserve"> a funkce</w:t>
      </w:r>
      <w:r>
        <w:t xml:space="preserve"> </w:t>
      </w:r>
    </w:p>
    <w:p w:rsidR="00A570B7" w:rsidRDefault="00A570B7" w:rsidP="00F67DBD">
      <w:pPr>
        <w:pStyle w:val="Odstavecseseznamem"/>
        <w:numPr>
          <w:ilvl w:val="0"/>
          <w:numId w:val="1"/>
        </w:numPr>
      </w:pPr>
      <w:r>
        <w:t>Klapka je ve výchozím nastavení zajištěna</w:t>
      </w:r>
      <w:r w:rsidR="00C737B7">
        <w:t xml:space="preserve"> tak, aby se dvířka neotevírala</w:t>
      </w:r>
      <w:r w:rsidR="00F67DBD">
        <w:t>. Ujistěte se, že tomu tak je. (</w:t>
      </w:r>
      <w:proofErr w:type="spellStart"/>
      <w:r w:rsidR="00F67DBD">
        <w:t>Figure</w:t>
      </w:r>
      <w:proofErr w:type="spellEnd"/>
      <w:r w:rsidR="00F67DBD">
        <w:t xml:space="preserve"> 1)</w:t>
      </w:r>
    </w:p>
    <w:p w:rsidR="00F67DBD" w:rsidRDefault="00DB7685" w:rsidP="00F67DBD">
      <w:pPr>
        <w:ind w:left="360"/>
      </w:pPr>
      <w:r>
        <w:rPr>
          <w:noProof/>
          <w:lang w:eastAsia="cs-CZ"/>
        </w:rPr>
        <w:drawing>
          <wp:anchor distT="0" distB="0" distL="114300" distR="114300" simplePos="0" relativeHeight="251660288" behindDoc="0" locked="0" layoutInCell="1" allowOverlap="1" wp14:anchorId="59B3E30B" wp14:editId="651A0C7D">
            <wp:simplePos x="0" y="0"/>
            <wp:positionH relativeFrom="margin">
              <wp:posOffset>1438910</wp:posOffset>
            </wp:positionH>
            <wp:positionV relativeFrom="margin">
              <wp:posOffset>3374390</wp:posOffset>
            </wp:positionV>
            <wp:extent cx="3326765" cy="2679065"/>
            <wp:effectExtent l="0" t="0" r="6985" b="698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76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7DBD" w:rsidRDefault="00F67DBD" w:rsidP="00F67DBD">
      <w:pPr>
        <w:ind w:left="360"/>
      </w:pPr>
    </w:p>
    <w:p w:rsidR="00F67DBD" w:rsidRDefault="00F67DBD" w:rsidP="00F67DBD">
      <w:pPr>
        <w:ind w:left="360"/>
      </w:pPr>
    </w:p>
    <w:p w:rsidR="00F67DBD" w:rsidRDefault="00A87D91" w:rsidP="00F67DBD">
      <w:pPr>
        <w:ind w:left="360"/>
      </w:pPr>
      <w:r>
        <w:rPr>
          <w:noProof/>
        </w:rPr>
        <mc:AlternateContent>
          <mc:Choice Requires="wps">
            <w:drawing>
              <wp:anchor distT="0" distB="0" distL="114300" distR="114300" simplePos="0" relativeHeight="251659264" behindDoc="0" locked="0" layoutInCell="1" allowOverlap="1" wp14:anchorId="6B6EABA4" wp14:editId="0FBBACB7">
                <wp:simplePos x="0" y="0"/>
                <wp:positionH relativeFrom="column">
                  <wp:posOffset>4767196</wp:posOffset>
                </wp:positionH>
                <wp:positionV relativeFrom="paragraph">
                  <wp:posOffset>286784</wp:posOffset>
                </wp:positionV>
                <wp:extent cx="724535" cy="301625"/>
                <wp:effectExtent l="0" t="0" r="18415" b="2222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01625"/>
                        </a:xfrm>
                        <a:prstGeom prst="rect">
                          <a:avLst/>
                        </a:prstGeom>
                        <a:solidFill>
                          <a:srgbClr val="FFFFFF"/>
                        </a:solidFill>
                        <a:ln w="9525">
                          <a:solidFill>
                            <a:srgbClr val="000000"/>
                          </a:solidFill>
                          <a:miter lim="800000"/>
                          <a:headEnd/>
                          <a:tailEnd/>
                        </a:ln>
                      </wps:spPr>
                      <wps:txbx>
                        <w:txbxContent>
                          <w:p w:rsidR="001B4BD6" w:rsidRPr="00F67DBD" w:rsidRDefault="001B4BD6">
                            <w:pPr>
                              <w:rPr>
                                <w:b/>
                              </w:rPr>
                            </w:pPr>
                            <w:r w:rsidRPr="00F67DBD">
                              <w:rPr>
                                <w:b/>
                              </w:rPr>
                              <w:t>KLAPKA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375.35pt;margin-top:22.6pt;width:57.05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">
                <v:textbox>
                  <w:txbxContent>
                    <w:p w:rsidR="001B4BD6" w:rsidRPr="00F67DBD" w:rsidRDefault="001B4BD6">
                      <w:pPr>
                        <w:rPr>
                          <w:b/>
                        </w:rPr>
                      </w:pPr>
                      <w:r w:rsidRPr="00F67DBD">
                        <w:rPr>
                          <w:b/>
                        </w:rPr>
                        <w:t>KLAPKA</w:t>
                      </w:r>
                    </w:p>
                  </w:txbxContent>
                </v:textbox>
              </v:shape>
            </w:pict>
          </mc:Fallback>
        </mc:AlternateContent>
      </w:r>
      <w:r w:rsidR="00F67DBD">
        <w:rPr>
          <w:noProof/>
        </w:rPr>
        <mc:AlternateContent>
          <mc:Choice Requires="wps">
            <w:drawing>
              <wp:anchor distT="0" distB="0" distL="114300" distR="114300" simplePos="0" relativeHeight="251662336" behindDoc="0" locked="0" layoutInCell="1" allowOverlap="1" wp14:anchorId="2DDD9EF4" wp14:editId="2A27D281">
                <wp:simplePos x="0" y="0"/>
                <wp:positionH relativeFrom="column">
                  <wp:posOffset>-140670</wp:posOffset>
                </wp:positionH>
                <wp:positionV relativeFrom="paragraph">
                  <wp:posOffset>292964</wp:posOffset>
                </wp:positionV>
                <wp:extent cx="1518249" cy="672860"/>
                <wp:effectExtent l="0" t="0" r="25400" b="133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49" cy="672860"/>
                        </a:xfrm>
                        <a:prstGeom prst="rect">
                          <a:avLst/>
                        </a:prstGeom>
                        <a:solidFill>
                          <a:srgbClr val="FFFFFF"/>
                        </a:solidFill>
                        <a:ln w="9525">
                          <a:solidFill>
                            <a:srgbClr val="000000"/>
                          </a:solidFill>
                          <a:miter lim="800000"/>
                          <a:headEnd/>
                          <a:tailEnd/>
                        </a:ln>
                      </wps:spPr>
                      <wps:txbx>
                        <w:txbxContent>
                          <w:p w:rsidR="001B4BD6" w:rsidRPr="00F67DBD" w:rsidRDefault="001B4BD6">
                            <w:pPr>
                              <w:rPr>
                                <w:i/>
                              </w:rPr>
                            </w:pPr>
                            <w:r w:rsidRPr="00F67DBD">
                              <w:rPr>
                                <w:i/>
                              </w:rPr>
                              <w:t>Šipka na kolečku by měla být v poloze jako na obrázku.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1pt;margin-top:23.05pt;width:119.55pt;height: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">
                <v:textbox>
                  <w:txbxContent>
                    <w:p w:rsidR="001B4BD6" w:rsidRPr="00F67DBD" w:rsidRDefault="001B4BD6">
                      <w:pPr>
                        <w:rPr>
                          <w:i/>
                        </w:rPr>
                      </w:pPr>
                      <w:r w:rsidRPr="00F67DBD">
                        <w:rPr>
                          <w:i/>
                        </w:rPr>
                        <w:t>Šipka na kolečku by měla být v poloze jako na obrázku.</w:t>
                      </w:r>
                    </w:p>
                  </w:txbxContent>
                </v:textbox>
              </v:shape>
            </w:pict>
          </mc:Fallback>
        </mc:AlternateContent>
      </w:r>
    </w:p>
    <w:p w:rsidR="00F67DBD" w:rsidRDefault="00F67DBD" w:rsidP="00F67DBD">
      <w:pPr>
        <w:ind w:left="360"/>
      </w:pPr>
    </w:p>
    <w:p w:rsidR="00F67DBD" w:rsidRDefault="00F67DBD" w:rsidP="00F67DBD">
      <w:pPr>
        <w:ind w:left="360"/>
      </w:pPr>
    </w:p>
    <w:p w:rsidR="00F67DBD" w:rsidRDefault="00F67DBD" w:rsidP="00F67DBD">
      <w:pPr>
        <w:ind w:left="360"/>
      </w:pPr>
    </w:p>
    <w:p w:rsidR="00F67DBD" w:rsidRDefault="00F67DBD" w:rsidP="00F67DBD">
      <w:pPr>
        <w:ind w:left="360"/>
      </w:pPr>
    </w:p>
    <w:p w:rsidR="00F67DBD" w:rsidRDefault="00F67DBD" w:rsidP="00F67DBD"/>
    <w:p w:rsidR="00235FD8" w:rsidRDefault="00A570B7" w:rsidP="00235FD8">
      <w:pPr>
        <w:pStyle w:val="Odstavecseseznamem"/>
        <w:numPr>
          <w:ilvl w:val="0"/>
          <w:numId w:val="1"/>
        </w:numPr>
      </w:pPr>
      <w:r>
        <w:t>Odejměte kryt baterií. Vložte 4 baterie 1,5V (AA). Počkejte 10 sekund na ustálení senzoru. Stiskněte na cca 1 v</w:t>
      </w:r>
      <w:r w:rsidR="00F67DBD">
        <w:t xml:space="preserve">teřinu tlačítko </w:t>
      </w:r>
      <w:proofErr w:type="spellStart"/>
      <w:r w:rsidR="00F67DBD">
        <w:t>Memory</w:t>
      </w:r>
      <w:proofErr w:type="spellEnd"/>
      <w:r w:rsidR="00F67DBD">
        <w:t xml:space="preserve"> („M“)</w:t>
      </w:r>
      <w:r w:rsidR="00235FD8">
        <w:t xml:space="preserve"> – </w:t>
      </w:r>
      <w:proofErr w:type="spellStart"/>
      <w:r w:rsidR="00235FD8">
        <w:t>Figure</w:t>
      </w:r>
      <w:proofErr w:type="spellEnd"/>
      <w:r w:rsidR="00235FD8">
        <w:t xml:space="preserve"> 2</w:t>
      </w:r>
      <w:r w:rsidR="00F67DBD">
        <w:t xml:space="preserve">. </w:t>
      </w:r>
      <w:r>
        <w:t xml:space="preserve">Tím se klapka otevře směrem dovnitř i ven. Nyní jsou dvířka v programovacím módu. LED dioda bliká ca. 1x za vteřinu. </w:t>
      </w:r>
    </w:p>
    <w:p w:rsidR="00F67DBD" w:rsidRDefault="00A570B7" w:rsidP="00F67DBD">
      <w:pPr>
        <w:pStyle w:val="Odstavecseseznamem"/>
        <w:numPr>
          <w:ilvl w:val="0"/>
          <w:numId w:val="1"/>
        </w:numPr>
      </w:pPr>
      <w:r>
        <w:t xml:space="preserve">Čip kočky, která nyní dvířky projde (jakýmkoli směrem) se uloží do paměti dvířek. </w:t>
      </w:r>
    </w:p>
    <w:p w:rsidR="00F67DBD" w:rsidRDefault="00A570B7" w:rsidP="00F67DBD">
      <w:pPr>
        <w:pStyle w:val="Odstavecseseznamem"/>
        <w:numPr>
          <w:ilvl w:val="0"/>
          <w:numId w:val="1"/>
        </w:numPr>
      </w:pPr>
      <w:r>
        <w:t xml:space="preserve">Jakmile se čip kočky úspěšně uloží, dvířka se přepnou do normálního módu. LED dioda přestane blikat a dvířka se za několik vteřin po průchodu kočky automaticky uzamknou. Pokud máte více koček, opakujte prosím tento postup pro každou kočku znovu od začátku. Uloženo může být až 32 různých čipů. </w:t>
      </w:r>
      <w:r w:rsidR="00235FD8">
        <w:t xml:space="preserve">Před přechodem dvířky, zmáčkněte </w:t>
      </w:r>
      <w:proofErr w:type="spellStart"/>
      <w:r w:rsidR="00235FD8">
        <w:t>Memory</w:t>
      </w:r>
      <w:proofErr w:type="spellEnd"/>
      <w:r w:rsidR="00235FD8">
        <w:t xml:space="preserve"> („M“) tlačítko.</w:t>
      </w:r>
    </w:p>
    <w:p w:rsidR="00235FD8" w:rsidRDefault="00235FD8" w:rsidP="00235FD8">
      <w:pPr>
        <w:rPr>
          <w:b/>
        </w:rPr>
      </w:pPr>
    </w:p>
    <w:p w:rsidR="00235FD8" w:rsidRDefault="00235FD8" w:rsidP="00235FD8">
      <w:pPr>
        <w:rPr>
          <w:b/>
        </w:rPr>
      </w:pPr>
    </w:p>
    <w:p w:rsidR="00235FD8" w:rsidRDefault="00BA53CA" w:rsidP="00235FD8">
      <w:pPr>
        <w:rPr>
          <w:b/>
        </w:rPr>
      </w:pPr>
      <w:r w:rsidRPr="00235FD8">
        <w:rPr>
          <w:b/>
          <w:noProof/>
        </w:rPr>
        <w:lastRenderedPageBreak/>
        <mc:AlternateContent>
          <mc:Choice Requires="wps">
            <w:drawing>
              <wp:anchor distT="0" distB="0" distL="114300" distR="114300" simplePos="0" relativeHeight="251665408" behindDoc="0" locked="0" layoutInCell="1" allowOverlap="1" wp14:anchorId="54C36CDD" wp14:editId="6834377E">
                <wp:simplePos x="0" y="0"/>
                <wp:positionH relativeFrom="column">
                  <wp:posOffset>3352800</wp:posOffset>
                </wp:positionH>
                <wp:positionV relativeFrom="paragraph">
                  <wp:posOffset>201930</wp:posOffset>
                </wp:positionV>
                <wp:extent cx="862330" cy="1403985"/>
                <wp:effectExtent l="0" t="0" r="13970" b="2794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03985"/>
                        </a:xfrm>
                        <a:prstGeom prst="rect">
                          <a:avLst/>
                        </a:prstGeom>
                        <a:solidFill>
                          <a:srgbClr val="FFFFFF"/>
                        </a:solidFill>
                        <a:ln w="9525">
                          <a:solidFill>
                            <a:srgbClr val="000000"/>
                          </a:solidFill>
                          <a:miter lim="800000"/>
                          <a:headEnd/>
                          <a:tailEnd/>
                        </a:ln>
                      </wps:spPr>
                      <wps:txbx>
                        <w:txbxContent>
                          <w:p w:rsidR="001B4BD6" w:rsidRPr="00235FD8" w:rsidRDefault="001B4BD6">
                            <w:pPr>
                              <w:rPr>
                                <w:b/>
                              </w:rPr>
                            </w:pPr>
                            <w:r w:rsidRPr="00235FD8">
                              <w:rPr>
                                <w:b/>
                              </w:rPr>
                              <w:t>MEMORY tlačítko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64pt;margin-top:15.9pt;width:67.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">
                <v:textbox style="mso-fit-shape-to-text:t">
                  <w:txbxContent>
                    <w:p w:rsidR="001B4BD6" w:rsidRPr="00235FD8" w:rsidRDefault="001B4BD6">
                      <w:pPr>
                        <w:rPr>
                          <w:b/>
                        </w:rPr>
                      </w:pPr>
                      <w:r w:rsidRPr="00235FD8">
                        <w:rPr>
                          <w:b/>
                        </w:rPr>
                        <w:t>MEMORY tlačítko</w:t>
                      </w:r>
                    </w:p>
                  </w:txbxContent>
                </v:textbox>
              </v:shape>
            </w:pict>
          </mc:Fallback>
        </mc:AlternateContent>
      </w:r>
      <w:r w:rsidR="0092252A">
        <w:rPr>
          <w:b/>
          <w:noProof/>
          <w:lang w:eastAsia="cs-CZ"/>
        </w:rPr>
        <w:drawing>
          <wp:anchor distT="0" distB="0" distL="114300" distR="114300" simplePos="0" relativeHeight="251663360" behindDoc="0" locked="0" layoutInCell="1" allowOverlap="1" wp14:anchorId="3641DB7A" wp14:editId="178DB715">
            <wp:simplePos x="0" y="0"/>
            <wp:positionH relativeFrom="margin">
              <wp:posOffset>896620</wp:posOffset>
            </wp:positionH>
            <wp:positionV relativeFrom="margin">
              <wp:posOffset>-432435</wp:posOffset>
            </wp:positionV>
            <wp:extent cx="2455545" cy="2127885"/>
            <wp:effectExtent l="0" t="0" r="1905" b="571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554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5FD8" w:rsidRDefault="00235FD8" w:rsidP="00235FD8">
      <w:pPr>
        <w:rPr>
          <w:b/>
        </w:rPr>
      </w:pPr>
    </w:p>
    <w:p w:rsidR="00235FD8" w:rsidRDefault="00235FD8" w:rsidP="00235FD8">
      <w:pPr>
        <w:rPr>
          <w:b/>
        </w:rPr>
      </w:pPr>
    </w:p>
    <w:p w:rsidR="00235FD8" w:rsidRDefault="00235FD8" w:rsidP="00235FD8">
      <w:pPr>
        <w:rPr>
          <w:b/>
        </w:rPr>
      </w:pPr>
    </w:p>
    <w:p w:rsidR="00235FD8" w:rsidRDefault="00235FD8" w:rsidP="00235FD8">
      <w:pPr>
        <w:rPr>
          <w:b/>
        </w:rPr>
      </w:pPr>
    </w:p>
    <w:p w:rsidR="00BA53CA" w:rsidRPr="00235FD8" w:rsidRDefault="00BA53CA" w:rsidP="00235FD8">
      <w:pPr>
        <w:rPr>
          <w:b/>
        </w:rPr>
      </w:pPr>
    </w:p>
    <w:p w:rsidR="00235FD8" w:rsidRDefault="00235FD8" w:rsidP="00F67DBD">
      <w:pPr>
        <w:pStyle w:val="Odstavecseseznamem"/>
        <w:numPr>
          <w:ilvl w:val="0"/>
          <w:numId w:val="1"/>
        </w:numPr>
      </w:pPr>
      <w:r w:rsidRPr="00235FD8">
        <w:rPr>
          <w:b/>
        </w:rPr>
        <w:t>Vymazání paměti:</w:t>
      </w:r>
      <w:r>
        <w:t xml:space="preserve"> Pro vymazání paměti stiskněte tlačítko M na min. 10 sekund. Pokud vymazání proběhlo úspěšně, dvířka se automaticky odemknou a znova zamknou. </w:t>
      </w:r>
    </w:p>
    <w:p w:rsidR="00286B40" w:rsidRDefault="00235FD8" w:rsidP="00286B40">
      <w:pPr>
        <w:pStyle w:val="Odstavecseseznamem"/>
        <w:numPr>
          <w:ilvl w:val="0"/>
          <w:numId w:val="1"/>
        </w:numPr>
      </w:pPr>
      <w:r w:rsidRPr="00235FD8">
        <w:rPr>
          <w:b/>
        </w:rPr>
        <w:t xml:space="preserve">Vypnutí automatických funkcí </w:t>
      </w:r>
      <w:proofErr w:type="spellStart"/>
      <w:r w:rsidRPr="00235FD8">
        <w:rPr>
          <w:b/>
        </w:rPr>
        <w:t>SureFlap</w:t>
      </w:r>
      <w:proofErr w:type="spellEnd"/>
      <w:r>
        <w:rPr>
          <w:b/>
        </w:rPr>
        <w:t>:</w:t>
      </w:r>
      <w:r>
        <w:t xml:space="preserve"> Pro vypnutí automatických funkcí </w:t>
      </w:r>
      <w:proofErr w:type="spellStart"/>
      <w:r>
        <w:t>SureFlap</w:t>
      </w:r>
      <w:proofErr w:type="spellEnd"/>
      <w:r>
        <w:t xml:space="preserve"> stisknutím tlačítka M na ca. 1 vteřinu uveďte dvířka do programovacího módu. LED dioda začne blikat a dvířka se odemknou. Nyní vyjměte baterie</w:t>
      </w:r>
      <w:r w:rsidR="00286B40">
        <w:t>.</w:t>
      </w:r>
    </w:p>
    <w:p w:rsidR="00286B40" w:rsidRDefault="00A570B7" w:rsidP="00286B40">
      <w:pPr>
        <w:pStyle w:val="Odstavecseseznamem"/>
        <w:numPr>
          <w:ilvl w:val="0"/>
          <w:numId w:val="1"/>
        </w:numPr>
      </w:pPr>
      <w:r w:rsidRPr="00286B40">
        <w:rPr>
          <w:b/>
        </w:rPr>
        <w:t>Normální provoz</w:t>
      </w:r>
      <w:r w:rsidR="00286B40">
        <w:rPr>
          <w:b/>
        </w:rPr>
        <w:t>:</w:t>
      </w:r>
      <w:r>
        <w:t xml:space="preserve"> Dvířka fungují v normálním provozu tak, že dovnitř smí pouze očipovaná zvířata, směrem ven však projdou všechna zvířata i neočipovaná. </w:t>
      </w:r>
    </w:p>
    <w:p w:rsidR="0092252A" w:rsidRDefault="00A570B7" w:rsidP="00286B40">
      <w:pPr>
        <w:pStyle w:val="Odstavecseseznamem"/>
        <w:numPr>
          <w:ilvl w:val="0"/>
          <w:numId w:val="1"/>
        </w:numPr>
      </w:pPr>
      <w:r w:rsidRPr="00286B40">
        <w:rPr>
          <w:b/>
        </w:rPr>
        <w:t>Manuální nastavení poloh</w:t>
      </w:r>
      <w:r w:rsidR="00286B40">
        <w:t>:</w:t>
      </w:r>
      <w:r w:rsidR="00AD57DB">
        <w:t xml:space="preserve"> Levý šedý kolík (klapka)</w:t>
      </w:r>
      <w:r>
        <w:t xml:space="preserve"> lze nastavit do 4 poloh</w:t>
      </w:r>
      <w:r w:rsidR="00AD57DB">
        <w:t xml:space="preserve"> pomocí kolečka</w:t>
      </w:r>
      <w:r>
        <w:t xml:space="preserve">: </w:t>
      </w:r>
      <w:r w:rsidRPr="0092252A">
        <w:rPr>
          <w:b/>
        </w:rPr>
        <w:t>Poloha 1</w:t>
      </w:r>
      <w:r>
        <w:t xml:space="preserve"> – </w:t>
      </w:r>
      <w:r w:rsidR="00AD57DB">
        <w:t>šipka směrující nahoru: v</w:t>
      </w:r>
      <w:r>
        <w:t xml:space="preserve"> této poloze se dvířka otevírají oběma směry. </w:t>
      </w:r>
      <w:r w:rsidRPr="0092252A">
        <w:rPr>
          <w:b/>
        </w:rPr>
        <w:t>Poloha 2</w:t>
      </w:r>
      <w:r>
        <w:t xml:space="preserve"> </w:t>
      </w:r>
      <w:r w:rsidR="00AD57DB">
        <w:t>šipka směrující doprava – jen ven:</w:t>
      </w:r>
      <w:r>
        <w:t xml:space="preserve"> Vaše kočka se dostane </w:t>
      </w:r>
      <w:r w:rsidR="00AD57DB">
        <w:t>z</w:t>
      </w:r>
      <w:r>
        <w:t xml:space="preserve"> domu, </w:t>
      </w:r>
      <w:r w:rsidR="00AD57DB">
        <w:t>dovnitř</w:t>
      </w:r>
      <w:r>
        <w:t xml:space="preserve"> ji však již dvířka nepustí. </w:t>
      </w:r>
      <w:r w:rsidRPr="0092252A">
        <w:rPr>
          <w:b/>
        </w:rPr>
        <w:t>Poloha 3</w:t>
      </w:r>
      <w:r w:rsidR="00AD57DB">
        <w:t xml:space="preserve"> šipka směrující dolu</w:t>
      </w:r>
      <w:r w:rsidR="0092252A">
        <w:t xml:space="preserve"> – jen dovnitř: Vaše kočka smí dovnitř, ven</w:t>
      </w:r>
      <w:r>
        <w:t xml:space="preserve"> se pak již nedostane. </w:t>
      </w:r>
      <w:r w:rsidRPr="0092252A">
        <w:rPr>
          <w:b/>
        </w:rPr>
        <w:t>Poloha 4</w:t>
      </w:r>
      <w:r>
        <w:t xml:space="preserve"> </w:t>
      </w:r>
      <w:r w:rsidR="0092252A">
        <w:t xml:space="preserve">šipka směrující zcela doleva </w:t>
      </w:r>
      <w:r>
        <w:t>– zavřeno</w:t>
      </w:r>
      <w:r w:rsidR="0092252A">
        <w:t>:</w:t>
      </w:r>
      <w:r>
        <w:t xml:space="preserve"> Dvířka jsou v této poloze zavřena oběma směry.</w:t>
      </w:r>
    </w:p>
    <w:p w:rsidR="0092252A" w:rsidRDefault="00A570B7" w:rsidP="0092252A">
      <w:pPr>
        <w:pStyle w:val="Odstavecseseznamem"/>
        <w:numPr>
          <w:ilvl w:val="0"/>
          <w:numId w:val="1"/>
        </w:numPr>
      </w:pPr>
      <w:r w:rsidRPr="0092252A">
        <w:rPr>
          <w:b/>
        </w:rPr>
        <w:t>Ukazatel slabé baterie</w:t>
      </w:r>
      <w:r w:rsidR="0092252A">
        <w:rPr>
          <w:b/>
        </w:rPr>
        <w:t>:</w:t>
      </w:r>
      <w:r>
        <w:t xml:space="preserve"> Pokud LED dioda bliká pomalu, c</w:t>
      </w:r>
      <w:r w:rsidR="0092252A">
        <w:t>ca j</w:t>
      </w:r>
      <w:r>
        <w:t>ednou za 5 vteřin, je třeba vyměnit baterie. Baterie by za normálního používání měly vydržet c</w:t>
      </w:r>
      <w:r w:rsidR="0092252A">
        <w:t>ca</w:t>
      </w:r>
      <w:r>
        <w:t xml:space="preserve"> 6 měsíců. Při slabých bateriích neprogramujte další čipy do paměti dvířek!</w:t>
      </w:r>
      <w:r w:rsidR="0092252A">
        <w:t xml:space="preserve"> </w:t>
      </w:r>
    </w:p>
    <w:p w:rsidR="0092252A" w:rsidRDefault="00A570B7" w:rsidP="0092252A">
      <w:pPr>
        <w:pStyle w:val="Odstavecseseznamem"/>
        <w:numPr>
          <w:ilvl w:val="0"/>
          <w:numId w:val="1"/>
        </w:numPr>
      </w:pPr>
      <w:r w:rsidRPr="0092252A">
        <w:rPr>
          <w:b/>
        </w:rPr>
        <w:t xml:space="preserve">Dvířka </w:t>
      </w:r>
      <w:proofErr w:type="spellStart"/>
      <w:r w:rsidRPr="0092252A">
        <w:rPr>
          <w:b/>
        </w:rPr>
        <w:t>Sure</w:t>
      </w:r>
      <w:proofErr w:type="spellEnd"/>
      <w:r w:rsidRPr="0092252A">
        <w:rPr>
          <w:b/>
        </w:rPr>
        <w:t xml:space="preserve"> </w:t>
      </w:r>
      <w:proofErr w:type="spellStart"/>
      <w:r w:rsidRPr="0092252A">
        <w:rPr>
          <w:b/>
        </w:rPr>
        <w:t>Flap</w:t>
      </w:r>
      <w:proofErr w:type="spellEnd"/>
      <w:r w:rsidRPr="0092252A">
        <w:rPr>
          <w:b/>
        </w:rPr>
        <w:t xml:space="preserve"> tak</w:t>
      </w:r>
      <w:r w:rsidR="0092252A" w:rsidRPr="0092252A">
        <w:rPr>
          <w:b/>
        </w:rPr>
        <w:t>é</w:t>
      </w:r>
      <w:r w:rsidRPr="0092252A">
        <w:rPr>
          <w:b/>
        </w:rPr>
        <w:t xml:space="preserve"> mohou být používána jako klasická dvířka</w:t>
      </w:r>
      <w:r>
        <w:t xml:space="preserve"> pro kočky např. v době, kdy Vaše kočka ještě není </w:t>
      </w:r>
      <w:r w:rsidR="0092252A">
        <w:t>očipovaná</w:t>
      </w:r>
      <w:r>
        <w:t xml:space="preserve">. </w:t>
      </w:r>
      <w:r w:rsidR="0092252A">
        <w:t xml:space="preserve">V případě, že tak chcete učinit, zmáčkněte </w:t>
      </w:r>
      <w:proofErr w:type="spellStart"/>
      <w:r w:rsidR="0092252A">
        <w:t>Memory</w:t>
      </w:r>
      <w:proofErr w:type="spellEnd"/>
      <w:r w:rsidR="0092252A">
        <w:t xml:space="preserve"> tlačítko a uveďte dvířka do Programovacího módu. Klapka se otevře a indikátor světla začne blikat. Vyjměte baterie a uzavřete kryt. Klapka zůstane otevřena a dvířka budou fungovat jako standartní manuální dvířka.</w:t>
      </w:r>
    </w:p>
    <w:p w:rsidR="00A87D91" w:rsidRDefault="00A87D91" w:rsidP="00BA53CA">
      <w:pPr>
        <w:pStyle w:val="Odstavecseseznamem"/>
        <w:spacing w:after="0" w:line="240" w:lineRule="auto"/>
      </w:pPr>
    </w:p>
    <w:p w:rsidR="0092252A" w:rsidRPr="0092252A" w:rsidRDefault="00A570B7" w:rsidP="00BA53CA">
      <w:pPr>
        <w:spacing w:after="0" w:line="240" w:lineRule="auto"/>
        <w:ind w:left="360"/>
        <w:rPr>
          <w:sz w:val="28"/>
          <w:szCs w:val="28"/>
        </w:rPr>
      </w:pPr>
      <w:r w:rsidRPr="0092252A">
        <w:rPr>
          <w:b/>
          <w:sz w:val="28"/>
          <w:szCs w:val="28"/>
        </w:rPr>
        <w:t>Údržba dvířek</w:t>
      </w:r>
      <w:r w:rsidRPr="0092252A">
        <w:rPr>
          <w:sz w:val="28"/>
          <w:szCs w:val="28"/>
        </w:rPr>
        <w:t xml:space="preserve"> </w:t>
      </w:r>
    </w:p>
    <w:p w:rsidR="0092252A" w:rsidRDefault="00A570B7" w:rsidP="00BA53CA">
      <w:pPr>
        <w:spacing w:after="0" w:line="240" w:lineRule="auto"/>
        <w:ind w:left="360"/>
      </w:pPr>
      <w:r>
        <w:t>Jednou za několik měsíců očistěte vlhkým hadříkem senzory, které se nachází uvnitř dvířek na stropě tunelu. Předcházíte tak zhoršení jejich funkce z důvodu znečištění. Po čištění dvířka nepoužívejte c</w:t>
      </w:r>
      <w:r w:rsidR="0092252A">
        <w:t>ca</w:t>
      </w:r>
      <w:r>
        <w:t xml:space="preserve"> 10 vteřin, aby se funkce senzoru ustálila. </w:t>
      </w:r>
    </w:p>
    <w:p w:rsidR="0092252A" w:rsidRDefault="007B4401" w:rsidP="008B2B18">
      <w:pPr>
        <w:spacing w:after="0" w:line="240" w:lineRule="auto"/>
        <w:ind w:left="357"/>
        <w:contextualSpacing/>
      </w:pPr>
      <w:r>
        <w:rPr>
          <w:b/>
          <w:sz w:val="28"/>
          <w:szCs w:val="28"/>
        </w:rPr>
        <w:t>Montáž dvířek</w:t>
      </w:r>
    </w:p>
    <w:p w:rsidR="0092252A" w:rsidRDefault="00A570B7" w:rsidP="008B2B18">
      <w:pPr>
        <w:spacing w:after="0"/>
        <w:ind w:left="357"/>
        <w:contextualSpacing/>
      </w:pPr>
      <w:r w:rsidRPr="0092252A">
        <w:rPr>
          <w:i/>
        </w:rPr>
        <w:t>Upozornění</w:t>
      </w:r>
      <w:r>
        <w:t xml:space="preserve">: Pokud si nejste při provádění montáže jistí, přenechte raději tuto práci odborníkovi. Při montáži dbejte o bezpečnost práce, používejte ochranné pomůcky jako např. brýle či rukavice. </w:t>
      </w:r>
    </w:p>
    <w:p w:rsidR="00A87D91" w:rsidRDefault="00A570B7" w:rsidP="008B2B18">
      <w:pPr>
        <w:spacing w:after="0"/>
        <w:ind w:left="357"/>
        <w:contextualSpacing/>
      </w:pPr>
      <w:r w:rsidRPr="0092252A">
        <w:rPr>
          <w:b/>
        </w:rPr>
        <w:t>Umístění dvířek:</w:t>
      </w:r>
      <w:r>
        <w:t xml:space="preserve"> Nejlepší výška pro umístění dvířek je ta, aby dno tunelu bylo </w:t>
      </w:r>
      <w:r w:rsidR="0092252A">
        <w:t>cca</w:t>
      </w:r>
      <w:r>
        <w:t xml:space="preserve"> ve výšce bříška Vaší kočky. Pokud nemá Vaše kočka problémy s pohybem, nevadí i vyšší umístění dvířek. </w:t>
      </w:r>
    </w:p>
    <w:p w:rsidR="00A87D91" w:rsidRDefault="00A570B7" w:rsidP="008B2B18">
      <w:pPr>
        <w:spacing w:after="0"/>
        <w:ind w:left="357"/>
        <w:contextualSpacing/>
      </w:pPr>
      <w:r w:rsidRPr="00A87D91">
        <w:rPr>
          <w:b/>
        </w:rPr>
        <w:t>Montáž do dřevěných a plastových</w:t>
      </w:r>
      <w:r w:rsidR="00A87D91" w:rsidRPr="00A87D91">
        <w:rPr>
          <w:b/>
        </w:rPr>
        <w:t xml:space="preserve"> dveří nebo do sádrokartonových </w:t>
      </w:r>
      <w:r w:rsidRPr="00A87D91">
        <w:rPr>
          <w:b/>
        </w:rPr>
        <w:t>zdí</w:t>
      </w:r>
      <w:r w:rsidR="00A87D91">
        <w:rPr>
          <w:b/>
        </w:rPr>
        <w:t>:</w:t>
      </w:r>
      <w:r>
        <w:t xml:space="preserve"> Přiložte zadní (vnější) rám dvířek na dveře/stěnu tak, </w:t>
      </w:r>
      <w:r w:rsidR="00A87D91">
        <w:t>jak budete chtít dvířka umístit (</w:t>
      </w:r>
      <w:proofErr w:type="spellStart"/>
      <w:r w:rsidR="00A87D91">
        <w:t>Figure</w:t>
      </w:r>
      <w:proofErr w:type="spellEnd"/>
      <w:r w:rsidR="00A87D91">
        <w:t xml:space="preserve"> 4).</w:t>
      </w:r>
      <w:r>
        <w:t xml:space="preserve"> Obkreslete vnitřní konturu rámu a také dírky na šrouby. Vyvrtejte vrtačkou (vrták 6mm) díry na šrouby. Je důležit</w:t>
      </w:r>
      <w:r w:rsidR="008B2B18">
        <w:t xml:space="preserve">é, </w:t>
      </w:r>
      <w:r w:rsidR="008B2B18">
        <w:lastRenderedPageBreak/>
        <w:t xml:space="preserve">aby díry byly vyvrtány rovně </w:t>
      </w:r>
      <w:proofErr w:type="spellStart"/>
      <w:r w:rsidR="008B2B18">
        <w:t>Figure</w:t>
      </w:r>
      <w:proofErr w:type="spellEnd"/>
      <w:r w:rsidR="008B2B18">
        <w:t xml:space="preserve"> 5</w:t>
      </w:r>
      <w:r>
        <w:t xml:space="preserve"> Vyřízněte dle obkresleného</w:t>
      </w:r>
      <w:r w:rsidR="00A87D91">
        <w:t xml:space="preserve"> rámu otvor pro dvířka. Řežte cca</w:t>
      </w:r>
      <w:r>
        <w:t xml:space="preserve"> 2-3 mm vně vyznačené linie, aby se dvířka do otvoru </w:t>
      </w:r>
      <w:r w:rsidR="008B2B18">
        <w:t>pohodlně</w:t>
      </w:r>
      <w:r>
        <w:t xml:space="preserve"> vešly.</w:t>
      </w:r>
      <w:r w:rsidR="008B2B18">
        <w:t xml:space="preserve"> </w:t>
      </w:r>
      <w:proofErr w:type="spellStart"/>
      <w:r w:rsidR="008B2B18">
        <w:t>Figre</w:t>
      </w:r>
      <w:proofErr w:type="spellEnd"/>
      <w:r w:rsidR="008B2B18">
        <w:t xml:space="preserve"> 6-7.</w:t>
      </w:r>
      <w:r>
        <w:t xml:space="preserve"> Po řezání očistěte prach či piliny. Umístěte dvířka do otvoru tak, že přední strana (s bateriemi) je uvnitř domu. Zadní rám nasaďte z druhé strany dveří/stěny na vyčnívající tunel. Vyberte vhodně dlouhé šrouby a zašroubujte. Důležité upozornění: Tunel může z vnější strany dveří/stěny kousek vyčnívat. V žádném případě tunel nezkracujte. Nachází se v něm čtečka čipu, při poškození tunelu odříznutím</w:t>
      </w:r>
      <w:r w:rsidR="008B2B18">
        <w:t xml:space="preserve"> </w:t>
      </w:r>
      <w:r>
        <w:t xml:space="preserve">se celá klapka zničí. Nakonec nasaďte na vnější rám krytky na šrouby. </w:t>
      </w:r>
    </w:p>
    <w:p w:rsidR="003F10D1" w:rsidRDefault="007B4401" w:rsidP="008B2B18">
      <w:pPr>
        <w:spacing w:after="0"/>
        <w:ind w:left="357"/>
        <w:contextualSpacing/>
      </w:pPr>
      <w:r>
        <w:rPr>
          <w:noProof/>
          <w:lang w:eastAsia="cs-CZ"/>
        </w:rPr>
        <w:drawing>
          <wp:anchor distT="0" distB="0" distL="114300" distR="114300" simplePos="0" relativeHeight="251666432" behindDoc="0" locked="0" layoutInCell="1" allowOverlap="1" wp14:anchorId="32B5595A" wp14:editId="7231986D">
            <wp:simplePos x="0" y="0"/>
            <wp:positionH relativeFrom="margin">
              <wp:posOffset>1200150</wp:posOffset>
            </wp:positionH>
            <wp:positionV relativeFrom="margin">
              <wp:posOffset>1551940</wp:posOffset>
            </wp:positionV>
            <wp:extent cx="3001645" cy="5073015"/>
            <wp:effectExtent l="0" t="0" r="825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1645" cy="507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B18" w:rsidRDefault="008B2B18" w:rsidP="00BA53CA"/>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92252A">
      <w:pPr>
        <w:ind w:left="360"/>
      </w:pPr>
    </w:p>
    <w:p w:rsidR="008B2B18" w:rsidRDefault="008B2B18" w:rsidP="008B2B18"/>
    <w:p w:rsidR="008B2B18" w:rsidRDefault="00A570B7" w:rsidP="008B2B18">
      <w:r w:rsidRPr="008B2B18">
        <w:rPr>
          <w:b/>
        </w:rPr>
        <w:t>Montáž do skleněných dveří a oken</w:t>
      </w:r>
      <w:r w:rsidR="008B2B18" w:rsidRPr="008B2B18">
        <w:t>:</w:t>
      </w:r>
      <w:r w:rsidRPr="008B2B18">
        <w:t xml:space="preserve"> </w:t>
      </w:r>
      <w:r w:rsidRPr="008B2B18">
        <w:rPr>
          <w:i/>
        </w:rPr>
        <w:t>Upozornění:</w:t>
      </w:r>
      <w:r>
        <w:t xml:space="preserve"> Při montáži používejte ochranné pomůcky. Řezání do s</w:t>
      </w:r>
      <w:r w:rsidR="008B2B18">
        <w:t>kla přenechte radši odborníkovi</w:t>
      </w:r>
      <w:r>
        <w:t>! Montáž do dvojitého skla, plastových oken: Je nutné nechat vyrobit speciální sklo s již zabudovaným otvorem na dvířka. Za tímto</w:t>
      </w:r>
      <w:r w:rsidR="008B2B18">
        <w:t xml:space="preserve"> účelem se poraďte s odborníkem</w:t>
      </w:r>
      <w:r>
        <w:t>. Ideální průměr otvoru do skla pro montáž dvířek je 212 mm</w:t>
      </w:r>
      <w:r w:rsidR="008B2B18">
        <w:t xml:space="preserve"> </w:t>
      </w:r>
      <w:proofErr w:type="spellStart"/>
      <w:r w:rsidR="008B2B18">
        <w:t>Figure</w:t>
      </w:r>
      <w:proofErr w:type="spellEnd"/>
      <w:r w:rsidR="008B2B18">
        <w:t xml:space="preserve"> 13</w:t>
      </w:r>
      <w:r>
        <w:t xml:space="preserve">. K montáži do skla je potřeba použít adaptér k montáži do skla </w:t>
      </w:r>
      <w:proofErr w:type="spellStart"/>
      <w:r>
        <w:t>SureFlap</w:t>
      </w:r>
      <w:proofErr w:type="spellEnd"/>
      <w:r w:rsidR="008B2B18">
        <w:t>, který lze zakoupit zvlášť na našich stránkách</w:t>
      </w:r>
      <w:r>
        <w:t xml:space="preserve">. </w:t>
      </w:r>
      <w:r w:rsidR="008B2B18">
        <w:t xml:space="preserve">Doporučujeme natřít rámy těsnící hmotou kolem obou stran </w:t>
      </w:r>
      <w:proofErr w:type="spellStart"/>
      <w:r w:rsidR="008B2B18">
        <w:t>Figure</w:t>
      </w:r>
      <w:proofErr w:type="spellEnd"/>
      <w:r w:rsidR="008B2B18">
        <w:t xml:space="preserve"> 14. </w:t>
      </w:r>
      <w:r w:rsidR="003F10D1">
        <w:t xml:space="preserve">Spojte tunel s montážním adaptérem a spojte dvířka tak, jako na obrázku </w:t>
      </w:r>
      <w:proofErr w:type="spellStart"/>
      <w:r w:rsidR="003F10D1">
        <w:t>Figure</w:t>
      </w:r>
      <w:proofErr w:type="spellEnd"/>
      <w:r w:rsidR="003F10D1">
        <w:t xml:space="preserve"> 16.</w:t>
      </w:r>
    </w:p>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BA53CA" w:rsidRDefault="00BA53CA" w:rsidP="008B2B18"/>
    <w:p w:rsidR="00BA53CA" w:rsidRDefault="00BA53CA" w:rsidP="008B2B18"/>
    <w:p w:rsidR="008B2B18" w:rsidRDefault="008B2B18" w:rsidP="008B2B18">
      <w:r>
        <w:rPr>
          <w:noProof/>
          <w:lang w:eastAsia="cs-CZ"/>
        </w:rPr>
        <w:drawing>
          <wp:anchor distT="0" distB="0" distL="114300" distR="114300" simplePos="0" relativeHeight="251669504" behindDoc="0" locked="0" layoutInCell="1" allowOverlap="1" wp14:anchorId="73B1796B" wp14:editId="7A8BE665">
            <wp:simplePos x="0" y="0"/>
            <wp:positionH relativeFrom="margin">
              <wp:posOffset>565785</wp:posOffset>
            </wp:positionH>
            <wp:positionV relativeFrom="margin">
              <wp:posOffset>-348615</wp:posOffset>
            </wp:positionV>
            <wp:extent cx="3997325" cy="4303395"/>
            <wp:effectExtent l="0" t="0" r="3175" b="190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7325" cy="430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B18" w:rsidRDefault="003F10D1" w:rsidP="008B2B18">
      <w:r>
        <w:rPr>
          <w:noProof/>
          <w:lang w:eastAsia="cs-CZ"/>
        </w:rPr>
        <w:drawing>
          <wp:anchor distT="0" distB="0" distL="114300" distR="114300" simplePos="0" relativeHeight="251667456" behindDoc="0" locked="0" layoutInCell="1" allowOverlap="1" wp14:anchorId="64129984" wp14:editId="38983B4A">
            <wp:simplePos x="0" y="0"/>
            <wp:positionH relativeFrom="margin">
              <wp:posOffset>3970020</wp:posOffset>
            </wp:positionH>
            <wp:positionV relativeFrom="margin">
              <wp:posOffset>4614545</wp:posOffset>
            </wp:positionV>
            <wp:extent cx="1776730" cy="1956435"/>
            <wp:effectExtent l="0" t="0" r="0" b="571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673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Zašroubujte dvířka, tak jak je zobrazeno na </w:t>
      </w:r>
      <w:proofErr w:type="spellStart"/>
      <w:r>
        <w:t>Figure</w:t>
      </w:r>
      <w:proofErr w:type="spellEnd"/>
      <w:r>
        <w:t xml:space="preserve"> 18. Zkontrolujte těsnění a správné nasazení dvířek před úplným zašroubováním.</w:t>
      </w:r>
    </w:p>
    <w:p w:rsidR="003F10D1" w:rsidRDefault="003F10D1" w:rsidP="008B2B18">
      <w:r>
        <w:rPr>
          <w:noProof/>
          <w:lang w:eastAsia="cs-CZ"/>
        </w:rPr>
        <w:drawing>
          <wp:inline distT="0" distB="0" distL="0" distR="0" wp14:anchorId="432753A9" wp14:editId="56C142B3">
            <wp:extent cx="3656769" cy="1768415"/>
            <wp:effectExtent l="0" t="0" r="127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6987" cy="1768521"/>
                    </a:xfrm>
                    <a:prstGeom prst="rect">
                      <a:avLst/>
                    </a:prstGeom>
                    <a:noFill/>
                    <a:ln>
                      <a:noFill/>
                    </a:ln>
                  </pic:spPr>
                </pic:pic>
              </a:graphicData>
            </a:graphic>
          </wp:inline>
        </w:drawing>
      </w:r>
    </w:p>
    <w:p w:rsidR="003F10D1" w:rsidRDefault="003F10D1" w:rsidP="008B2B18"/>
    <w:p w:rsidR="0095083F" w:rsidRDefault="00A570B7" w:rsidP="008B2B18">
      <w:r w:rsidRPr="003F10D1">
        <w:rPr>
          <w:b/>
        </w:rPr>
        <w:t>Montáž do kovových dveří</w:t>
      </w:r>
      <w:r w:rsidR="003F10D1">
        <w:rPr>
          <w:b/>
        </w:rPr>
        <w:t xml:space="preserve">: </w:t>
      </w:r>
      <w:r>
        <w:t xml:space="preserve"> Mikročipy fungují na principu rádiových vln, které však kovy pohlcují. Proto nejsou dvířka přímo vhodná do dveří s kovovými vrstvami (např</w:t>
      </w:r>
      <w:r w:rsidR="003F10D1">
        <w:t>.</w:t>
      </w:r>
      <w:r>
        <w:t xml:space="preserve"> bezpečnostní </w:t>
      </w:r>
      <w:proofErr w:type="gramStart"/>
      <w:r>
        <w:t>dveře...).</w:t>
      </w:r>
      <w:proofErr w:type="gramEnd"/>
      <w:r>
        <w:t xml:space="preserve"> K zabudování do takových dveří je nutné do nich vyříznout otvor min. 300x300 mm, vsadit a připevnit do něj dřevěnou desku a zabudovat pak dvířka doprostřed této desky, jak je popsáno u montáže do dřevěných dveří výše. </w:t>
      </w:r>
      <w:r w:rsidR="0095083F">
        <w:t>Doporučujeme dokoupit montážní adaptér (nástavec), který lze koupit samostatně na našem e-</w:t>
      </w:r>
      <w:proofErr w:type="spellStart"/>
      <w:r w:rsidR="0095083F">
        <w:t>shopu</w:t>
      </w:r>
      <w:proofErr w:type="spellEnd"/>
      <w:r w:rsidR="0095083F">
        <w:t>.</w:t>
      </w:r>
    </w:p>
    <w:p w:rsidR="001A649E" w:rsidRDefault="0095083F" w:rsidP="008B2B18">
      <w:r w:rsidRPr="0095083F">
        <w:rPr>
          <w:b/>
        </w:rPr>
        <w:t>Montáž</w:t>
      </w:r>
      <w:r w:rsidR="00A570B7" w:rsidRPr="0095083F">
        <w:rPr>
          <w:b/>
        </w:rPr>
        <w:t xml:space="preserve"> do zdi</w:t>
      </w:r>
      <w:r>
        <w:rPr>
          <w:b/>
        </w:rPr>
        <w:t>:</w:t>
      </w:r>
      <w:r w:rsidR="00A570B7">
        <w:t xml:space="preserve"> </w:t>
      </w:r>
      <w:r>
        <w:t xml:space="preserve">Udělejte kruh 17x17 cm velký na zeď. Aplikujte speciální lepidlo na tunely a ještě je obmotejte k sobě páskou </w:t>
      </w:r>
      <w:proofErr w:type="spellStart"/>
      <w:r>
        <w:t>Figure</w:t>
      </w:r>
      <w:proofErr w:type="spellEnd"/>
      <w:r>
        <w:t xml:space="preserve"> 21. </w:t>
      </w:r>
      <w:r w:rsidR="001A649E">
        <w:t xml:space="preserve">Na montážním adaptéru udělejte 4 díry </w:t>
      </w:r>
      <w:proofErr w:type="spellStart"/>
      <w:r w:rsidR="001A649E">
        <w:t>max</w:t>
      </w:r>
      <w:proofErr w:type="spellEnd"/>
      <w:r w:rsidR="001A649E">
        <w:t xml:space="preserve"> 4 mm velké. Figure 22. </w:t>
      </w:r>
    </w:p>
    <w:p w:rsidR="001A649E" w:rsidRDefault="001A649E" w:rsidP="008B2B18">
      <w:r>
        <w:rPr>
          <w:noProof/>
          <w:lang w:eastAsia="cs-CZ"/>
        </w:rPr>
        <w:lastRenderedPageBreak/>
        <w:drawing>
          <wp:anchor distT="0" distB="0" distL="114300" distR="114300" simplePos="0" relativeHeight="251670528" behindDoc="0" locked="0" layoutInCell="1" allowOverlap="1" wp14:anchorId="4F28B1BB" wp14:editId="67373191">
            <wp:simplePos x="0" y="0"/>
            <wp:positionH relativeFrom="margin">
              <wp:posOffset>357505</wp:posOffset>
            </wp:positionH>
            <wp:positionV relativeFrom="margin">
              <wp:posOffset>-478790</wp:posOffset>
            </wp:positionV>
            <wp:extent cx="4882515" cy="3513455"/>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2515" cy="3513455"/>
                    </a:xfrm>
                    <a:prstGeom prst="rect">
                      <a:avLst/>
                    </a:prstGeom>
                    <a:noFill/>
                    <a:ln>
                      <a:noFill/>
                    </a:ln>
                  </pic:spPr>
                </pic:pic>
              </a:graphicData>
            </a:graphic>
          </wp:anchor>
        </w:drawing>
      </w:r>
    </w:p>
    <w:p w:rsidR="001A649E" w:rsidRDefault="001A649E" w:rsidP="008B2B18">
      <w:r>
        <w:t xml:space="preserve">Vezměte dva nejkratší šroubky z balení a použijte podložku na šroubky do montážního </w:t>
      </w:r>
      <w:proofErr w:type="gramStart"/>
      <w:r>
        <w:t>adaptéru jako</w:t>
      </w:r>
      <w:proofErr w:type="gramEnd"/>
      <w:r>
        <w:t xml:space="preserve"> je zobrazeno na obrázku </w:t>
      </w:r>
      <w:proofErr w:type="spellStart"/>
      <w:r>
        <w:t>Figure</w:t>
      </w:r>
      <w:proofErr w:type="spellEnd"/>
      <w:r>
        <w:t xml:space="preserve"> 23. </w:t>
      </w:r>
      <w:proofErr w:type="spellStart"/>
      <w:r>
        <w:t>Umístněte</w:t>
      </w:r>
      <w:proofErr w:type="spellEnd"/>
      <w:r>
        <w:t xml:space="preserve"> dvířka s montážním adaptérem do zdi z vnitřní strany Vašeho domu. Zaznačte si pozici pro 4 šroubky pomocí dírek, které jste udělali na montážním adaptéru. Pravděpodobně budete muset odstranit materiál ze zdi pro lepší přístup </w:t>
      </w:r>
      <w:proofErr w:type="spellStart"/>
      <w:r>
        <w:t>Figure</w:t>
      </w:r>
      <w:proofErr w:type="spellEnd"/>
      <w:r>
        <w:t xml:space="preserve"> 24. Vyvrtejte 4 díry do zdi. Připevněte pásku na tunely, tak jak je zobrazeno na obrázku </w:t>
      </w:r>
      <w:proofErr w:type="spellStart"/>
      <w:r>
        <w:t>Figure</w:t>
      </w:r>
      <w:proofErr w:type="spellEnd"/>
      <w:r>
        <w:t xml:space="preserve"> 25. Nasaďte dvířka, ujistěte se, že dvířka sedí správně a přišroubujte je. </w:t>
      </w:r>
    </w:p>
    <w:p w:rsidR="007B4401" w:rsidRDefault="007B4401" w:rsidP="008B2B18">
      <w:r>
        <w:rPr>
          <w:noProof/>
          <w:lang w:eastAsia="cs-CZ"/>
        </w:rPr>
        <w:drawing>
          <wp:anchor distT="0" distB="0" distL="114300" distR="114300" simplePos="0" relativeHeight="251668480" behindDoc="0" locked="0" layoutInCell="1" allowOverlap="1" wp14:anchorId="4B757153" wp14:editId="73895B56">
            <wp:simplePos x="0" y="0"/>
            <wp:positionH relativeFrom="margin">
              <wp:posOffset>481965</wp:posOffset>
            </wp:positionH>
            <wp:positionV relativeFrom="margin">
              <wp:posOffset>4469130</wp:posOffset>
            </wp:positionV>
            <wp:extent cx="3987165" cy="3095625"/>
            <wp:effectExtent l="0" t="0" r="0" b="952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716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7B4401" w:rsidRDefault="007B4401" w:rsidP="008B2B18"/>
    <w:p w:rsidR="00BA53CA" w:rsidRDefault="00BA53CA" w:rsidP="008B2B18"/>
    <w:p w:rsidR="001B4BD6" w:rsidRDefault="00A570B7" w:rsidP="008B2B18">
      <w:pPr>
        <w:rPr>
          <w:i/>
        </w:rPr>
      </w:pPr>
      <w:r w:rsidRPr="00BA53CA">
        <w:rPr>
          <w:i/>
        </w:rPr>
        <w:t xml:space="preserve">Upozornění: Ve dvířkách </w:t>
      </w:r>
      <w:proofErr w:type="spellStart"/>
      <w:r w:rsidRPr="00BA53CA">
        <w:rPr>
          <w:i/>
        </w:rPr>
        <w:t>SureFlap</w:t>
      </w:r>
      <w:proofErr w:type="spellEnd"/>
      <w:r w:rsidRPr="00BA53CA">
        <w:rPr>
          <w:i/>
        </w:rPr>
        <w:t xml:space="preserve"> je zabudován citlivý přijímač, jehož funkci může ovlivnit nadměrné rušení, např. blízkost jiných čtecích zařízení pro čipy či podobných nízkofrekvenčních přístrojů nebo elektrických kabelů či napájecích zdrojů.</w:t>
      </w:r>
    </w:p>
    <w:p w:rsidR="00BA53CA" w:rsidRPr="00BA53CA" w:rsidRDefault="00BA53CA" w:rsidP="00BA53CA">
      <w:pPr>
        <w:spacing w:after="0" w:line="240" w:lineRule="auto"/>
        <w:contextualSpacing/>
        <w:rPr>
          <w:b/>
          <w:sz w:val="24"/>
          <w:szCs w:val="24"/>
        </w:rPr>
      </w:pPr>
      <w:r w:rsidRPr="00BA53CA">
        <w:rPr>
          <w:b/>
          <w:sz w:val="24"/>
          <w:szCs w:val="24"/>
        </w:rPr>
        <w:t>Servis a reklamace</w:t>
      </w:r>
    </w:p>
    <w:p w:rsidR="00BA53CA" w:rsidRPr="00BA53CA" w:rsidRDefault="00BA53CA" w:rsidP="00BA53CA">
      <w:pPr>
        <w:spacing w:after="0" w:line="240" w:lineRule="auto"/>
        <w:contextualSpacing/>
        <w:rPr>
          <w:sz w:val="24"/>
          <w:szCs w:val="24"/>
        </w:rPr>
      </w:pPr>
      <w:proofErr w:type="spellStart"/>
      <w:r w:rsidRPr="00BA53CA">
        <w:rPr>
          <w:sz w:val="24"/>
          <w:szCs w:val="24"/>
        </w:rPr>
        <w:t>Reedog</w:t>
      </w:r>
      <w:proofErr w:type="spellEnd"/>
      <w:r w:rsidRPr="00BA53CA">
        <w:rPr>
          <w:sz w:val="24"/>
          <w:szCs w:val="24"/>
        </w:rPr>
        <w:t xml:space="preserve"> s.r.o.</w:t>
      </w:r>
    </w:p>
    <w:p w:rsidR="00BA53CA" w:rsidRDefault="00BA53CA" w:rsidP="00BA53CA">
      <w:pPr>
        <w:spacing w:after="0" w:line="240" w:lineRule="auto"/>
        <w:contextualSpacing/>
        <w:rPr>
          <w:sz w:val="24"/>
          <w:szCs w:val="24"/>
        </w:rPr>
      </w:pPr>
      <w:proofErr w:type="spellStart"/>
      <w:r w:rsidRPr="00BA53CA">
        <w:rPr>
          <w:sz w:val="24"/>
          <w:szCs w:val="24"/>
        </w:rPr>
        <w:t>Sedmidomky</w:t>
      </w:r>
      <w:proofErr w:type="spellEnd"/>
      <w:r w:rsidRPr="00BA53CA">
        <w:rPr>
          <w:sz w:val="24"/>
          <w:szCs w:val="24"/>
        </w:rPr>
        <w:t xml:space="preserve"> 459/8, Praha 101 00</w:t>
      </w:r>
    </w:p>
    <w:p w:rsidR="008E1399" w:rsidRPr="00B57C4E" w:rsidRDefault="00B57C4E" w:rsidP="008E1399">
      <w:pPr>
        <w:rPr>
          <w:sz w:val="40"/>
          <w:szCs w:val="40"/>
          <w:lang w:val="sk-SK"/>
        </w:rPr>
      </w:pPr>
      <w:r w:rsidRPr="00B57C4E">
        <w:rPr>
          <w:sz w:val="40"/>
          <w:szCs w:val="40"/>
          <w:lang w:val="sk-SK"/>
        </w:rPr>
        <w:lastRenderedPageBreak/>
        <w:t>Návod k použitiu</w:t>
      </w:r>
      <w:r w:rsidR="008E1399" w:rsidRPr="00B57C4E">
        <w:rPr>
          <w:sz w:val="40"/>
          <w:szCs w:val="40"/>
          <w:lang w:val="sk-SK"/>
        </w:rPr>
        <w:t xml:space="preserve"> </w:t>
      </w:r>
      <w:proofErr w:type="spellStart"/>
      <w:r w:rsidR="008E1399" w:rsidRPr="00B57C4E">
        <w:rPr>
          <w:sz w:val="40"/>
          <w:szCs w:val="40"/>
          <w:lang w:val="sk-SK"/>
        </w:rPr>
        <w:t>SureFlap</w:t>
      </w:r>
      <w:proofErr w:type="spellEnd"/>
      <w:r w:rsidR="008E1399" w:rsidRPr="00B57C4E">
        <w:rPr>
          <w:sz w:val="40"/>
          <w:szCs w:val="40"/>
          <w:lang w:val="sk-SK"/>
        </w:rPr>
        <w:t xml:space="preserve"> </w:t>
      </w:r>
      <w:r w:rsidRPr="00B57C4E">
        <w:rPr>
          <w:sz w:val="40"/>
          <w:szCs w:val="40"/>
          <w:lang w:val="sk-SK"/>
        </w:rPr>
        <w:t>dvier</w:t>
      </w:r>
      <w:r>
        <w:rPr>
          <w:sz w:val="40"/>
          <w:szCs w:val="40"/>
          <w:lang w:val="sk-SK"/>
        </w:rPr>
        <w:t>ka pro ma</w:t>
      </w:r>
      <w:r w:rsidR="008E1399" w:rsidRPr="00B57C4E">
        <w:rPr>
          <w:sz w:val="40"/>
          <w:szCs w:val="40"/>
          <w:lang w:val="sk-SK"/>
        </w:rPr>
        <w:t>čky s </w:t>
      </w:r>
      <w:r>
        <w:rPr>
          <w:sz w:val="40"/>
          <w:szCs w:val="40"/>
          <w:lang w:val="sk-SK"/>
        </w:rPr>
        <w:t>mikročipo</w:t>
      </w:r>
      <w:r w:rsidR="008E1399" w:rsidRPr="00B57C4E">
        <w:rPr>
          <w:sz w:val="40"/>
          <w:szCs w:val="40"/>
          <w:lang w:val="sk-SK"/>
        </w:rPr>
        <w:t xml:space="preserve">m </w:t>
      </w:r>
    </w:p>
    <w:p w:rsidR="008E1399" w:rsidRPr="00B57C4E" w:rsidRDefault="00B57C4E" w:rsidP="008E1399">
      <w:pPr>
        <w:rPr>
          <w:lang w:val="sk-SK"/>
        </w:rPr>
      </w:pPr>
      <w:r>
        <w:rPr>
          <w:i/>
          <w:lang w:val="sk-SK"/>
        </w:rPr>
        <w:t>Prosíme, pre</w:t>
      </w:r>
      <w:r w:rsidR="008E1399" w:rsidRPr="00B57C4E">
        <w:rPr>
          <w:i/>
          <w:lang w:val="sk-SK"/>
        </w:rPr>
        <w:t>č</w:t>
      </w:r>
      <w:r>
        <w:rPr>
          <w:i/>
          <w:lang w:val="sk-SK"/>
        </w:rPr>
        <w:t>ítajte si dôkladne celý návod k použitiu pr</w:t>
      </w:r>
      <w:r w:rsidR="008E1399" w:rsidRPr="00B57C4E">
        <w:rPr>
          <w:i/>
          <w:lang w:val="sk-SK"/>
        </w:rPr>
        <w:t xml:space="preserve">ed </w:t>
      </w:r>
      <w:r w:rsidRPr="00B57C4E">
        <w:rPr>
          <w:i/>
          <w:lang w:val="sk-SK"/>
        </w:rPr>
        <w:t>zabudovaním</w:t>
      </w:r>
      <w:r>
        <w:rPr>
          <w:i/>
          <w:lang w:val="sk-SK"/>
        </w:rPr>
        <w:t xml:space="preserve"> dvierok </w:t>
      </w:r>
      <w:proofErr w:type="spellStart"/>
      <w:r>
        <w:rPr>
          <w:i/>
          <w:lang w:val="sk-SK"/>
        </w:rPr>
        <w:t>SureFlap</w:t>
      </w:r>
      <w:proofErr w:type="spellEnd"/>
      <w:r>
        <w:rPr>
          <w:i/>
          <w:lang w:val="sk-SK"/>
        </w:rPr>
        <w:t>. Dvierka fungujú so</w:t>
      </w:r>
      <w:r w:rsidR="008E1399" w:rsidRPr="00B57C4E">
        <w:rPr>
          <w:i/>
          <w:lang w:val="sk-SK"/>
        </w:rPr>
        <w:t xml:space="preserve"> vše</w:t>
      </w:r>
      <w:r>
        <w:rPr>
          <w:i/>
          <w:lang w:val="sk-SK"/>
        </w:rPr>
        <w:t>tkými obvyklými typmi mikročipov</w:t>
      </w:r>
      <w:r w:rsidR="008E1399" w:rsidRPr="00B57C4E">
        <w:rPr>
          <w:i/>
          <w:lang w:val="sk-SK"/>
        </w:rPr>
        <w:t xml:space="preserve"> (typ FDX-B) – s 15ti </w:t>
      </w:r>
      <w:r>
        <w:rPr>
          <w:i/>
          <w:lang w:val="sk-SK"/>
        </w:rPr>
        <w:t>miestny</w:t>
      </w:r>
      <w:r w:rsidR="008E1399" w:rsidRPr="00B57C4E">
        <w:rPr>
          <w:i/>
          <w:lang w:val="sk-SK"/>
        </w:rPr>
        <w:t>m</w:t>
      </w:r>
      <w:r>
        <w:rPr>
          <w:i/>
          <w:lang w:val="sk-SK"/>
        </w:rPr>
        <w:t xml:space="preserve"> kódo</w:t>
      </w:r>
      <w:r w:rsidR="008E1399" w:rsidRPr="00B57C4E">
        <w:rPr>
          <w:i/>
          <w:lang w:val="sk-SK"/>
        </w:rPr>
        <w:t xml:space="preserve">m, (typ FDXA) – s 10ti </w:t>
      </w:r>
      <w:r>
        <w:rPr>
          <w:i/>
          <w:lang w:val="sk-SK"/>
        </w:rPr>
        <w:t>miestny</w:t>
      </w:r>
      <w:r w:rsidR="008E1399" w:rsidRPr="00B57C4E">
        <w:rPr>
          <w:i/>
          <w:lang w:val="sk-SK"/>
        </w:rPr>
        <w:t>m</w:t>
      </w:r>
      <w:r>
        <w:rPr>
          <w:i/>
          <w:lang w:val="sk-SK"/>
        </w:rPr>
        <w:t xml:space="preserve"> kódo</w:t>
      </w:r>
      <w:r w:rsidR="008E1399" w:rsidRPr="00B57C4E">
        <w:rPr>
          <w:i/>
          <w:lang w:val="sk-SK"/>
        </w:rPr>
        <w:t xml:space="preserve">m. </w:t>
      </w:r>
      <w:r>
        <w:rPr>
          <w:i/>
          <w:lang w:val="sk-SK"/>
        </w:rPr>
        <w:t>Vo</w:t>
      </w:r>
      <w:r w:rsidR="008E1399" w:rsidRPr="00B57C4E">
        <w:rPr>
          <w:i/>
          <w:lang w:val="sk-SK"/>
        </w:rPr>
        <w:t xml:space="preserve"> </w:t>
      </w:r>
      <w:r>
        <w:rPr>
          <w:i/>
          <w:lang w:val="sk-SK"/>
        </w:rPr>
        <w:t>výnimo</w:t>
      </w:r>
      <w:r w:rsidR="008E1399" w:rsidRPr="00B57C4E">
        <w:rPr>
          <w:i/>
          <w:lang w:val="sk-SK"/>
        </w:rPr>
        <w:t>čných</w:t>
      </w:r>
      <w:r>
        <w:rPr>
          <w:i/>
          <w:lang w:val="sk-SK"/>
        </w:rPr>
        <w:t xml:space="preserve"> prípadoch mô</w:t>
      </w:r>
      <w:r w:rsidRPr="00B57C4E">
        <w:rPr>
          <w:i/>
          <w:lang w:val="sk-SK"/>
        </w:rPr>
        <w:t>že</w:t>
      </w:r>
      <w:r>
        <w:rPr>
          <w:i/>
          <w:lang w:val="sk-SK"/>
        </w:rPr>
        <w:t xml:space="preserve"> špatné umiestnenie čipu v tele zvieraťa spôsobiť, že dvierka nemusia</w:t>
      </w:r>
      <w:r w:rsidR="008E1399" w:rsidRPr="00B57C4E">
        <w:rPr>
          <w:i/>
          <w:lang w:val="sk-SK"/>
        </w:rPr>
        <w:t xml:space="preserve"> </w:t>
      </w:r>
      <w:r w:rsidRPr="00B57C4E">
        <w:rPr>
          <w:i/>
          <w:lang w:val="sk-SK"/>
        </w:rPr>
        <w:t>fungovať</w:t>
      </w:r>
      <w:r w:rsidR="008E1399" w:rsidRPr="00B57C4E">
        <w:rPr>
          <w:i/>
          <w:lang w:val="sk-SK"/>
        </w:rPr>
        <w:t xml:space="preserve"> </w:t>
      </w:r>
      <w:r>
        <w:rPr>
          <w:i/>
          <w:lang w:val="sk-SK"/>
        </w:rPr>
        <w:t>spoľahlivo. Vašu ma</w:t>
      </w:r>
      <w:r w:rsidR="008E1399" w:rsidRPr="00B57C4E">
        <w:rPr>
          <w:i/>
          <w:lang w:val="sk-SK"/>
        </w:rPr>
        <w:t xml:space="preserve">čku </w:t>
      </w:r>
      <w:proofErr w:type="spellStart"/>
      <w:r w:rsidR="008E1399" w:rsidRPr="00B57C4E">
        <w:rPr>
          <w:i/>
          <w:lang w:val="sk-SK"/>
        </w:rPr>
        <w:t>očipuje</w:t>
      </w:r>
      <w:proofErr w:type="spellEnd"/>
      <w:r w:rsidR="008E1399" w:rsidRPr="00B57C4E">
        <w:rPr>
          <w:i/>
          <w:lang w:val="sk-SK"/>
        </w:rPr>
        <w:t xml:space="preserve"> v</w:t>
      </w:r>
      <w:r>
        <w:rPr>
          <w:i/>
          <w:lang w:val="sk-SK"/>
        </w:rPr>
        <w:t>áš veterinár</w:t>
      </w:r>
      <w:r w:rsidR="008E1399" w:rsidRPr="00B57C4E">
        <w:rPr>
          <w:lang w:val="sk-SK"/>
        </w:rPr>
        <w:t xml:space="preserve">. </w:t>
      </w:r>
    </w:p>
    <w:p w:rsidR="008E1399" w:rsidRPr="00B57C4E" w:rsidRDefault="00B57C4E" w:rsidP="008E1399">
      <w:pPr>
        <w:rPr>
          <w:lang w:val="sk-SK"/>
        </w:rPr>
      </w:pPr>
      <w:r>
        <w:rPr>
          <w:lang w:val="sk-SK"/>
        </w:rPr>
        <w:t xml:space="preserve">Nastavenie </w:t>
      </w:r>
      <w:proofErr w:type="spellStart"/>
      <w:r>
        <w:rPr>
          <w:lang w:val="sk-SK"/>
        </w:rPr>
        <w:t>SureFlap</w:t>
      </w:r>
      <w:proofErr w:type="spellEnd"/>
      <w:r>
        <w:rPr>
          <w:lang w:val="sk-SK"/>
        </w:rPr>
        <w:t xml:space="preserve"> dviero</w:t>
      </w:r>
      <w:r w:rsidR="008E1399" w:rsidRPr="00B57C4E">
        <w:rPr>
          <w:lang w:val="sk-SK"/>
        </w:rPr>
        <w:t xml:space="preserve">k je </w:t>
      </w:r>
      <w:r w:rsidRPr="00B57C4E">
        <w:rPr>
          <w:lang w:val="sk-SK"/>
        </w:rPr>
        <w:t>veľmi</w:t>
      </w:r>
      <w:r>
        <w:rPr>
          <w:lang w:val="sk-SK"/>
        </w:rPr>
        <w:t xml:space="preserve"> jednoduché. A</w:t>
      </w:r>
      <w:r w:rsidRPr="00B57C4E">
        <w:rPr>
          <w:lang w:val="sk-SK"/>
        </w:rPr>
        <w:t>k</w:t>
      </w:r>
      <w:r>
        <w:rPr>
          <w:lang w:val="sk-SK"/>
        </w:rPr>
        <w:t>o náhle vložíte batérie, môžete začať</w:t>
      </w:r>
      <w:r w:rsidR="008E1399" w:rsidRPr="00B57C4E">
        <w:rPr>
          <w:lang w:val="sk-SK"/>
        </w:rPr>
        <w:t xml:space="preserve">. </w:t>
      </w:r>
      <w:proofErr w:type="spellStart"/>
      <w:r>
        <w:rPr>
          <w:lang w:val="sk-SK"/>
        </w:rPr>
        <w:t>Stalčte</w:t>
      </w:r>
      <w:proofErr w:type="spellEnd"/>
      <w:r>
        <w:rPr>
          <w:lang w:val="sk-SK"/>
        </w:rPr>
        <w:t xml:space="preserve"> </w:t>
      </w:r>
      <w:proofErr w:type="spellStart"/>
      <w:r>
        <w:rPr>
          <w:lang w:val="sk-SK"/>
        </w:rPr>
        <w:t>Memory</w:t>
      </w:r>
      <w:proofErr w:type="spellEnd"/>
      <w:r>
        <w:rPr>
          <w:lang w:val="sk-SK"/>
        </w:rPr>
        <w:t xml:space="preserve"> </w:t>
      </w:r>
      <w:proofErr w:type="spellStart"/>
      <w:r>
        <w:rPr>
          <w:lang w:val="sk-SK"/>
        </w:rPr>
        <w:t>tlačítko</w:t>
      </w:r>
      <w:proofErr w:type="spellEnd"/>
      <w:r>
        <w:rPr>
          <w:lang w:val="sk-SK"/>
        </w:rPr>
        <w:t>, a potom</w:t>
      </w:r>
      <w:r w:rsidR="008E1399" w:rsidRPr="00B57C4E">
        <w:rPr>
          <w:lang w:val="sk-SK"/>
        </w:rPr>
        <w:t xml:space="preserve"> nech</w:t>
      </w:r>
      <w:r>
        <w:rPr>
          <w:lang w:val="sk-SK"/>
        </w:rPr>
        <w:t>ajte Vašu mačku prejsť dvierkami</w:t>
      </w:r>
      <w:r w:rsidR="008E1399" w:rsidRPr="00B57C4E">
        <w:rPr>
          <w:lang w:val="sk-SK"/>
        </w:rPr>
        <w:t xml:space="preserve">, aby </w:t>
      </w:r>
      <w:r>
        <w:rPr>
          <w:lang w:val="sk-SK"/>
        </w:rPr>
        <w:t>dvierka zaznamenali čip. Teraz sú dvier</w:t>
      </w:r>
      <w:r w:rsidR="008E1399" w:rsidRPr="00B57C4E">
        <w:rPr>
          <w:lang w:val="sk-SK"/>
        </w:rPr>
        <w:t xml:space="preserve">ka </w:t>
      </w:r>
      <w:r w:rsidRPr="00B57C4E">
        <w:rPr>
          <w:lang w:val="sk-SK"/>
        </w:rPr>
        <w:t>pripravená</w:t>
      </w:r>
      <w:r w:rsidR="008E1399" w:rsidRPr="00B57C4E">
        <w:rPr>
          <w:lang w:val="sk-SK"/>
        </w:rPr>
        <w:t xml:space="preserve"> k </w:t>
      </w:r>
      <w:r>
        <w:rPr>
          <w:lang w:val="sk-SK"/>
        </w:rPr>
        <w:t>inštalá</w:t>
      </w:r>
      <w:r w:rsidR="008E1399" w:rsidRPr="00B57C4E">
        <w:rPr>
          <w:lang w:val="sk-SK"/>
        </w:rPr>
        <w:t>c</w:t>
      </w:r>
      <w:r>
        <w:rPr>
          <w:lang w:val="sk-SK"/>
        </w:rPr>
        <w:t>i</w:t>
      </w:r>
      <w:r w:rsidR="008E1399" w:rsidRPr="00B57C4E">
        <w:rPr>
          <w:lang w:val="sk-SK"/>
        </w:rPr>
        <w:t xml:space="preserve">i </w:t>
      </w:r>
      <w:r>
        <w:rPr>
          <w:lang w:val="sk-SK"/>
        </w:rPr>
        <w:t>a budú otvorené</w:t>
      </w:r>
      <w:r w:rsidR="008E1399" w:rsidRPr="00B57C4E">
        <w:rPr>
          <w:lang w:val="sk-SK"/>
        </w:rPr>
        <w:t xml:space="preserve"> k</w:t>
      </w:r>
      <w:r>
        <w:rPr>
          <w:lang w:val="sk-SK"/>
        </w:rPr>
        <w:t>edykoľ</w:t>
      </w:r>
      <w:r w:rsidR="008E1399" w:rsidRPr="00B57C4E">
        <w:rPr>
          <w:lang w:val="sk-SK"/>
        </w:rPr>
        <w:t>v</w:t>
      </w:r>
      <w:r>
        <w:rPr>
          <w:lang w:val="sk-SK"/>
        </w:rPr>
        <w:t>ek</w:t>
      </w:r>
      <w:r w:rsidR="008E1399" w:rsidRPr="00B57C4E">
        <w:rPr>
          <w:lang w:val="sk-SK"/>
        </w:rPr>
        <w:t>, k</w:t>
      </w:r>
      <w:r>
        <w:rPr>
          <w:lang w:val="sk-SK"/>
        </w:rPr>
        <w:t>edy bude Vaša mačka potrebovať ísť von, alebo dovnútra</w:t>
      </w:r>
      <w:r w:rsidR="008E1399" w:rsidRPr="00B57C4E">
        <w:rPr>
          <w:lang w:val="sk-SK"/>
        </w:rPr>
        <w:t xml:space="preserve">. </w:t>
      </w:r>
      <w:r>
        <w:rPr>
          <w:lang w:val="sk-SK"/>
        </w:rPr>
        <w:t>Dvierka tiež fungujú</w:t>
      </w:r>
      <w:r w:rsidR="008E1399" w:rsidRPr="00B57C4E">
        <w:rPr>
          <w:lang w:val="sk-SK"/>
        </w:rPr>
        <w:t xml:space="preserve"> s RFID </w:t>
      </w:r>
      <w:r>
        <w:rPr>
          <w:lang w:val="sk-SK"/>
        </w:rPr>
        <w:t>obojkom, ktorý nie je obsahom balenia. RFID čip nosí ma</w:t>
      </w:r>
      <w:r w:rsidR="008E1399" w:rsidRPr="00B57C4E">
        <w:rPr>
          <w:lang w:val="sk-SK"/>
        </w:rPr>
        <w:t>čka na obojku.</w:t>
      </w:r>
    </w:p>
    <w:p w:rsidR="008E1399" w:rsidRPr="00B57C4E" w:rsidRDefault="00B57C4E" w:rsidP="008E1399">
      <w:pPr>
        <w:rPr>
          <w:lang w:val="sk-SK"/>
        </w:rPr>
      </w:pPr>
      <w:r>
        <w:rPr>
          <w:sz w:val="36"/>
          <w:szCs w:val="36"/>
          <w:lang w:val="sk-SK"/>
        </w:rPr>
        <w:t>Programovanie</w:t>
      </w:r>
      <w:r w:rsidR="008E1399" w:rsidRPr="00B57C4E">
        <w:rPr>
          <w:sz w:val="36"/>
          <w:szCs w:val="36"/>
          <w:lang w:val="sk-SK"/>
        </w:rPr>
        <w:t xml:space="preserve"> čipu</w:t>
      </w:r>
      <w:r>
        <w:rPr>
          <w:sz w:val="36"/>
          <w:szCs w:val="36"/>
          <w:lang w:val="sk-SK"/>
        </w:rPr>
        <w:t xml:space="preserve"> a funkcie dvierok</w:t>
      </w:r>
      <w:r w:rsidR="008E1399" w:rsidRPr="00B57C4E">
        <w:rPr>
          <w:lang w:val="sk-SK"/>
        </w:rPr>
        <w:t xml:space="preserve"> </w:t>
      </w:r>
    </w:p>
    <w:p w:rsidR="008E1399" w:rsidRPr="00B57C4E" w:rsidRDefault="00D0226D" w:rsidP="008E1399">
      <w:pPr>
        <w:pStyle w:val="Odstavecseseznamem"/>
        <w:numPr>
          <w:ilvl w:val="0"/>
          <w:numId w:val="2"/>
        </w:numPr>
        <w:rPr>
          <w:lang w:val="sk-SK"/>
        </w:rPr>
      </w:pPr>
      <w:r>
        <w:rPr>
          <w:lang w:val="sk-SK"/>
        </w:rPr>
        <w:t xml:space="preserve">Klapka je v </w:t>
      </w:r>
      <w:proofErr w:type="spellStart"/>
      <w:r>
        <w:rPr>
          <w:lang w:val="sk-SK"/>
        </w:rPr>
        <w:t>továrnom</w:t>
      </w:r>
      <w:proofErr w:type="spellEnd"/>
      <w:r>
        <w:rPr>
          <w:lang w:val="sk-SK"/>
        </w:rPr>
        <w:t xml:space="preserve"> nastavení zaiste</w:t>
      </w:r>
      <w:r w:rsidRPr="00B57C4E">
        <w:rPr>
          <w:lang w:val="sk-SK"/>
        </w:rPr>
        <w:t>ná</w:t>
      </w:r>
      <w:r w:rsidR="008E1399" w:rsidRPr="00B57C4E">
        <w:rPr>
          <w:lang w:val="sk-SK"/>
        </w:rPr>
        <w:t xml:space="preserve"> tak, aby s</w:t>
      </w:r>
      <w:r>
        <w:rPr>
          <w:lang w:val="sk-SK"/>
        </w:rPr>
        <w:t>a dvierka neotvá</w:t>
      </w:r>
      <w:r w:rsidR="008E1399" w:rsidRPr="00B57C4E">
        <w:rPr>
          <w:lang w:val="sk-SK"/>
        </w:rPr>
        <w:t xml:space="preserve">rala. </w:t>
      </w:r>
      <w:r>
        <w:rPr>
          <w:lang w:val="sk-SK"/>
        </w:rPr>
        <w:t>Uisti</w:t>
      </w:r>
      <w:r w:rsidR="008E1399" w:rsidRPr="00B57C4E">
        <w:rPr>
          <w:lang w:val="sk-SK"/>
        </w:rPr>
        <w:t>te</w:t>
      </w:r>
      <w:r>
        <w:rPr>
          <w:lang w:val="sk-SK"/>
        </w:rPr>
        <w:t xml:space="preserve"> sa</w:t>
      </w:r>
      <w:r w:rsidR="008E1399" w:rsidRPr="00B57C4E">
        <w:rPr>
          <w:lang w:val="sk-SK"/>
        </w:rPr>
        <w:t>, že tomu tak je. (</w:t>
      </w:r>
      <w:proofErr w:type="spellStart"/>
      <w:r w:rsidR="008E1399" w:rsidRPr="00B57C4E">
        <w:rPr>
          <w:lang w:val="sk-SK"/>
        </w:rPr>
        <w:t>Figure</w:t>
      </w:r>
      <w:proofErr w:type="spellEnd"/>
      <w:r w:rsidR="008E1399" w:rsidRPr="00B57C4E">
        <w:rPr>
          <w:lang w:val="sk-SK"/>
        </w:rPr>
        <w:t xml:space="preserve"> 1)</w:t>
      </w:r>
    </w:p>
    <w:p w:rsidR="008E1399" w:rsidRPr="00B57C4E" w:rsidRDefault="00D0226D" w:rsidP="008E1399">
      <w:pPr>
        <w:ind w:left="360"/>
        <w:rPr>
          <w:lang w:val="sk-SK"/>
        </w:rPr>
      </w:pPr>
      <w:r w:rsidRPr="00B57C4E">
        <w:rPr>
          <w:noProof/>
          <w:lang w:val="sk-SK" w:eastAsia="cs-CZ"/>
        </w:rPr>
        <w:drawing>
          <wp:anchor distT="0" distB="0" distL="114300" distR="114300" simplePos="0" relativeHeight="251674624" behindDoc="0" locked="0" layoutInCell="1" allowOverlap="1" wp14:anchorId="4841AE11" wp14:editId="1ABFA6CF">
            <wp:simplePos x="0" y="0"/>
            <wp:positionH relativeFrom="margin">
              <wp:posOffset>1439545</wp:posOffset>
            </wp:positionH>
            <wp:positionV relativeFrom="margin">
              <wp:posOffset>3980180</wp:posOffset>
            </wp:positionV>
            <wp:extent cx="3326765" cy="2679065"/>
            <wp:effectExtent l="0" t="0" r="6985" b="6985"/>
            <wp:wrapSquare wrapText="bothSides"/>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76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r w:rsidRPr="00B57C4E">
        <w:rPr>
          <w:noProof/>
          <w:lang w:val="sk-SK"/>
        </w:rPr>
        <mc:AlternateContent>
          <mc:Choice Requires="wps">
            <w:drawing>
              <wp:anchor distT="0" distB="0" distL="114300" distR="114300" simplePos="0" relativeHeight="251673600" behindDoc="0" locked="0" layoutInCell="1" allowOverlap="1" wp14:anchorId="28076466" wp14:editId="3EA35B78">
                <wp:simplePos x="0" y="0"/>
                <wp:positionH relativeFrom="column">
                  <wp:posOffset>4767196</wp:posOffset>
                </wp:positionH>
                <wp:positionV relativeFrom="paragraph">
                  <wp:posOffset>286784</wp:posOffset>
                </wp:positionV>
                <wp:extent cx="724535" cy="301625"/>
                <wp:effectExtent l="0" t="0" r="18415" b="2222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01625"/>
                        </a:xfrm>
                        <a:prstGeom prst="rect">
                          <a:avLst/>
                        </a:prstGeom>
                        <a:solidFill>
                          <a:srgbClr val="FFFFFF"/>
                        </a:solidFill>
                        <a:ln w="9525">
                          <a:solidFill>
                            <a:srgbClr val="000000"/>
                          </a:solidFill>
                          <a:miter lim="800000"/>
                          <a:headEnd/>
                          <a:tailEnd/>
                        </a:ln>
                      </wps:spPr>
                      <wps:txbx>
                        <w:txbxContent>
                          <w:p w:rsidR="001B4BD6" w:rsidRPr="00F67DBD" w:rsidRDefault="001B4BD6" w:rsidP="008E1399">
                            <w:pPr>
                              <w:rPr>
                                <w:b/>
                              </w:rPr>
                            </w:pPr>
                            <w:r w:rsidRPr="00F67DBD">
                              <w:rPr>
                                <w:b/>
                              </w:rPr>
                              <w:t>KLAPKA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5.35pt;margin-top:22.6pt;width:57.0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">
                <v:textbox>
                  <w:txbxContent>
                    <w:p w:rsidR="001B4BD6" w:rsidRPr="00F67DBD" w:rsidRDefault="001B4BD6" w:rsidP="008E1399">
                      <w:pPr>
                        <w:rPr>
                          <w:b/>
                        </w:rPr>
                      </w:pPr>
                      <w:r w:rsidRPr="00F67DBD">
                        <w:rPr>
                          <w:b/>
                        </w:rPr>
                        <w:t>KLAPKA</w:t>
                      </w:r>
                    </w:p>
                  </w:txbxContent>
                </v:textbox>
              </v:shape>
            </w:pict>
          </mc:Fallback>
        </mc:AlternateContent>
      </w:r>
      <w:r w:rsidRPr="00B57C4E">
        <w:rPr>
          <w:noProof/>
          <w:lang w:val="sk-SK"/>
        </w:rPr>
        <mc:AlternateContent>
          <mc:Choice Requires="wps">
            <w:drawing>
              <wp:anchor distT="0" distB="0" distL="114300" distR="114300" simplePos="0" relativeHeight="251675648" behindDoc="0" locked="0" layoutInCell="1" allowOverlap="1" wp14:anchorId="1BF8F033" wp14:editId="382393B1">
                <wp:simplePos x="0" y="0"/>
                <wp:positionH relativeFrom="column">
                  <wp:posOffset>-140670</wp:posOffset>
                </wp:positionH>
                <wp:positionV relativeFrom="paragraph">
                  <wp:posOffset>292964</wp:posOffset>
                </wp:positionV>
                <wp:extent cx="1518249" cy="672860"/>
                <wp:effectExtent l="0" t="0" r="25400" b="13335"/>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49" cy="672860"/>
                        </a:xfrm>
                        <a:prstGeom prst="rect">
                          <a:avLst/>
                        </a:prstGeom>
                        <a:solidFill>
                          <a:srgbClr val="FFFFFF"/>
                        </a:solidFill>
                        <a:ln w="9525">
                          <a:solidFill>
                            <a:srgbClr val="000000"/>
                          </a:solidFill>
                          <a:miter lim="800000"/>
                          <a:headEnd/>
                          <a:tailEnd/>
                        </a:ln>
                      </wps:spPr>
                      <wps:txbx>
                        <w:txbxContent>
                          <w:p w:rsidR="001B4BD6" w:rsidRPr="00F67DBD" w:rsidRDefault="001B4BD6" w:rsidP="008E1399">
                            <w:pPr>
                              <w:rPr>
                                <w:i/>
                              </w:rPr>
                            </w:pPr>
                            <w:r>
                              <w:rPr>
                                <w:i/>
                              </w:rPr>
                              <w:t xml:space="preserve">Šipka na </w:t>
                            </w:r>
                            <w:proofErr w:type="spellStart"/>
                            <w:r>
                              <w:rPr>
                                <w:i/>
                              </w:rPr>
                              <w:t>koliesku</w:t>
                            </w:r>
                            <w:proofErr w:type="spellEnd"/>
                            <w:r>
                              <w:rPr>
                                <w:i/>
                              </w:rPr>
                              <w:t xml:space="preserve"> by ma</w:t>
                            </w:r>
                            <w:r w:rsidRPr="00F67DBD">
                              <w:rPr>
                                <w:i/>
                              </w:rPr>
                              <w:t>la</w:t>
                            </w:r>
                            <w:r>
                              <w:rPr>
                                <w:i/>
                              </w:rPr>
                              <w:t xml:space="preserve"> byť</w:t>
                            </w:r>
                            <w:r w:rsidRPr="00F67DBD">
                              <w:rPr>
                                <w:i/>
                              </w:rPr>
                              <w:t xml:space="preserve"> v </w:t>
                            </w:r>
                            <w:proofErr w:type="spellStart"/>
                            <w:r>
                              <w:rPr>
                                <w:i/>
                              </w:rPr>
                              <w:t>poloh</w:t>
                            </w:r>
                            <w:r w:rsidRPr="00F67DBD">
                              <w:rPr>
                                <w:i/>
                              </w:rPr>
                              <w:t>e</w:t>
                            </w:r>
                            <w:proofErr w:type="spellEnd"/>
                            <w:r w:rsidRPr="00F67DBD">
                              <w:rPr>
                                <w:i/>
                              </w:rPr>
                              <w:t xml:space="preserve"> </w:t>
                            </w:r>
                            <w:proofErr w:type="spellStart"/>
                            <w:r w:rsidRPr="00F67DBD">
                              <w:rPr>
                                <w:i/>
                              </w:rPr>
                              <w:t>ako</w:t>
                            </w:r>
                            <w:proofErr w:type="spellEnd"/>
                            <w:r w:rsidRPr="00F67DBD">
                              <w:rPr>
                                <w:i/>
                              </w:rPr>
                              <w:t xml:space="preserve"> na obrázku.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1pt;margin-top:23.05pt;width:119.55pt;height: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">
                <v:textbox>
                  <w:txbxContent>
                    <w:p w:rsidR="001B4BD6" w:rsidRPr="00F67DBD" w:rsidRDefault="001B4BD6" w:rsidP="008E1399">
                      <w:pPr>
                        <w:rPr>
                          <w:i/>
                        </w:rPr>
                      </w:pPr>
                      <w:r>
                        <w:rPr>
                          <w:i/>
                        </w:rPr>
                        <w:t xml:space="preserve">Šipka na </w:t>
                      </w:r>
                      <w:proofErr w:type="spellStart"/>
                      <w:r>
                        <w:rPr>
                          <w:i/>
                        </w:rPr>
                        <w:t>koliesku</w:t>
                      </w:r>
                      <w:proofErr w:type="spellEnd"/>
                      <w:r>
                        <w:rPr>
                          <w:i/>
                        </w:rPr>
                        <w:t xml:space="preserve"> by ma</w:t>
                      </w:r>
                      <w:r w:rsidRPr="00F67DBD">
                        <w:rPr>
                          <w:i/>
                        </w:rPr>
                        <w:t>la</w:t>
                      </w:r>
                      <w:r>
                        <w:rPr>
                          <w:i/>
                        </w:rPr>
                        <w:t xml:space="preserve"> byť</w:t>
                      </w:r>
                      <w:r w:rsidRPr="00F67DBD">
                        <w:rPr>
                          <w:i/>
                        </w:rPr>
                        <w:t xml:space="preserve"> v </w:t>
                      </w:r>
                      <w:proofErr w:type="spellStart"/>
                      <w:r>
                        <w:rPr>
                          <w:i/>
                        </w:rPr>
                        <w:t>poloh</w:t>
                      </w:r>
                      <w:r w:rsidRPr="00F67DBD">
                        <w:rPr>
                          <w:i/>
                        </w:rPr>
                        <w:t>e</w:t>
                      </w:r>
                      <w:proofErr w:type="spellEnd"/>
                      <w:r w:rsidRPr="00F67DBD">
                        <w:rPr>
                          <w:i/>
                        </w:rPr>
                        <w:t xml:space="preserve"> </w:t>
                      </w:r>
                      <w:proofErr w:type="spellStart"/>
                      <w:r w:rsidRPr="00F67DBD">
                        <w:rPr>
                          <w:i/>
                        </w:rPr>
                        <w:t>ako</w:t>
                      </w:r>
                      <w:proofErr w:type="spellEnd"/>
                      <w:r w:rsidRPr="00F67DBD">
                        <w:rPr>
                          <w:i/>
                        </w:rPr>
                        <w:t xml:space="preserve"> na obrázku.</w:t>
                      </w:r>
                    </w:p>
                  </w:txbxContent>
                </v:textbox>
              </v:shape>
            </w:pict>
          </mc:Fallback>
        </mc:AlternateContent>
      </w: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rPr>
          <w:lang w:val="sk-SK"/>
        </w:rPr>
      </w:pPr>
    </w:p>
    <w:p w:rsidR="008E1399" w:rsidRPr="00B57C4E" w:rsidRDefault="008E1399" w:rsidP="008E1399">
      <w:pPr>
        <w:pStyle w:val="Odstavecseseznamem"/>
        <w:numPr>
          <w:ilvl w:val="0"/>
          <w:numId w:val="2"/>
        </w:numPr>
        <w:rPr>
          <w:lang w:val="sk-SK"/>
        </w:rPr>
      </w:pPr>
      <w:r w:rsidRPr="00B57C4E">
        <w:rPr>
          <w:lang w:val="sk-SK"/>
        </w:rPr>
        <w:t>Od</w:t>
      </w:r>
      <w:r w:rsidR="00D0226D">
        <w:rPr>
          <w:lang w:val="sk-SK"/>
        </w:rPr>
        <w:t>ložte kryt batérií. Vložte 4 batérie 1,5V (AA). Počkajte 10 sekúnd na ustálenie senzoru. Stlačte</w:t>
      </w:r>
      <w:r w:rsidRPr="00B57C4E">
        <w:rPr>
          <w:lang w:val="sk-SK"/>
        </w:rPr>
        <w:t xml:space="preserve"> na cca</w:t>
      </w:r>
      <w:r w:rsidR="00D0226D">
        <w:rPr>
          <w:lang w:val="sk-SK"/>
        </w:rPr>
        <w:t xml:space="preserve"> 1 sekundu gombík</w:t>
      </w:r>
      <w:r w:rsidRPr="00B57C4E">
        <w:rPr>
          <w:lang w:val="sk-SK"/>
        </w:rPr>
        <w:t xml:space="preserve"> </w:t>
      </w:r>
      <w:proofErr w:type="spellStart"/>
      <w:r w:rsidRPr="00B57C4E">
        <w:rPr>
          <w:lang w:val="sk-SK"/>
        </w:rPr>
        <w:t>Memory</w:t>
      </w:r>
      <w:proofErr w:type="spellEnd"/>
      <w:r w:rsidRPr="00B57C4E">
        <w:rPr>
          <w:lang w:val="sk-SK"/>
        </w:rPr>
        <w:t xml:space="preserve"> („M“) – </w:t>
      </w:r>
      <w:proofErr w:type="spellStart"/>
      <w:r w:rsidRPr="00B57C4E">
        <w:rPr>
          <w:lang w:val="sk-SK"/>
        </w:rPr>
        <w:t>Figure</w:t>
      </w:r>
      <w:proofErr w:type="spellEnd"/>
      <w:r w:rsidRPr="00B57C4E">
        <w:rPr>
          <w:lang w:val="sk-SK"/>
        </w:rPr>
        <w:t xml:space="preserve"> 2. </w:t>
      </w:r>
      <w:r w:rsidR="00D0226D">
        <w:rPr>
          <w:lang w:val="sk-SK"/>
        </w:rPr>
        <w:t>Tým sa klapka otvorí smerom dnu aj von. Teraz sú dvierka v programovaco</w:t>
      </w:r>
      <w:r w:rsidRPr="00B57C4E">
        <w:rPr>
          <w:lang w:val="sk-SK"/>
        </w:rPr>
        <w:t>m módu. LED di</w:t>
      </w:r>
      <w:r w:rsidR="00D0226D">
        <w:rPr>
          <w:lang w:val="sk-SK"/>
        </w:rPr>
        <w:t>ó</w:t>
      </w:r>
      <w:r w:rsidRPr="00B57C4E">
        <w:rPr>
          <w:lang w:val="sk-SK"/>
        </w:rPr>
        <w:t>da bliká c</w:t>
      </w:r>
      <w:r w:rsidR="00D0226D">
        <w:rPr>
          <w:lang w:val="sk-SK"/>
        </w:rPr>
        <w:t>ca 1x za sekundu</w:t>
      </w:r>
      <w:r w:rsidRPr="00B57C4E">
        <w:rPr>
          <w:lang w:val="sk-SK"/>
        </w:rPr>
        <w:t xml:space="preserve">. </w:t>
      </w:r>
    </w:p>
    <w:p w:rsidR="008E1399" w:rsidRPr="00B57C4E" w:rsidRDefault="00D0226D" w:rsidP="008E1399">
      <w:pPr>
        <w:pStyle w:val="Odstavecseseznamem"/>
        <w:numPr>
          <w:ilvl w:val="0"/>
          <w:numId w:val="2"/>
        </w:numPr>
        <w:rPr>
          <w:lang w:val="sk-SK"/>
        </w:rPr>
      </w:pPr>
      <w:r>
        <w:rPr>
          <w:lang w:val="sk-SK"/>
        </w:rPr>
        <w:t>Čip mačky, ktorá teraz dvierkami prejde (akýmkoľvek smerom) sa uloží do pamä</w:t>
      </w:r>
      <w:r w:rsidRPr="00B57C4E">
        <w:rPr>
          <w:lang w:val="sk-SK"/>
        </w:rPr>
        <w:t>ti</w:t>
      </w:r>
      <w:r>
        <w:rPr>
          <w:lang w:val="sk-SK"/>
        </w:rPr>
        <w:t xml:space="preserve"> dviero</w:t>
      </w:r>
      <w:r w:rsidR="008E1399" w:rsidRPr="00B57C4E">
        <w:rPr>
          <w:lang w:val="sk-SK"/>
        </w:rPr>
        <w:t xml:space="preserve">k. </w:t>
      </w:r>
    </w:p>
    <w:p w:rsidR="008E1399" w:rsidRPr="00B57C4E" w:rsidRDefault="00D0226D" w:rsidP="008E1399">
      <w:pPr>
        <w:pStyle w:val="Odstavecseseznamem"/>
        <w:numPr>
          <w:ilvl w:val="0"/>
          <w:numId w:val="2"/>
        </w:numPr>
        <w:rPr>
          <w:lang w:val="sk-SK"/>
        </w:rPr>
      </w:pPr>
      <w:r>
        <w:rPr>
          <w:lang w:val="sk-SK"/>
        </w:rPr>
        <w:t>Ako náhle sa čip mačky úspešne uloží, dvierka sa prepnú do normálneho módu. LED dióda prestane blikať a dvierka sa za niekoľ</w:t>
      </w:r>
      <w:r w:rsidR="008E1399" w:rsidRPr="00B57C4E">
        <w:rPr>
          <w:lang w:val="sk-SK"/>
        </w:rPr>
        <w:t>k</w:t>
      </w:r>
      <w:r>
        <w:rPr>
          <w:lang w:val="sk-SK"/>
        </w:rPr>
        <w:t>o sekúnd po prie</w:t>
      </w:r>
      <w:r w:rsidR="008E1399" w:rsidRPr="00B57C4E">
        <w:rPr>
          <w:lang w:val="sk-SK"/>
        </w:rPr>
        <w:t>cho</w:t>
      </w:r>
      <w:r>
        <w:rPr>
          <w:lang w:val="sk-SK"/>
        </w:rPr>
        <w:t>du mačky automaticky uzamknú. Pokiaľ máte viac ma</w:t>
      </w:r>
      <w:r w:rsidR="008E1399" w:rsidRPr="00B57C4E">
        <w:rPr>
          <w:lang w:val="sk-SK"/>
        </w:rPr>
        <w:t>č</w:t>
      </w:r>
      <w:r>
        <w:rPr>
          <w:lang w:val="sk-SK"/>
        </w:rPr>
        <w:t>i</w:t>
      </w:r>
      <w:r w:rsidR="008E1399" w:rsidRPr="00B57C4E">
        <w:rPr>
          <w:lang w:val="sk-SK"/>
        </w:rPr>
        <w:t xml:space="preserve">ek, </w:t>
      </w:r>
      <w:r>
        <w:rPr>
          <w:lang w:val="sk-SK"/>
        </w:rPr>
        <w:t>opakujte prosím tento postup pre každú mačku znovu od začiatku. Uložených môže byť až 32 rôznych čipov</w:t>
      </w:r>
      <w:r w:rsidR="008E1399" w:rsidRPr="00B57C4E">
        <w:rPr>
          <w:lang w:val="sk-SK"/>
        </w:rPr>
        <w:t xml:space="preserve">. </w:t>
      </w:r>
      <w:r w:rsidRPr="00B57C4E">
        <w:rPr>
          <w:lang w:val="sk-SK"/>
        </w:rPr>
        <w:t>Pred</w:t>
      </w:r>
      <w:r>
        <w:rPr>
          <w:lang w:val="sk-SK"/>
        </w:rPr>
        <w:t xml:space="preserve"> priechodom dvermi, </w:t>
      </w:r>
      <w:proofErr w:type="spellStart"/>
      <w:r>
        <w:rPr>
          <w:lang w:val="sk-SK"/>
        </w:rPr>
        <w:t>stlač</w:t>
      </w:r>
      <w:r w:rsidR="008E1399" w:rsidRPr="00B57C4E">
        <w:rPr>
          <w:lang w:val="sk-SK"/>
        </w:rPr>
        <w:t>e</w:t>
      </w:r>
      <w:proofErr w:type="spellEnd"/>
      <w:r w:rsidR="008E1399" w:rsidRPr="00B57C4E">
        <w:rPr>
          <w:lang w:val="sk-SK"/>
        </w:rPr>
        <w:t xml:space="preserve"> </w:t>
      </w:r>
      <w:proofErr w:type="spellStart"/>
      <w:r w:rsidR="008E1399" w:rsidRPr="00B57C4E">
        <w:rPr>
          <w:lang w:val="sk-SK"/>
        </w:rPr>
        <w:t>Memory</w:t>
      </w:r>
      <w:proofErr w:type="spellEnd"/>
      <w:r w:rsidR="008E1399" w:rsidRPr="00B57C4E">
        <w:rPr>
          <w:lang w:val="sk-SK"/>
        </w:rPr>
        <w:t xml:space="preserve"> („M“)</w:t>
      </w:r>
      <w:r>
        <w:rPr>
          <w:lang w:val="sk-SK"/>
        </w:rPr>
        <w:t xml:space="preserve"> tlačidlo</w:t>
      </w:r>
      <w:r w:rsidR="008E1399" w:rsidRPr="00B57C4E">
        <w:rPr>
          <w:lang w:val="sk-SK"/>
        </w:rPr>
        <w:t>.</w:t>
      </w:r>
    </w:p>
    <w:p w:rsidR="008E1399" w:rsidRPr="00B57C4E" w:rsidRDefault="008E1399" w:rsidP="008E1399">
      <w:pPr>
        <w:rPr>
          <w:b/>
          <w:lang w:val="sk-SK"/>
        </w:rPr>
      </w:pPr>
    </w:p>
    <w:p w:rsidR="008E1399" w:rsidRPr="00B57C4E" w:rsidRDefault="008E1399" w:rsidP="008E1399">
      <w:pPr>
        <w:rPr>
          <w:b/>
          <w:lang w:val="sk-SK"/>
        </w:rPr>
      </w:pPr>
    </w:p>
    <w:p w:rsidR="008E1399" w:rsidRPr="00B57C4E" w:rsidRDefault="008E1399" w:rsidP="008E1399">
      <w:pPr>
        <w:rPr>
          <w:b/>
          <w:lang w:val="sk-SK"/>
        </w:rPr>
      </w:pPr>
      <w:r w:rsidRPr="00B57C4E">
        <w:rPr>
          <w:b/>
          <w:noProof/>
          <w:lang w:val="sk-SK"/>
        </w:rPr>
        <mc:AlternateContent>
          <mc:Choice Requires="wps">
            <w:drawing>
              <wp:anchor distT="0" distB="0" distL="114300" distR="114300" simplePos="0" relativeHeight="251677696" behindDoc="0" locked="0" layoutInCell="1" allowOverlap="1" wp14:anchorId="47E5CBDC" wp14:editId="55CA999A">
                <wp:simplePos x="0" y="0"/>
                <wp:positionH relativeFrom="column">
                  <wp:posOffset>3352800</wp:posOffset>
                </wp:positionH>
                <wp:positionV relativeFrom="paragraph">
                  <wp:posOffset>201930</wp:posOffset>
                </wp:positionV>
                <wp:extent cx="862330" cy="1403985"/>
                <wp:effectExtent l="0" t="0" r="13970" b="279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03985"/>
                        </a:xfrm>
                        <a:prstGeom prst="rect">
                          <a:avLst/>
                        </a:prstGeom>
                        <a:solidFill>
                          <a:srgbClr val="FFFFFF"/>
                        </a:solidFill>
                        <a:ln w="9525">
                          <a:solidFill>
                            <a:srgbClr val="000000"/>
                          </a:solidFill>
                          <a:miter lim="800000"/>
                          <a:headEnd/>
                          <a:tailEnd/>
                        </a:ln>
                      </wps:spPr>
                      <wps:txbx>
                        <w:txbxContent>
                          <w:p w:rsidR="001B4BD6" w:rsidRPr="00235FD8" w:rsidRDefault="001B4BD6" w:rsidP="008E1399">
                            <w:pPr>
                              <w:rPr>
                                <w:b/>
                              </w:rPr>
                            </w:pPr>
                            <w:r>
                              <w:rPr>
                                <w:b/>
                              </w:rPr>
                              <w:t xml:space="preserve">MEMORY </w:t>
                            </w:r>
                            <w:proofErr w:type="spellStart"/>
                            <w:r>
                              <w:rPr>
                                <w:b/>
                              </w:rPr>
                              <w:t>tlačidlo</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64pt;margin-top:15.9pt;width:67.9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">
                <v:textbox style="mso-fit-shape-to-text:t">
                  <w:txbxContent>
                    <w:p w:rsidR="001B4BD6" w:rsidRPr="00235FD8" w:rsidRDefault="001B4BD6" w:rsidP="008E1399">
                      <w:pPr>
                        <w:rPr>
                          <w:b/>
                        </w:rPr>
                      </w:pPr>
                      <w:r>
                        <w:rPr>
                          <w:b/>
                        </w:rPr>
                        <w:t xml:space="preserve">MEMORY </w:t>
                      </w:r>
                      <w:proofErr w:type="spellStart"/>
                      <w:r>
                        <w:rPr>
                          <w:b/>
                        </w:rPr>
                        <w:t>tlačidlo</w:t>
                      </w:r>
                      <w:proofErr w:type="spellEnd"/>
                    </w:p>
                  </w:txbxContent>
                </v:textbox>
              </v:shape>
            </w:pict>
          </mc:Fallback>
        </mc:AlternateContent>
      </w:r>
      <w:r w:rsidRPr="00B57C4E">
        <w:rPr>
          <w:b/>
          <w:noProof/>
          <w:lang w:val="sk-SK" w:eastAsia="cs-CZ"/>
        </w:rPr>
        <w:drawing>
          <wp:anchor distT="0" distB="0" distL="114300" distR="114300" simplePos="0" relativeHeight="251676672" behindDoc="0" locked="0" layoutInCell="1" allowOverlap="1" wp14:anchorId="58738B40" wp14:editId="63B1FC13">
            <wp:simplePos x="0" y="0"/>
            <wp:positionH relativeFrom="margin">
              <wp:posOffset>896620</wp:posOffset>
            </wp:positionH>
            <wp:positionV relativeFrom="margin">
              <wp:posOffset>-432435</wp:posOffset>
            </wp:positionV>
            <wp:extent cx="2455545" cy="2127885"/>
            <wp:effectExtent l="0" t="0" r="1905" b="5715"/>
            <wp:wrapSquare wrapText="bothSides"/>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554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1399" w:rsidRPr="00B57C4E" w:rsidRDefault="008E1399" w:rsidP="008E1399">
      <w:pPr>
        <w:rPr>
          <w:b/>
          <w:lang w:val="sk-SK"/>
        </w:rPr>
      </w:pPr>
    </w:p>
    <w:p w:rsidR="008E1399" w:rsidRPr="00B57C4E" w:rsidRDefault="008E1399" w:rsidP="008E1399">
      <w:pPr>
        <w:rPr>
          <w:b/>
          <w:lang w:val="sk-SK"/>
        </w:rPr>
      </w:pPr>
    </w:p>
    <w:p w:rsidR="008E1399" w:rsidRPr="00B57C4E" w:rsidRDefault="008E1399" w:rsidP="008E1399">
      <w:pPr>
        <w:rPr>
          <w:b/>
          <w:lang w:val="sk-SK"/>
        </w:rPr>
      </w:pPr>
    </w:p>
    <w:p w:rsidR="008E1399" w:rsidRPr="00B57C4E" w:rsidRDefault="008E1399" w:rsidP="008E1399">
      <w:pPr>
        <w:rPr>
          <w:b/>
          <w:lang w:val="sk-SK"/>
        </w:rPr>
      </w:pPr>
    </w:p>
    <w:p w:rsidR="008E1399" w:rsidRPr="00B57C4E" w:rsidRDefault="00D0226D" w:rsidP="008E1399">
      <w:pPr>
        <w:pStyle w:val="Odstavecseseznamem"/>
        <w:numPr>
          <w:ilvl w:val="0"/>
          <w:numId w:val="2"/>
        </w:numPr>
        <w:rPr>
          <w:lang w:val="sk-SK"/>
        </w:rPr>
      </w:pPr>
      <w:r>
        <w:rPr>
          <w:b/>
          <w:lang w:val="sk-SK"/>
        </w:rPr>
        <w:t>Vymazanie pamä</w:t>
      </w:r>
      <w:r w:rsidRPr="00B57C4E">
        <w:rPr>
          <w:b/>
          <w:lang w:val="sk-SK"/>
        </w:rPr>
        <w:t>ti</w:t>
      </w:r>
      <w:r w:rsidR="008E1399" w:rsidRPr="00B57C4E">
        <w:rPr>
          <w:b/>
          <w:lang w:val="sk-SK"/>
        </w:rPr>
        <w:t>:</w:t>
      </w:r>
      <w:r>
        <w:rPr>
          <w:lang w:val="sk-SK"/>
        </w:rPr>
        <w:t xml:space="preserve"> Pre vymazanie pamäti stlačte tlačidlo</w:t>
      </w:r>
      <w:r w:rsidR="008E1399" w:rsidRPr="00B57C4E">
        <w:rPr>
          <w:lang w:val="sk-SK"/>
        </w:rPr>
        <w:t xml:space="preserve"> M na min. 10 </w:t>
      </w:r>
      <w:r w:rsidRPr="00B57C4E">
        <w:rPr>
          <w:lang w:val="sk-SK"/>
        </w:rPr>
        <w:t>sekúnd</w:t>
      </w:r>
      <w:r w:rsidR="008E1399" w:rsidRPr="00B57C4E">
        <w:rPr>
          <w:lang w:val="sk-SK"/>
        </w:rPr>
        <w:t xml:space="preserve">. </w:t>
      </w:r>
      <w:r>
        <w:rPr>
          <w:lang w:val="sk-SK"/>
        </w:rPr>
        <w:t>Ak</w:t>
      </w:r>
      <w:r w:rsidR="008E1399" w:rsidRPr="00B57C4E">
        <w:rPr>
          <w:lang w:val="sk-SK"/>
        </w:rPr>
        <w:t xml:space="preserve"> vymaz</w:t>
      </w:r>
      <w:r>
        <w:rPr>
          <w:lang w:val="sk-SK"/>
        </w:rPr>
        <w:t>a</w:t>
      </w:r>
      <w:r w:rsidR="008E1399" w:rsidRPr="00B57C4E">
        <w:rPr>
          <w:lang w:val="sk-SK"/>
        </w:rPr>
        <w:t>n</w:t>
      </w:r>
      <w:r>
        <w:rPr>
          <w:lang w:val="sk-SK"/>
        </w:rPr>
        <w:t>ie</w:t>
      </w:r>
      <w:r w:rsidR="008E1399" w:rsidRPr="00B57C4E">
        <w:rPr>
          <w:lang w:val="sk-SK"/>
        </w:rPr>
        <w:t xml:space="preserve"> pr</w:t>
      </w:r>
      <w:r>
        <w:rPr>
          <w:lang w:val="sk-SK"/>
        </w:rPr>
        <w:t>ebehlo úspešne, dvierka sa automaticky odomknú a znova zamknú</w:t>
      </w:r>
      <w:r w:rsidR="008E1399" w:rsidRPr="00B57C4E">
        <w:rPr>
          <w:lang w:val="sk-SK"/>
        </w:rPr>
        <w:t xml:space="preserve">. </w:t>
      </w:r>
    </w:p>
    <w:p w:rsidR="008E1399" w:rsidRPr="00B57C4E" w:rsidRDefault="00D0226D" w:rsidP="008E1399">
      <w:pPr>
        <w:pStyle w:val="Odstavecseseznamem"/>
        <w:numPr>
          <w:ilvl w:val="0"/>
          <w:numId w:val="2"/>
        </w:numPr>
        <w:rPr>
          <w:lang w:val="sk-SK"/>
        </w:rPr>
      </w:pPr>
      <w:r>
        <w:rPr>
          <w:b/>
          <w:lang w:val="sk-SK"/>
        </w:rPr>
        <w:t>Vypnutie</w:t>
      </w:r>
      <w:r w:rsidR="008E1399" w:rsidRPr="00B57C4E">
        <w:rPr>
          <w:b/>
          <w:lang w:val="sk-SK"/>
        </w:rPr>
        <w:t xml:space="preserve"> automatických funkc</w:t>
      </w:r>
      <w:r>
        <w:rPr>
          <w:b/>
          <w:lang w:val="sk-SK"/>
        </w:rPr>
        <w:t>i</w:t>
      </w:r>
      <w:r w:rsidR="008E1399" w:rsidRPr="00B57C4E">
        <w:rPr>
          <w:b/>
          <w:lang w:val="sk-SK"/>
        </w:rPr>
        <w:t xml:space="preserve">í </w:t>
      </w:r>
      <w:proofErr w:type="spellStart"/>
      <w:r w:rsidR="008E1399" w:rsidRPr="00B57C4E">
        <w:rPr>
          <w:b/>
          <w:lang w:val="sk-SK"/>
        </w:rPr>
        <w:t>SureFlap</w:t>
      </w:r>
      <w:proofErr w:type="spellEnd"/>
      <w:r w:rsidR="008E1399" w:rsidRPr="00B57C4E">
        <w:rPr>
          <w:b/>
          <w:lang w:val="sk-SK"/>
        </w:rPr>
        <w:t>:</w:t>
      </w:r>
      <w:r>
        <w:rPr>
          <w:lang w:val="sk-SK"/>
        </w:rPr>
        <w:t xml:space="preserve"> Pre vypnutie</w:t>
      </w:r>
      <w:r w:rsidR="008E1399" w:rsidRPr="00B57C4E">
        <w:rPr>
          <w:lang w:val="sk-SK"/>
        </w:rPr>
        <w:t xml:space="preserve"> automatických funkc</w:t>
      </w:r>
      <w:r>
        <w:rPr>
          <w:lang w:val="sk-SK"/>
        </w:rPr>
        <w:t xml:space="preserve">ií </w:t>
      </w:r>
      <w:proofErr w:type="spellStart"/>
      <w:r>
        <w:rPr>
          <w:lang w:val="sk-SK"/>
        </w:rPr>
        <w:t>SureFlap</w:t>
      </w:r>
      <w:proofErr w:type="spellEnd"/>
      <w:r>
        <w:rPr>
          <w:lang w:val="sk-SK"/>
        </w:rPr>
        <w:t xml:space="preserve"> stlačením tlačidla</w:t>
      </w:r>
      <w:r w:rsidR="008E1399" w:rsidRPr="00B57C4E">
        <w:rPr>
          <w:lang w:val="sk-SK"/>
        </w:rPr>
        <w:t xml:space="preserve"> M na c</w:t>
      </w:r>
      <w:r>
        <w:rPr>
          <w:lang w:val="sk-SK"/>
        </w:rPr>
        <w:t>ca 1 sekundu uveďte dvierka do programovacieho módu. LED dióda začne blikať a dvierka sa odomknú. Teraz vyberte baté</w:t>
      </w:r>
      <w:r w:rsidR="008E1399" w:rsidRPr="00B57C4E">
        <w:rPr>
          <w:lang w:val="sk-SK"/>
        </w:rPr>
        <w:t>rie.</w:t>
      </w:r>
    </w:p>
    <w:p w:rsidR="008E1399" w:rsidRPr="00B57C4E" w:rsidRDefault="00D0226D" w:rsidP="008E1399">
      <w:pPr>
        <w:pStyle w:val="Odstavecseseznamem"/>
        <w:numPr>
          <w:ilvl w:val="0"/>
          <w:numId w:val="2"/>
        </w:numPr>
        <w:rPr>
          <w:lang w:val="sk-SK"/>
        </w:rPr>
      </w:pPr>
      <w:r>
        <w:rPr>
          <w:b/>
          <w:lang w:val="sk-SK"/>
        </w:rPr>
        <w:t>Normálny chod dvierka</w:t>
      </w:r>
      <w:r w:rsidR="008E1399" w:rsidRPr="00B57C4E">
        <w:rPr>
          <w:b/>
          <w:lang w:val="sk-SK"/>
        </w:rPr>
        <w:t>:</w:t>
      </w:r>
      <w:r>
        <w:rPr>
          <w:lang w:val="sk-SK"/>
        </w:rPr>
        <w:t xml:space="preserve"> Dvierka fungujú v normálnej prevádzke tak, že dnu môžu len </w:t>
      </w:r>
      <w:proofErr w:type="spellStart"/>
      <w:r>
        <w:rPr>
          <w:lang w:val="sk-SK"/>
        </w:rPr>
        <w:t>očipované</w:t>
      </w:r>
      <w:proofErr w:type="spellEnd"/>
      <w:r>
        <w:rPr>
          <w:lang w:val="sk-SK"/>
        </w:rPr>
        <w:t xml:space="preserve"> zvieratá, smerom von však prejdú všetky zvieratá aj </w:t>
      </w:r>
      <w:proofErr w:type="spellStart"/>
      <w:r>
        <w:rPr>
          <w:lang w:val="sk-SK"/>
        </w:rPr>
        <w:t>neočipované</w:t>
      </w:r>
      <w:proofErr w:type="spellEnd"/>
      <w:r w:rsidR="008E1399" w:rsidRPr="00B57C4E">
        <w:rPr>
          <w:lang w:val="sk-SK"/>
        </w:rPr>
        <w:t xml:space="preserve">. </w:t>
      </w:r>
    </w:p>
    <w:p w:rsidR="008E1399" w:rsidRPr="00B57C4E" w:rsidRDefault="00D0226D" w:rsidP="008E1399">
      <w:pPr>
        <w:pStyle w:val="Odstavecseseznamem"/>
        <w:numPr>
          <w:ilvl w:val="0"/>
          <w:numId w:val="2"/>
        </w:numPr>
        <w:rPr>
          <w:lang w:val="sk-SK"/>
        </w:rPr>
      </w:pPr>
      <w:r>
        <w:rPr>
          <w:b/>
          <w:lang w:val="sk-SK"/>
        </w:rPr>
        <w:t>Manuálne nastavenie</w:t>
      </w:r>
      <w:r w:rsidR="008E1399" w:rsidRPr="00B57C4E">
        <w:rPr>
          <w:b/>
          <w:lang w:val="sk-SK"/>
        </w:rPr>
        <w:t xml:space="preserve"> </w:t>
      </w:r>
      <w:r w:rsidRPr="00B57C4E">
        <w:rPr>
          <w:b/>
          <w:lang w:val="sk-SK"/>
        </w:rPr>
        <w:t>polôh</w:t>
      </w:r>
      <w:r w:rsidR="008E1399" w:rsidRPr="00B57C4E">
        <w:rPr>
          <w:lang w:val="sk-SK"/>
        </w:rPr>
        <w:t>:</w:t>
      </w:r>
      <w:r w:rsidR="001130A3">
        <w:rPr>
          <w:lang w:val="sk-SK"/>
        </w:rPr>
        <w:t xml:space="preserve"> Siv</w:t>
      </w:r>
      <w:r w:rsidR="008E1399" w:rsidRPr="00B57C4E">
        <w:rPr>
          <w:lang w:val="sk-SK"/>
        </w:rPr>
        <w:t>ý kolík (klapka)</w:t>
      </w:r>
      <w:r w:rsidR="001130A3">
        <w:rPr>
          <w:lang w:val="sk-SK"/>
        </w:rPr>
        <w:t xml:space="preserve"> ide nastaviť</w:t>
      </w:r>
      <w:r w:rsidR="008E1399" w:rsidRPr="00B57C4E">
        <w:rPr>
          <w:lang w:val="sk-SK"/>
        </w:rPr>
        <w:t xml:space="preserve"> do 4 </w:t>
      </w:r>
      <w:r w:rsidR="001130A3" w:rsidRPr="00B57C4E">
        <w:rPr>
          <w:lang w:val="sk-SK"/>
        </w:rPr>
        <w:t>polôh</w:t>
      </w:r>
      <w:r w:rsidR="001130A3">
        <w:rPr>
          <w:lang w:val="sk-SK"/>
        </w:rPr>
        <w:t xml:space="preserve"> pomocou</w:t>
      </w:r>
      <w:r w:rsidR="008E1399" w:rsidRPr="00B57C4E">
        <w:rPr>
          <w:lang w:val="sk-SK"/>
        </w:rPr>
        <w:t xml:space="preserve"> kol</w:t>
      </w:r>
      <w:r w:rsidR="001130A3">
        <w:rPr>
          <w:lang w:val="sk-SK"/>
        </w:rPr>
        <w:t>ies</w:t>
      </w:r>
      <w:r w:rsidR="008E1399" w:rsidRPr="00B57C4E">
        <w:rPr>
          <w:lang w:val="sk-SK"/>
        </w:rPr>
        <w:t xml:space="preserve">ka: </w:t>
      </w:r>
      <w:r w:rsidR="008E1399" w:rsidRPr="00B57C4E">
        <w:rPr>
          <w:b/>
          <w:lang w:val="sk-SK"/>
        </w:rPr>
        <w:t>Poloha 1</w:t>
      </w:r>
      <w:r w:rsidR="008E1399" w:rsidRPr="00B57C4E">
        <w:rPr>
          <w:lang w:val="sk-SK"/>
        </w:rPr>
        <w:t xml:space="preserve"> – </w:t>
      </w:r>
      <w:proofErr w:type="spellStart"/>
      <w:r w:rsidR="008E1399" w:rsidRPr="00B57C4E">
        <w:rPr>
          <w:lang w:val="sk-SK"/>
        </w:rPr>
        <w:t>šipka</w:t>
      </w:r>
      <w:proofErr w:type="spellEnd"/>
      <w:r w:rsidR="008E1399" w:rsidRPr="00B57C4E">
        <w:rPr>
          <w:lang w:val="sk-SK"/>
        </w:rPr>
        <w:t xml:space="preserve"> </w:t>
      </w:r>
      <w:r w:rsidR="001130A3">
        <w:rPr>
          <w:lang w:val="sk-SK"/>
        </w:rPr>
        <w:t>smerujúca hore</w:t>
      </w:r>
      <w:r w:rsidR="008E1399" w:rsidRPr="00B57C4E">
        <w:rPr>
          <w:lang w:val="sk-SK"/>
        </w:rPr>
        <w:t>: v</w:t>
      </w:r>
      <w:r w:rsidR="001130A3">
        <w:rPr>
          <w:lang w:val="sk-SK"/>
        </w:rPr>
        <w:t xml:space="preserve"> tejto poloh</w:t>
      </w:r>
      <w:r w:rsidR="008E1399" w:rsidRPr="00B57C4E">
        <w:rPr>
          <w:lang w:val="sk-SK"/>
        </w:rPr>
        <w:t>e s</w:t>
      </w:r>
      <w:r w:rsidR="001130A3">
        <w:rPr>
          <w:lang w:val="sk-SK"/>
        </w:rPr>
        <w:t>a dvierka otvárajú obomi smermi</w:t>
      </w:r>
      <w:r w:rsidR="008E1399" w:rsidRPr="00B57C4E">
        <w:rPr>
          <w:lang w:val="sk-SK"/>
        </w:rPr>
        <w:t xml:space="preserve">. </w:t>
      </w:r>
      <w:r w:rsidR="008E1399" w:rsidRPr="00B57C4E">
        <w:rPr>
          <w:b/>
          <w:lang w:val="sk-SK"/>
        </w:rPr>
        <w:t>Poloha 2</w:t>
      </w:r>
      <w:r w:rsidR="008E1399" w:rsidRPr="00B57C4E">
        <w:rPr>
          <w:lang w:val="sk-SK"/>
        </w:rPr>
        <w:t xml:space="preserve"> </w:t>
      </w:r>
      <w:proofErr w:type="spellStart"/>
      <w:r w:rsidR="008E1399" w:rsidRPr="00B57C4E">
        <w:rPr>
          <w:lang w:val="sk-SK"/>
        </w:rPr>
        <w:t>šipk</w:t>
      </w:r>
      <w:r w:rsidR="001130A3">
        <w:rPr>
          <w:lang w:val="sk-SK"/>
        </w:rPr>
        <w:t>a</w:t>
      </w:r>
      <w:proofErr w:type="spellEnd"/>
      <w:r w:rsidR="001130A3">
        <w:rPr>
          <w:lang w:val="sk-SK"/>
        </w:rPr>
        <w:t xml:space="preserve"> sme</w:t>
      </w:r>
      <w:r w:rsidR="008E1399" w:rsidRPr="00B57C4E">
        <w:rPr>
          <w:lang w:val="sk-SK"/>
        </w:rPr>
        <w:t>r</w:t>
      </w:r>
      <w:r w:rsidR="001130A3">
        <w:rPr>
          <w:lang w:val="sk-SK"/>
        </w:rPr>
        <w:t>ujúca doprava – len vo</w:t>
      </w:r>
      <w:r w:rsidR="008E1399" w:rsidRPr="00B57C4E">
        <w:rPr>
          <w:lang w:val="sk-SK"/>
        </w:rPr>
        <w:t>n:</w:t>
      </w:r>
      <w:r w:rsidR="001130A3">
        <w:rPr>
          <w:lang w:val="sk-SK"/>
        </w:rPr>
        <w:t xml:space="preserve"> Vaša mačka sa</w:t>
      </w:r>
      <w:r w:rsidR="008E1399" w:rsidRPr="00B57C4E">
        <w:rPr>
          <w:lang w:val="sk-SK"/>
        </w:rPr>
        <w:t xml:space="preserve"> dostane z domu, </w:t>
      </w:r>
      <w:r w:rsidR="001130A3">
        <w:rPr>
          <w:lang w:val="sk-SK"/>
        </w:rPr>
        <w:t>dnu ju však už dvierka nepustia</w:t>
      </w:r>
      <w:r w:rsidR="008E1399" w:rsidRPr="00B57C4E">
        <w:rPr>
          <w:lang w:val="sk-SK"/>
        </w:rPr>
        <w:t xml:space="preserve">. </w:t>
      </w:r>
      <w:r w:rsidR="008E1399" w:rsidRPr="00B57C4E">
        <w:rPr>
          <w:b/>
          <w:lang w:val="sk-SK"/>
        </w:rPr>
        <w:t>Poloha 3</w:t>
      </w:r>
      <w:r w:rsidR="001130A3">
        <w:rPr>
          <w:lang w:val="sk-SK"/>
        </w:rPr>
        <w:t xml:space="preserve"> </w:t>
      </w:r>
      <w:proofErr w:type="spellStart"/>
      <w:r w:rsidR="001130A3">
        <w:rPr>
          <w:lang w:val="sk-SK"/>
        </w:rPr>
        <w:t>šipka</w:t>
      </w:r>
      <w:proofErr w:type="spellEnd"/>
      <w:r w:rsidR="001130A3">
        <w:rPr>
          <w:lang w:val="sk-SK"/>
        </w:rPr>
        <w:t xml:space="preserve"> smerujúca</w:t>
      </w:r>
      <w:r w:rsidR="008E1399" w:rsidRPr="00B57C4E">
        <w:rPr>
          <w:lang w:val="sk-SK"/>
        </w:rPr>
        <w:t xml:space="preserve"> dolu</w:t>
      </w:r>
      <w:r w:rsidR="001130A3">
        <w:rPr>
          <w:lang w:val="sk-SK"/>
        </w:rPr>
        <w:t xml:space="preserve"> – l</w:t>
      </w:r>
      <w:r w:rsidR="008E1399" w:rsidRPr="00B57C4E">
        <w:rPr>
          <w:lang w:val="sk-SK"/>
        </w:rPr>
        <w:t>e</w:t>
      </w:r>
      <w:r w:rsidR="001130A3">
        <w:rPr>
          <w:lang w:val="sk-SK"/>
        </w:rPr>
        <w:t>n dnu: Vaša ma</w:t>
      </w:r>
      <w:r w:rsidR="008E1399" w:rsidRPr="00B57C4E">
        <w:rPr>
          <w:lang w:val="sk-SK"/>
        </w:rPr>
        <w:t>čka</w:t>
      </w:r>
      <w:r w:rsidR="001130A3">
        <w:rPr>
          <w:lang w:val="sk-SK"/>
        </w:rPr>
        <w:t xml:space="preserve"> smie dnu, vo</w:t>
      </w:r>
      <w:r w:rsidR="008E1399" w:rsidRPr="00B57C4E">
        <w:rPr>
          <w:lang w:val="sk-SK"/>
        </w:rPr>
        <w:t>n</w:t>
      </w:r>
      <w:r w:rsidR="001130A3">
        <w:rPr>
          <w:lang w:val="sk-SK"/>
        </w:rPr>
        <w:t xml:space="preserve"> sa potom u</w:t>
      </w:r>
      <w:r w:rsidR="008E1399" w:rsidRPr="00B57C4E">
        <w:rPr>
          <w:lang w:val="sk-SK"/>
        </w:rPr>
        <w:t xml:space="preserve">ž nedostane. </w:t>
      </w:r>
      <w:r w:rsidR="008E1399" w:rsidRPr="00B57C4E">
        <w:rPr>
          <w:b/>
          <w:lang w:val="sk-SK"/>
        </w:rPr>
        <w:t>Poloha 4</w:t>
      </w:r>
      <w:r w:rsidR="008E1399" w:rsidRPr="00B57C4E">
        <w:rPr>
          <w:lang w:val="sk-SK"/>
        </w:rPr>
        <w:t xml:space="preserve"> </w:t>
      </w:r>
      <w:proofErr w:type="spellStart"/>
      <w:r w:rsidR="001130A3">
        <w:rPr>
          <w:lang w:val="sk-SK"/>
        </w:rPr>
        <w:t>šipka</w:t>
      </w:r>
      <w:proofErr w:type="spellEnd"/>
      <w:r w:rsidR="001130A3">
        <w:rPr>
          <w:lang w:val="sk-SK"/>
        </w:rPr>
        <w:t xml:space="preserve"> smerujúca celkom doľa</w:t>
      </w:r>
      <w:r w:rsidR="008E1399" w:rsidRPr="00B57C4E">
        <w:rPr>
          <w:lang w:val="sk-SK"/>
        </w:rPr>
        <w:t xml:space="preserve">va </w:t>
      </w:r>
      <w:r w:rsidR="001130A3">
        <w:rPr>
          <w:lang w:val="sk-SK"/>
        </w:rPr>
        <w:t>– zatvorené</w:t>
      </w:r>
      <w:r w:rsidR="008E1399" w:rsidRPr="00B57C4E">
        <w:rPr>
          <w:lang w:val="sk-SK"/>
        </w:rPr>
        <w:t>:</w:t>
      </w:r>
      <w:r w:rsidR="001130A3">
        <w:rPr>
          <w:lang w:val="sk-SK"/>
        </w:rPr>
        <w:t xml:space="preserve"> Dvierka sú v tejto polohe zatvorené obidvomi smermi</w:t>
      </w:r>
      <w:r w:rsidR="008E1399" w:rsidRPr="00B57C4E">
        <w:rPr>
          <w:lang w:val="sk-SK"/>
        </w:rPr>
        <w:t>.</w:t>
      </w:r>
    </w:p>
    <w:p w:rsidR="008E1399" w:rsidRPr="00B57C4E" w:rsidRDefault="001130A3" w:rsidP="008E1399">
      <w:pPr>
        <w:pStyle w:val="Odstavecseseznamem"/>
        <w:numPr>
          <w:ilvl w:val="0"/>
          <w:numId w:val="2"/>
        </w:numPr>
        <w:rPr>
          <w:lang w:val="sk-SK"/>
        </w:rPr>
      </w:pPr>
      <w:proofErr w:type="spellStart"/>
      <w:r>
        <w:rPr>
          <w:b/>
          <w:lang w:val="sk-SK"/>
        </w:rPr>
        <w:t>Ukazateľ</w:t>
      </w:r>
      <w:proofErr w:type="spellEnd"/>
      <w:r>
        <w:rPr>
          <w:b/>
          <w:lang w:val="sk-SK"/>
        </w:rPr>
        <w:t xml:space="preserve"> slabej baté</w:t>
      </w:r>
      <w:r w:rsidR="008E1399" w:rsidRPr="00B57C4E">
        <w:rPr>
          <w:b/>
          <w:lang w:val="sk-SK"/>
        </w:rPr>
        <w:t>rie:</w:t>
      </w:r>
      <w:r>
        <w:rPr>
          <w:lang w:val="sk-SK"/>
        </w:rPr>
        <w:t xml:space="preserve"> Pokiaľ LED dióda bliká pomaly</w:t>
      </w:r>
      <w:r w:rsidR="008E1399" w:rsidRPr="00B57C4E">
        <w:rPr>
          <w:lang w:val="sk-SK"/>
        </w:rPr>
        <w:t>, c</w:t>
      </w:r>
      <w:r>
        <w:rPr>
          <w:lang w:val="sk-SK"/>
        </w:rPr>
        <w:t>ca raz za 5 sekúnd</w:t>
      </w:r>
      <w:r w:rsidR="008E1399" w:rsidRPr="00B57C4E">
        <w:rPr>
          <w:lang w:val="sk-SK"/>
        </w:rPr>
        <w:t xml:space="preserve">, je </w:t>
      </w:r>
      <w:r>
        <w:rPr>
          <w:lang w:val="sk-SK"/>
        </w:rPr>
        <w:t>potreba vymeniť batérie. Batérie by za normálneho používania mali vydržať</w:t>
      </w:r>
      <w:r w:rsidR="008E1399" w:rsidRPr="00B57C4E">
        <w:rPr>
          <w:lang w:val="sk-SK"/>
        </w:rPr>
        <w:t xml:space="preserve"> cca</w:t>
      </w:r>
      <w:r>
        <w:rPr>
          <w:lang w:val="sk-SK"/>
        </w:rPr>
        <w:t xml:space="preserve"> 6 mesiacov. Pri slabých batériá</w:t>
      </w:r>
      <w:r w:rsidRPr="00B57C4E">
        <w:rPr>
          <w:lang w:val="sk-SK"/>
        </w:rPr>
        <w:t>ch</w:t>
      </w:r>
      <w:r w:rsidR="008E1399" w:rsidRPr="00B57C4E">
        <w:rPr>
          <w:lang w:val="sk-SK"/>
        </w:rPr>
        <w:t xml:space="preserve"> neprogramujte </w:t>
      </w:r>
      <w:r>
        <w:rPr>
          <w:lang w:val="sk-SK"/>
        </w:rPr>
        <w:t>ďalšie</w:t>
      </w:r>
      <w:r w:rsidR="008E1399" w:rsidRPr="00B57C4E">
        <w:rPr>
          <w:lang w:val="sk-SK"/>
        </w:rPr>
        <w:t xml:space="preserve"> čipy do </w:t>
      </w:r>
      <w:r w:rsidRPr="00B57C4E">
        <w:rPr>
          <w:lang w:val="sk-SK"/>
        </w:rPr>
        <w:t>pamäti</w:t>
      </w:r>
      <w:r>
        <w:rPr>
          <w:lang w:val="sk-SK"/>
        </w:rPr>
        <w:t xml:space="preserve"> dviero</w:t>
      </w:r>
      <w:r w:rsidR="008E1399" w:rsidRPr="00B57C4E">
        <w:rPr>
          <w:lang w:val="sk-SK"/>
        </w:rPr>
        <w:t xml:space="preserve">k! </w:t>
      </w:r>
    </w:p>
    <w:p w:rsidR="008E1399" w:rsidRPr="00B57C4E" w:rsidRDefault="001130A3" w:rsidP="008E1399">
      <w:pPr>
        <w:pStyle w:val="Odstavecseseznamem"/>
        <w:numPr>
          <w:ilvl w:val="0"/>
          <w:numId w:val="2"/>
        </w:numPr>
        <w:rPr>
          <w:lang w:val="sk-SK"/>
        </w:rPr>
      </w:pPr>
      <w:r>
        <w:rPr>
          <w:b/>
          <w:lang w:val="sk-SK"/>
        </w:rPr>
        <w:t xml:space="preserve">Dvierka </w:t>
      </w:r>
      <w:proofErr w:type="spellStart"/>
      <w:r>
        <w:rPr>
          <w:b/>
          <w:lang w:val="sk-SK"/>
        </w:rPr>
        <w:t>Sure</w:t>
      </w:r>
      <w:proofErr w:type="spellEnd"/>
      <w:r>
        <w:rPr>
          <w:b/>
          <w:lang w:val="sk-SK"/>
        </w:rPr>
        <w:t xml:space="preserve"> </w:t>
      </w:r>
      <w:proofErr w:type="spellStart"/>
      <w:r>
        <w:rPr>
          <w:b/>
          <w:lang w:val="sk-SK"/>
        </w:rPr>
        <w:t>Flap</w:t>
      </w:r>
      <w:proofErr w:type="spellEnd"/>
      <w:r>
        <w:rPr>
          <w:b/>
          <w:lang w:val="sk-SK"/>
        </w:rPr>
        <w:t xml:space="preserve"> tiež </w:t>
      </w:r>
      <w:r w:rsidR="00A3616C">
        <w:rPr>
          <w:b/>
          <w:lang w:val="sk-SK"/>
        </w:rPr>
        <w:t>môžu</w:t>
      </w:r>
      <w:r>
        <w:rPr>
          <w:b/>
          <w:lang w:val="sk-SK"/>
        </w:rPr>
        <w:t xml:space="preserve"> byť používané </w:t>
      </w:r>
      <w:r w:rsidR="00A3616C">
        <w:rPr>
          <w:b/>
          <w:lang w:val="sk-SK"/>
        </w:rPr>
        <w:t>ako klasická dvier</w:t>
      </w:r>
      <w:r w:rsidR="008E1399" w:rsidRPr="00B57C4E">
        <w:rPr>
          <w:b/>
          <w:lang w:val="sk-SK"/>
        </w:rPr>
        <w:t>ka</w:t>
      </w:r>
      <w:r w:rsidR="00A3616C">
        <w:rPr>
          <w:lang w:val="sk-SK"/>
        </w:rPr>
        <w:t xml:space="preserve"> pre mačky napr. v dobe</w:t>
      </w:r>
      <w:r w:rsidR="008E1399" w:rsidRPr="00B57C4E">
        <w:rPr>
          <w:lang w:val="sk-SK"/>
        </w:rPr>
        <w:t>, k</w:t>
      </w:r>
      <w:r w:rsidR="00A3616C">
        <w:rPr>
          <w:lang w:val="sk-SK"/>
        </w:rPr>
        <w:t>edy Vaša mačka ešte nie je</w:t>
      </w:r>
      <w:r w:rsidR="008E1399" w:rsidRPr="00B57C4E">
        <w:rPr>
          <w:lang w:val="sk-SK"/>
        </w:rPr>
        <w:t xml:space="preserve"> </w:t>
      </w:r>
      <w:proofErr w:type="spellStart"/>
      <w:r w:rsidR="008E1399" w:rsidRPr="00B57C4E">
        <w:rPr>
          <w:lang w:val="sk-SK"/>
        </w:rPr>
        <w:t>očipovaná</w:t>
      </w:r>
      <w:proofErr w:type="spellEnd"/>
      <w:r w:rsidR="008E1399" w:rsidRPr="00B57C4E">
        <w:rPr>
          <w:lang w:val="sk-SK"/>
        </w:rPr>
        <w:t>. V </w:t>
      </w:r>
      <w:r w:rsidR="00A3616C">
        <w:rPr>
          <w:lang w:val="sk-SK"/>
        </w:rPr>
        <w:t>prípade</w:t>
      </w:r>
      <w:r w:rsidR="008E1399" w:rsidRPr="00B57C4E">
        <w:rPr>
          <w:lang w:val="sk-SK"/>
        </w:rPr>
        <w:t>,</w:t>
      </w:r>
      <w:r w:rsidR="00A3616C">
        <w:rPr>
          <w:lang w:val="sk-SK"/>
        </w:rPr>
        <w:t xml:space="preserve"> že tak chcete učiniť, stlačte </w:t>
      </w:r>
      <w:proofErr w:type="spellStart"/>
      <w:r w:rsidR="00A3616C">
        <w:rPr>
          <w:lang w:val="sk-SK"/>
        </w:rPr>
        <w:t>Memory</w:t>
      </w:r>
      <w:proofErr w:type="spellEnd"/>
      <w:r w:rsidR="00A3616C">
        <w:rPr>
          <w:lang w:val="sk-SK"/>
        </w:rPr>
        <w:t xml:space="preserve"> tlačidlo</w:t>
      </w:r>
      <w:r w:rsidR="008E1399" w:rsidRPr="00B57C4E">
        <w:rPr>
          <w:lang w:val="sk-SK"/>
        </w:rPr>
        <w:t xml:space="preserve"> a uveďte</w:t>
      </w:r>
      <w:r w:rsidR="00A3616C">
        <w:rPr>
          <w:lang w:val="sk-SK"/>
        </w:rPr>
        <w:t xml:space="preserve"> dvier</w:t>
      </w:r>
      <w:r w:rsidR="008E1399" w:rsidRPr="00B57C4E">
        <w:rPr>
          <w:lang w:val="sk-SK"/>
        </w:rPr>
        <w:t>ka</w:t>
      </w:r>
      <w:r w:rsidR="00A3616C">
        <w:rPr>
          <w:lang w:val="sk-SK"/>
        </w:rPr>
        <w:t xml:space="preserve"> do Programovacieho módu. Klapka sa otvorí a indikátor svetla začne blikať. Vyberte</w:t>
      </w:r>
      <w:r w:rsidR="008E1399" w:rsidRPr="00B57C4E">
        <w:rPr>
          <w:lang w:val="sk-SK"/>
        </w:rPr>
        <w:t xml:space="preserve"> </w:t>
      </w:r>
      <w:r w:rsidR="00A3616C">
        <w:rPr>
          <w:lang w:val="sk-SK"/>
        </w:rPr>
        <w:t>von baté</w:t>
      </w:r>
      <w:r w:rsidR="008E1399" w:rsidRPr="00B57C4E">
        <w:rPr>
          <w:lang w:val="sk-SK"/>
        </w:rPr>
        <w:t>rie</w:t>
      </w:r>
      <w:r w:rsidR="00A3616C">
        <w:rPr>
          <w:lang w:val="sk-SK"/>
        </w:rPr>
        <w:t xml:space="preserve"> a uzavrite kryt. Klapka zostane otvorená a dvierka budú fungovať ako štandardné manuálne dvier</w:t>
      </w:r>
      <w:r w:rsidR="008E1399" w:rsidRPr="00B57C4E">
        <w:rPr>
          <w:lang w:val="sk-SK"/>
        </w:rPr>
        <w:t>ka.</w:t>
      </w:r>
    </w:p>
    <w:p w:rsidR="008E1399" w:rsidRPr="00B57C4E" w:rsidRDefault="008E1399" w:rsidP="008E1399">
      <w:pPr>
        <w:pStyle w:val="Odstavecseseznamem"/>
        <w:spacing w:after="0" w:line="240" w:lineRule="auto"/>
        <w:rPr>
          <w:lang w:val="sk-SK"/>
        </w:rPr>
      </w:pPr>
    </w:p>
    <w:p w:rsidR="008E1399" w:rsidRPr="00B57C4E" w:rsidRDefault="00A3616C" w:rsidP="008E1399">
      <w:pPr>
        <w:spacing w:after="0" w:line="240" w:lineRule="auto"/>
        <w:ind w:left="360"/>
        <w:rPr>
          <w:sz w:val="28"/>
          <w:szCs w:val="28"/>
          <w:lang w:val="sk-SK"/>
        </w:rPr>
      </w:pPr>
      <w:r>
        <w:rPr>
          <w:b/>
          <w:sz w:val="28"/>
          <w:szCs w:val="28"/>
          <w:lang w:val="sk-SK"/>
        </w:rPr>
        <w:t>Údržba dviero</w:t>
      </w:r>
      <w:r w:rsidR="008E1399" w:rsidRPr="00B57C4E">
        <w:rPr>
          <w:b/>
          <w:sz w:val="28"/>
          <w:szCs w:val="28"/>
          <w:lang w:val="sk-SK"/>
        </w:rPr>
        <w:t>k</w:t>
      </w:r>
      <w:r w:rsidR="008E1399" w:rsidRPr="00B57C4E">
        <w:rPr>
          <w:sz w:val="28"/>
          <w:szCs w:val="28"/>
          <w:lang w:val="sk-SK"/>
        </w:rPr>
        <w:t xml:space="preserve"> </w:t>
      </w:r>
    </w:p>
    <w:p w:rsidR="008E1399" w:rsidRPr="00B57C4E" w:rsidRDefault="00A3616C" w:rsidP="008E1399">
      <w:pPr>
        <w:spacing w:after="0" w:line="240" w:lineRule="auto"/>
        <w:ind w:left="360"/>
        <w:rPr>
          <w:lang w:val="sk-SK"/>
        </w:rPr>
      </w:pPr>
      <w:r>
        <w:rPr>
          <w:lang w:val="sk-SK"/>
        </w:rPr>
        <w:t>Raz za niekoľ</w:t>
      </w:r>
      <w:r w:rsidR="008E1399" w:rsidRPr="00B57C4E">
        <w:rPr>
          <w:lang w:val="sk-SK"/>
        </w:rPr>
        <w:t>k</w:t>
      </w:r>
      <w:r>
        <w:rPr>
          <w:lang w:val="sk-SK"/>
        </w:rPr>
        <w:t>o mesiacov očistite vlhkou handričkou senzory, ktoré sa</w:t>
      </w:r>
      <w:r w:rsidR="008E1399" w:rsidRPr="00B57C4E">
        <w:rPr>
          <w:lang w:val="sk-SK"/>
        </w:rPr>
        <w:t xml:space="preserve"> nachá</w:t>
      </w:r>
      <w:r>
        <w:rPr>
          <w:lang w:val="sk-SK"/>
        </w:rPr>
        <w:t>dzajú vnútri dviero</w:t>
      </w:r>
      <w:r w:rsidR="008E1399" w:rsidRPr="00B57C4E">
        <w:rPr>
          <w:lang w:val="sk-SK"/>
        </w:rPr>
        <w:t xml:space="preserve">k </w:t>
      </w:r>
      <w:r>
        <w:rPr>
          <w:lang w:val="sk-SK"/>
        </w:rPr>
        <w:t>na strope tunelu. Pr</w:t>
      </w:r>
      <w:r w:rsidR="008E1399" w:rsidRPr="00B57C4E">
        <w:rPr>
          <w:lang w:val="sk-SK"/>
        </w:rPr>
        <w:t>edchá</w:t>
      </w:r>
      <w:r>
        <w:rPr>
          <w:lang w:val="sk-SK"/>
        </w:rPr>
        <w:t xml:space="preserve">dzate tak zhoršeniu </w:t>
      </w:r>
      <w:r w:rsidR="008E1399" w:rsidRPr="00B57C4E">
        <w:rPr>
          <w:lang w:val="sk-SK"/>
        </w:rPr>
        <w:t>ich funkc</w:t>
      </w:r>
      <w:r>
        <w:rPr>
          <w:lang w:val="sk-SK"/>
        </w:rPr>
        <w:t>ie z dô</w:t>
      </w:r>
      <w:r w:rsidRPr="00B57C4E">
        <w:rPr>
          <w:lang w:val="sk-SK"/>
        </w:rPr>
        <w:t>vodu</w:t>
      </w:r>
      <w:r w:rsidR="008E1399" w:rsidRPr="00B57C4E">
        <w:rPr>
          <w:lang w:val="sk-SK"/>
        </w:rPr>
        <w:t xml:space="preserve"> </w:t>
      </w:r>
      <w:r>
        <w:rPr>
          <w:lang w:val="sk-SK"/>
        </w:rPr>
        <w:t>znečistenia. Po čistení dvier</w:t>
      </w:r>
      <w:r w:rsidR="008E1399" w:rsidRPr="00B57C4E">
        <w:rPr>
          <w:lang w:val="sk-SK"/>
        </w:rPr>
        <w:t xml:space="preserve">ka </w:t>
      </w:r>
      <w:r w:rsidRPr="00B57C4E">
        <w:rPr>
          <w:lang w:val="sk-SK"/>
        </w:rPr>
        <w:t>nepoužívajte</w:t>
      </w:r>
      <w:r w:rsidR="008E1399" w:rsidRPr="00B57C4E">
        <w:rPr>
          <w:lang w:val="sk-SK"/>
        </w:rPr>
        <w:t xml:space="preserve"> cca 10 </w:t>
      </w:r>
      <w:r>
        <w:rPr>
          <w:lang w:val="sk-SK"/>
        </w:rPr>
        <w:t>sekúnd, aby sa</w:t>
      </w:r>
      <w:r w:rsidR="008E1399" w:rsidRPr="00B57C4E">
        <w:rPr>
          <w:lang w:val="sk-SK"/>
        </w:rPr>
        <w:t xml:space="preserve"> funkc</w:t>
      </w:r>
      <w:r>
        <w:rPr>
          <w:lang w:val="sk-SK"/>
        </w:rPr>
        <w:t>ie senzoru ustálili</w:t>
      </w:r>
      <w:r w:rsidR="008E1399" w:rsidRPr="00B57C4E">
        <w:rPr>
          <w:lang w:val="sk-SK"/>
        </w:rPr>
        <w:t xml:space="preserve">. </w:t>
      </w:r>
    </w:p>
    <w:p w:rsidR="008E1399" w:rsidRPr="00B57C4E" w:rsidRDefault="00A3616C" w:rsidP="008E1399">
      <w:pPr>
        <w:spacing w:after="0" w:line="240" w:lineRule="auto"/>
        <w:ind w:left="357"/>
        <w:contextualSpacing/>
        <w:rPr>
          <w:lang w:val="sk-SK"/>
        </w:rPr>
      </w:pPr>
      <w:r>
        <w:rPr>
          <w:b/>
          <w:sz w:val="28"/>
          <w:szCs w:val="28"/>
          <w:lang w:val="sk-SK"/>
        </w:rPr>
        <w:t>Montáž dviero</w:t>
      </w:r>
      <w:r w:rsidR="008E1399" w:rsidRPr="00B57C4E">
        <w:rPr>
          <w:b/>
          <w:sz w:val="28"/>
          <w:szCs w:val="28"/>
          <w:lang w:val="sk-SK"/>
        </w:rPr>
        <w:t>k</w:t>
      </w:r>
    </w:p>
    <w:p w:rsidR="008E1399" w:rsidRPr="00B57C4E" w:rsidRDefault="00A3616C" w:rsidP="008E1399">
      <w:pPr>
        <w:spacing w:after="0"/>
        <w:ind w:left="357"/>
        <w:contextualSpacing/>
        <w:rPr>
          <w:lang w:val="sk-SK"/>
        </w:rPr>
      </w:pPr>
      <w:r>
        <w:rPr>
          <w:i/>
          <w:lang w:val="sk-SK"/>
        </w:rPr>
        <w:t>Upozornenie</w:t>
      </w:r>
      <w:r>
        <w:rPr>
          <w:lang w:val="sk-SK"/>
        </w:rPr>
        <w:t>: Ak si nie ste pri montáži istí, pr</w:t>
      </w:r>
      <w:r w:rsidR="008E1399" w:rsidRPr="00B57C4E">
        <w:rPr>
          <w:lang w:val="sk-SK"/>
        </w:rPr>
        <w:t>enech</w:t>
      </w:r>
      <w:r>
        <w:rPr>
          <w:lang w:val="sk-SK"/>
        </w:rPr>
        <w:t>ajte radšej túto prácu</w:t>
      </w:r>
      <w:r w:rsidR="008E1399" w:rsidRPr="00B57C4E">
        <w:rPr>
          <w:lang w:val="sk-SK"/>
        </w:rPr>
        <w:t xml:space="preserve"> odborníkovi</w:t>
      </w:r>
      <w:r>
        <w:rPr>
          <w:lang w:val="sk-SK"/>
        </w:rPr>
        <w:t xml:space="preserve">. Pri montáži dbajte o bezpečnosť práce, používajte ochranné pomôcky </w:t>
      </w:r>
      <w:r w:rsidR="008E1399" w:rsidRPr="00B57C4E">
        <w:rPr>
          <w:lang w:val="sk-SK"/>
        </w:rPr>
        <w:t>ako nap</w:t>
      </w:r>
      <w:r>
        <w:rPr>
          <w:lang w:val="sk-SK"/>
        </w:rPr>
        <w:t>r</w:t>
      </w:r>
      <w:r w:rsidR="008E1399" w:rsidRPr="00B57C4E">
        <w:rPr>
          <w:lang w:val="sk-SK"/>
        </w:rPr>
        <w:t xml:space="preserve">. </w:t>
      </w:r>
      <w:r>
        <w:rPr>
          <w:lang w:val="sk-SK"/>
        </w:rPr>
        <w:t>okuliar</w:t>
      </w:r>
      <w:r w:rsidR="008E1399" w:rsidRPr="00B57C4E">
        <w:rPr>
          <w:lang w:val="sk-SK"/>
        </w:rPr>
        <w:t xml:space="preserve">e či rukavice. </w:t>
      </w:r>
    </w:p>
    <w:p w:rsidR="008E1399" w:rsidRPr="00B57C4E" w:rsidRDefault="00A3616C" w:rsidP="008E1399">
      <w:pPr>
        <w:spacing w:after="0"/>
        <w:ind w:left="357"/>
        <w:contextualSpacing/>
        <w:rPr>
          <w:lang w:val="sk-SK"/>
        </w:rPr>
      </w:pPr>
      <w:r>
        <w:rPr>
          <w:b/>
          <w:lang w:val="sk-SK"/>
        </w:rPr>
        <w:t>Umiest</w:t>
      </w:r>
      <w:r w:rsidR="008E1399" w:rsidRPr="00B57C4E">
        <w:rPr>
          <w:b/>
          <w:lang w:val="sk-SK"/>
        </w:rPr>
        <w:t>n</w:t>
      </w:r>
      <w:r>
        <w:rPr>
          <w:b/>
          <w:lang w:val="sk-SK"/>
        </w:rPr>
        <w:t>enie dviero</w:t>
      </w:r>
      <w:r w:rsidR="008E1399" w:rsidRPr="00B57C4E">
        <w:rPr>
          <w:b/>
          <w:lang w:val="sk-SK"/>
        </w:rPr>
        <w:t>k:</w:t>
      </w:r>
      <w:r>
        <w:rPr>
          <w:lang w:val="sk-SK"/>
        </w:rPr>
        <w:t xml:space="preserve"> Najlepšia výška pre umiest</w:t>
      </w:r>
      <w:r w:rsidR="008E1399" w:rsidRPr="00B57C4E">
        <w:rPr>
          <w:lang w:val="sk-SK"/>
        </w:rPr>
        <w:t>n</w:t>
      </w:r>
      <w:r>
        <w:rPr>
          <w:lang w:val="sk-SK"/>
        </w:rPr>
        <w:t>enie dvierok je tá, aby dno tunelu bo</w:t>
      </w:r>
      <w:r w:rsidR="008E1399" w:rsidRPr="00B57C4E">
        <w:rPr>
          <w:lang w:val="sk-SK"/>
        </w:rPr>
        <w:t>lo cca</w:t>
      </w:r>
      <w:r>
        <w:rPr>
          <w:lang w:val="sk-SK"/>
        </w:rPr>
        <w:t xml:space="preserve"> vo výške brucha Vašej ma</w:t>
      </w:r>
      <w:r w:rsidR="00AE5CDF">
        <w:rPr>
          <w:lang w:val="sk-SK"/>
        </w:rPr>
        <w:t>čky. Pokiaľ nemá Vaša ma</w:t>
      </w:r>
      <w:r w:rsidR="008E1399" w:rsidRPr="00B57C4E">
        <w:rPr>
          <w:lang w:val="sk-SK"/>
        </w:rPr>
        <w:t xml:space="preserve">čka problémy s </w:t>
      </w:r>
      <w:r w:rsidR="00AE5CDF">
        <w:rPr>
          <w:lang w:val="sk-SK"/>
        </w:rPr>
        <w:t>pohybom, nevadí aj vyššie umiestnenie dviero</w:t>
      </w:r>
      <w:r w:rsidR="008E1399" w:rsidRPr="00B57C4E">
        <w:rPr>
          <w:lang w:val="sk-SK"/>
        </w:rPr>
        <w:t xml:space="preserve">k. </w:t>
      </w:r>
    </w:p>
    <w:p w:rsidR="008E1399" w:rsidRPr="00B57C4E" w:rsidRDefault="00AE5CDF" w:rsidP="008E1399">
      <w:pPr>
        <w:spacing w:after="0"/>
        <w:ind w:left="357"/>
        <w:contextualSpacing/>
        <w:rPr>
          <w:lang w:val="sk-SK"/>
        </w:rPr>
      </w:pPr>
      <w:r>
        <w:rPr>
          <w:b/>
          <w:lang w:val="sk-SK"/>
        </w:rPr>
        <w:t>Montáž do dreve</w:t>
      </w:r>
      <w:r w:rsidR="008E1399" w:rsidRPr="00B57C4E">
        <w:rPr>
          <w:b/>
          <w:lang w:val="sk-SK"/>
        </w:rPr>
        <w:t>ných a plastových</w:t>
      </w:r>
      <w:r>
        <w:rPr>
          <w:b/>
          <w:lang w:val="sk-SK"/>
        </w:rPr>
        <w:t xml:space="preserve"> dverí al</w:t>
      </w:r>
      <w:r w:rsidR="008E1399" w:rsidRPr="00B57C4E">
        <w:rPr>
          <w:b/>
          <w:lang w:val="sk-SK"/>
        </w:rPr>
        <w:t xml:space="preserve">ebo do </w:t>
      </w:r>
      <w:r w:rsidRPr="00B57C4E">
        <w:rPr>
          <w:b/>
          <w:lang w:val="sk-SK"/>
        </w:rPr>
        <w:t>sadrokartónových</w:t>
      </w:r>
      <w:r w:rsidR="008E1399" w:rsidRPr="00B57C4E">
        <w:rPr>
          <w:b/>
          <w:lang w:val="sk-SK"/>
        </w:rPr>
        <w:t xml:space="preserve"> </w:t>
      </w:r>
      <w:r>
        <w:rPr>
          <w:b/>
          <w:lang w:val="sk-SK"/>
        </w:rPr>
        <w:t>stien</w:t>
      </w:r>
      <w:r w:rsidR="008E1399" w:rsidRPr="00B57C4E">
        <w:rPr>
          <w:b/>
          <w:lang w:val="sk-SK"/>
        </w:rPr>
        <w:t>:</w:t>
      </w:r>
      <w:r>
        <w:rPr>
          <w:lang w:val="sk-SK"/>
        </w:rPr>
        <w:t xml:space="preserve"> Priložte zadný (vonkajší) rám dvierok na dvere/ste</w:t>
      </w:r>
      <w:r w:rsidR="008E1399" w:rsidRPr="00B57C4E">
        <w:rPr>
          <w:lang w:val="sk-SK"/>
        </w:rPr>
        <w:t>nu tak, ak</w:t>
      </w:r>
      <w:r>
        <w:rPr>
          <w:lang w:val="sk-SK"/>
        </w:rPr>
        <w:t>o budete chcieť dvierka umie</w:t>
      </w:r>
      <w:r w:rsidR="008E1399" w:rsidRPr="00B57C4E">
        <w:rPr>
          <w:lang w:val="sk-SK"/>
        </w:rPr>
        <w:t>st</w:t>
      </w:r>
      <w:r>
        <w:rPr>
          <w:lang w:val="sk-SK"/>
        </w:rPr>
        <w:t>niť</w:t>
      </w:r>
      <w:r w:rsidR="008E1399" w:rsidRPr="00B57C4E">
        <w:rPr>
          <w:lang w:val="sk-SK"/>
        </w:rPr>
        <w:t xml:space="preserve"> (</w:t>
      </w:r>
      <w:proofErr w:type="spellStart"/>
      <w:r w:rsidR="008E1399" w:rsidRPr="00B57C4E">
        <w:rPr>
          <w:lang w:val="sk-SK"/>
        </w:rPr>
        <w:t>Figure</w:t>
      </w:r>
      <w:proofErr w:type="spellEnd"/>
      <w:r w:rsidR="008E1399" w:rsidRPr="00B57C4E">
        <w:rPr>
          <w:lang w:val="sk-SK"/>
        </w:rPr>
        <w:t xml:space="preserve"> 4). </w:t>
      </w:r>
      <w:r w:rsidRPr="00B57C4E">
        <w:rPr>
          <w:lang w:val="sk-SK"/>
        </w:rPr>
        <w:t>Obkreslite</w:t>
      </w:r>
      <w:r>
        <w:rPr>
          <w:lang w:val="sk-SK"/>
        </w:rPr>
        <w:t xml:space="preserve"> vnútornú kontúru rámu a tiež dierky na skrutky</w:t>
      </w:r>
      <w:r w:rsidR="008E1399" w:rsidRPr="00B57C4E">
        <w:rPr>
          <w:lang w:val="sk-SK"/>
        </w:rPr>
        <w:t>. Vyv</w:t>
      </w:r>
      <w:r>
        <w:rPr>
          <w:lang w:val="sk-SK"/>
        </w:rPr>
        <w:t>ŕta</w:t>
      </w:r>
      <w:r w:rsidR="008E1399" w:rsidRPr="00B57C4E">
        <w:rPr>
          <w:lang w:val="sk-SK"/>
        </w:rPr>
        <w:t xml:space="preserve">jte </w:t>
      </w:r>
      <w:r w:rsidRPr="00B57C4E">
        <w:rPr>
          <w:lang w:val="sk-SK"/>
        </w:rPr>
        <w:t>vŕtačkou</w:t>
      </w:r>
      <w:r>
        <w:rPr>
          <w:lang w:val="sk-SK"/>
        </w:rPr>
        <w:t xml:space="preserve"> (vrták 6mm) die</w:t>
      </w:r>
      <w:r w:rsidR="008E1399" w:rsidRPr="00B57C4E">
        <w:rPr>
          <w:lang w:val="sk-SK"/>
        </w:rPr>
        <w:t xml:space="preserve">ry </w:t>
      </w:r>
      <w:r>
        <w:rPr>
          <w:lang w:val="sk-SK"/>
        </w:rPr>
        <w:lastRenderedPageBreak/>
        <w:t>na skrutky</w:t>
      </w:r>
      <w:r w:rsidR="008E1399" w:rsidRPr="00B57C4E">
        <w:rPr>
          <w:lang w:val="sk-SK"/>
        </w:rPr>
        <w:t xml:space="preserve">. Je </w:t>
      </w:r>
      <w:r w:rsidRPr="00B57C4E">
        <w:rPr>
          <w:lang w:val="sk-SK"/>
        </w:rPr>
        <w:t>dôležité</w:t>
      </w:r>
      <w:r>
        <w:rPr>
          <w:lang w:val="sk-SK"/>
        </w:rPr>
        <w:t>, aby die</w:t>
      </w:r>
      <w:r w:rsidR="008E1399" w:rsidRPr="00B57C4E">
        <w:rPr>
          <w:lang w:val="sk-SK"/>
        </w:rPr>
        <w:t>ry b</w:t>
      </w:r>
      <w:r>
        <w:rPr>
          <w:lang w:val="sk-SK"/>
        </w:rPr>
        <w:t>oli vyvŕtané rovne</w:t>
      </w:r>
      <w:r w:rsidR="008E1399" w:rsidRPr="00B57C4E">
        <w:rPr>
          <w:lang w:val="sk-SK"/>
        </w:rPr>
        <w:t xml:space="preserve"> </w:t>
      </w:r>
      <w:proofErr w:type="spellStart"/>
      <w:r w:rsidR="008E1399" w:rsidRPr="00B57C4E">
        <w:rPr>
          <w:lang w:val="sk-SK"/>
        </w:rPr>
        <w:t>Figure</w:t>
      </w:r>
      <w:proofErr w:type="spellEnd"/>
      <w:r w:rsidR="008E1399" w:rsidRPr="00B57C4E">
        <w:rPr>
          <w:lang w:val="sk-SK"/>
        </w:rPr>
        <w:t xml:space="preserve"> 5</w:t>
      </w:r>
      <w:r w:rsidR="001A4EC2">
        <w:rPr>
          <w:lang w:val="sk-SK"/>
        </w:rPr>
        <w:t xml:space="preserve"> Vyrežte podľa</w:t>
      </w:r>
      <w:r w:rsidR="008E1399" w:rsidRPr="00B57C4E">
        <w:rPr>
          <w:lang w:val="sk-SK"/>
        </w:rPr>
        <w:t xml:space="preserve"> obkresleného</w:t>
      </w:r>
      <w:r w:rsidR="001A4EC2">
        <w:rPr>
          <w:lang w:val="sk-SK"/>
        </w:rPr>
        <w:t xml:space="preserve"> rámu otvor pre dvier</w:t>
      </w:r>
      <w:r w:rsidR="008E1399" w:rsidRPr="00B57C4E">
        <w:rPr>
          <w:lang w:val="sk-SK"/>
        </w:rPr>
        <w:t xml:space="preserve">ka. </w:t>
      </w:r>
      <w:r w:rsidR="001A4EC2">
        <w:rPr>
          <w:lang w:val="sk-SK"/>
        </w:rPr>
        <w:t xml:space="preserve"> R</w:t>
      </w:r>
      <w:r w:rsidR="008E1399" w:rsidRPr="00B57C4E">
        <w:rPr>
          <w:lang w:val="sk-SK"/>
        </w:rPr>
        <w:t>ežte cca</w:t>
      </w:r>
      <w:r w:rsidR="001A4EC2">
        <w:rPr>
          <w:lang w:val="sk-SK"/>
        </w:rPr>
        <w:t xml:space="preserve"> 2-3 mm vo vyznačenej </w:t>
      </w:r>
      <w:proofErr w:type="spellStart"/>
      <w:r w:rsidR="001A4EC2">
        <w:rPr>
          <w:lang w:val="sk-SK"/>
        </w:rPr>
        <w:t>linii</w:t>
      </w:r>
      <w:proofErr w:type="spellEnd"/>
      <w:r w:rsidR="001A4EC2">
        <w:rPr>
          <w:lang w:val="sk-SK"/>
        </w:rPr>
        <w:t>, aby sa dvier</w:t>
      </w:r>
      <w:r w:rsidR="008E1399" w:rsidRPr="00B57C4E">
        <w:rPr>
          <w:lang w:val="sk-SK"/>
        </w:rPr>
        <w:t xml:space="preserve">ka do otvoru </w:t>
      </w:r>
      <w:r w:rsidR="001A4EC2">
        <w:rPr>
          <w:lang w:val="sk-SK"/>
        </w:rPr>
        <w:t>pohodlne vošli</w:t>
      </w:r>
      <w:r w:rsidR="008E1399" w:rsidRPr="00B57C4E">
        <w:rPr>
          <w:lang w:val="sk-SK"/>
        </w:rPr>
        <w:t xml:space="preserve">. </w:t>
      </w:r>
      <w:proofErr w:type="spellStart"/>
      <w:r w:rsidR="008E1399" w:rsidRPr="00B57C4E">
        <w:rPr>
          <w:lang w:val="sk-SK"/>
        </w:rPr>
        <w:t>Figre</w:t>
      </w:r>
      <w:proofErr w:type="spellEnd"/>
      <w:r w:rsidR="008E1399" w:rsidRPr="00B57C4E">
        <w:rPr>
          <w:lang w:val="sk-SK"/>
        </w:rPr>
        <w:t xml:space="preserve"> 6-7.</w:t>
      </w:r>
      <w:r w:rsidR="001A4EC2">
        <w:rPr>
          <w:lang w:val="sk-SK"/>
        </w:rPr>
        <w:t xml:space="preserve"> Po rezaní očistite prach či piliny. Umie</w:t>
      </w:r>
      <w:r w:rsidR="008E1399" w:rsidRPr="00B57C4E">
        <w:rPr>
          <w:lang w:val="sk-SK"/>
        </w:rPr>
        <w:t>s</w:t>
      </w:r>
      <w:r w:rsidR="001A4EC2">
        <w:rPr>
          <w:lang w:val="sk-SK"/>
        </w:rPr>
        <w:t>tnite dvierka do otvoru tak, že predná strana (s batériami) je vnútri domu. Zadný rám nasaďte z druhej s</w:t>
      </w:r>
      <w:r w:rsidR="001B4BD6">
        <w:rPr>
          <w:lang w:val="sk-SK"/>
        </w:rPr>
        <w:t>trany dverí/steny na</w:t>
      </w:r>
      <w:r w:rsidR="008E1399" w:rsidRPr="00B57C4E">
        <w:rPr>
          <w:lang w:val="sk-SK"/>
        </w:rPr>
        <w:t xml:space="preserve"> tunel</w:t>
      </w:r>
      <w:r w:rsidR="001B4BD6">
        <w:rPr>
          <w:lang w:val="sk-SK"/>
        </w:rPr>
        <w:t>, ktorý vyčnieva. Vyberte vhodne dlhé skrutky a zaskrutkujte</w:t>
      </w:r>
      <w:r w:rsidR="008E1399" w:rsidRPr="00B57C4E">
        <w:rPr>
          <w:lang w:val="sk-SK"/>
        </w:rPr>
        <w:t xml:space="preserve">. </w:t>
      </w:r>
      <w:r w:rsidR="001B4BD6" w:rsidRPr="00B57C4E">
        <w:rPr>
          <w:lang w:val="sk-SK"/>
        </w:rPr>
        <w:t>Dôležité</w:t>
      </w:r>
      <w:r w:rsidR="008E1399" w:rsidRPr="00B57C4E">
        <w:rPr>
          <w:lang w:val="sk-SK"/>
        </w:rPr>
        <w:t xml:space="preserve"> </w:t>
      </w:r>
      <w:r w:rsidR="001B4BD6">
        <w:rPr>
          <w:lang w:val="sk-SK"/>
        </w:rPr>
        <w:t>upozornenie</w:t>
      </w:r>
      <w:r w:rsidR="008E1399" w:rsidRPr="00B57C4E">
        <w:rPr>
          <w:lang w:val="sk-SK"/>
        </w:rPr>
        <w:t xml:space="preserve">: Tunel </w:t>
      </w:r>
      <w:r w:rsidR="001B4BD6" w:rsidRPr="00B57C4E">
        <w:rPr>
          <w:lang w:val="sk-SK"/>
        </w:rPr>
        <w:t>môže</w:t>
      </w:r>
      <w:r w:rsidR="001B4BD6">
        <w:rPr>
          <w:lang w:val="sk-SK"/>
        </w:rPr>
        <w:t xml:space="preserve"> z vonkajšej strany dverí/steny kúsok vytŕčať. V žiadnom prípade tunel nes</w:t>
      </w:r>
      <w:r w:rsidR="008E1399" w:rsidRPr="00B57C4E">
        <w:rPr>
          <w:lang w:val="sk-SK"/>
        </w:rPr>
        <w:t>kracujte. Nachá</w:t>
      </w:r>
      <w:r w:rsidR="001B4BD6">
        <w:rPr>
          <w:lang w:val="sk-SK"/>
        </w:rPr>
        <w:t>dza s v ňo</w:t>
      </w:r>
      <w:r w:rsidR="001B4BD6" w:rsidRPr="00B57C4E">
        <w:rPr>
          <w:lang w:val="sk-SK"/>
        </w:rPr>
        <w:t>m</w:t>
      </w:r>
      <w:r w:rsidR="001B4BD6">
        <w:rPr>
          <w:lang w:val="sk-SK"/>
        </w:rPr>
        <w:t xml:space="preserve"> čítačka čipu, pri poškodení tunelu odrezaní</w:t>
      </w:r>
      <w:r w:rsidR="008E1399" w:rsidRPr="00B57C4E">
        <w:rPr>
          <w:lang w:val="sk-SK"/>
        </w:rPr>
        <w:t xml:space="preserve">m </w:t>
      </w:r>
      <w:r w:rsidR="001B4BD6">
        <w:rPr>
          <w:lang w:val="sk-SK"/>
        </w:rPr>
        <w:t>sa</w:t>
      </w:r>
      <w:r w:rsidR="008E1399" w:rsidRPr="00B57C4E">
        <w:rPr>
          <w:lang w:val="sk-SK"/>
        </w:rPr>
        <w:t xml:space="preserve"> celá klapka zničí. Nakon</w:t>
      </w:r>
      <w:r w:rsidR="001B4BD6">
        <w:rPr>
          <w:lang w:val="sk-SK"/>
        </w:rPr>
        <w:t>iec nasaďte na vonkajší rám krytky na skrutky</w:t>
      </w:r>
      <w:r w:rsidR="008E1399" w:rsidRPr="00B57C4E">
        <w:rPr>
          <w:lang w:val="sk-SK"/>
        </w:rPr>
        <w:t xml:space="preserve">. </w:t>
      </w:r>
    </w:p>
    <w:p w:rsidR="008E1399" w:rsidRPr="00B57C4E" w:rsidRDefault="008E1399" w:rsidP="008E1399">
      <w:pPr>
        <w:spacing w:after="0"/>
        <w:ind w:left="357"/>
        <w:contextualSpacing/>
        <w:rPr>
          <w:lang w:val="sk-SK"/>
        </w:rPr>
      </w:pPr>
      <w:r w:rsidRPr="00B57C4E">
        <w:rPr>
          <w:noProof/>
          <w:lang w:val="sk-SK" w:eastAsia="cs-CZ"/>
        </w:rPr>
        <w:drawing>
          <wp:anchor distT="0" distB="0" distL="114300" distR="114300" simplePos="0" relativeHeight="251678720" behindDoc="0" locked="0" layoutInCell="1" allowOverlap="1" wp14:anchorId="3E205F56" wp14:editId="7AF6386F">
            <wp:simplePos x="0" y="0"/>
            <wp:positionH relativeFrom="margin">
              <wp:posOffset>1200150</wp:posOffset>
            </wp:positionH>
            <wp:positionV relativeFrom="margin">
              <wp:posOffset>1743075</wp:posOffset>
            </wp:positionV>
            <wp:extent cx="3001645" cy="5073015"/>
            <wp:effectExtent l="0" t="0" r="8255" b="0"/>
            <wp:wrapSquare wrapText="bothSides"/>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1645" cy="507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1399" w:rsidRPr="00B57C4E" w:rsidRDefault="008E1399" w:rsidP="008E1399">
      <w:pPr>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ind w:left="360"/>
        <w:rPr>
          <w:lang w:val="sk-SK"/>
        </w:rPr>
      </w:pPr>
    </w:p>
    <w:p w:rsidR="008E1399" w:rsidRPr="00B57C4E" w:rsidRDefault="008E1399" w:rsidP="008E1399">
      <w:pPr>
        <w:rPr>
          <w:lang w:val="sk-SK"/>
        </w:rPr>
      </w:pPr>
    </w:p>
    <w:p w:rsidR="008E1399" w:rsidRPr="00B57C4E" w:rsidRDefault="008E1399" w:rsidP="008E1399">
      <w:pPr>
        <w:rPr>
          <w:lang w:val="sk-SK"/>
        </w:rPr>
      </w:pPr>
      <w:r w:rsidRPr="00B57C4E">
        <w:rPr>
          <w:b/>
          <w:lang w:val="sk-SK"/>
        </w:rPr>
        <w:t xml:space="preserve">Montáž do </w:t>
      </w:r>
      <w:r w:rsidR="001B4BD6" w:rsidRPr="00B57C4E">
        <w:rPr>
          <w:b/>
          <w:lang w:val="sk-SK"/>
        </w:rPr>
        <w:t>sklenených</w:t>
      </w:r>
      <w:r w:rsidRPr="00B57C4E">
        <w:rPr>
          <w:b/>
          <w:lang w:val="sk-SK"/>
        </w:rPr>
        <w:t xml:space="preserve"> </w:t>
      </w:r>
      <w:r w:rsidR="001B4BD6" w:rsidRPr="00B57C4E">
        <w:rPr>
          <w:b/>
          <w:lang w:val="sk-SK"/>
        </w:rPr>
        <w:t>dverí</w:t>
      </w:r>
      <w:r w:rsidRPr="00B57C4E">
        <w:rPr>
          <w:b/>
          <w:lang w:val="sk-SK"/>
        </w:rPr>
        <w:t xml:space="preserve"> a ok</w:t>
      </w:r>
      <w:r w:rsidR="001B4BD6">
        <w:rPr>
          <w:b/>
          <w:lang w:val="sk-SK"/>
        </w:rPr>
        <w:t>i</w:t>
      </w:r>
      <w:r w:rsidRPr="00B57C4E">
        <w:rPr>
          <w:b/>
          <w:lang w:val="sk-SK"/>
        </w:rPr>
        <w:t>en</w:t>
      </w:r>
      <w:r w:rsidRPr="00B57C4E">
        <w:rPr>
          <w:lang w:val="sk-SK"/>
        </w:rPr>
        <w:t xml:space="preserve">: </w:t>
      </w:r>
      <w:r w:rsidR="001B4BD6">
        <w:rPr>
          <w:i/>
          <w:lang w:val="sk-SK"/>
        </w:rPr>
        <w:t>Upozornenie</w:t>
      </w:r>
      <w:r w:rsidRPr="00B57C4E">
        <w:rPr>
          <w:i/>
          <w:lang w:val="sk-SK"/>
        </w:rPr>
        <w:t>:</w:t>
      </w:r>
      <w:r w:rsidRPr="00B57C4E">
        <w:rPr>
          <w:lang w:val="sk-SK"/>
        </w:rPr>
        <w:t xml:space="preserve"> </w:t>
      </w:r>
      <w:r w:rsidR="001B4BD6" w:rsidRPr="00B57C4E">
        <w:rPr>
          <w:lang w:val="sk-SK"/>
        </w:rPr>
        <w:t>Pri</w:t>
      </w:r>
      <w:r w:rsidRPr="00B57C4E">
        <w:rPr>
          <w:lang w:val="sk-SK"/>
        </w:rPr>
        <w:t xml:space="preserve"> montáži </w:t>
      </w:r>
      <w:r w:rsidR="001B4BD6" w:rsidRPr="00B57C4E">
        <w:rPr>
          <w:lang w:val="sk-SK"/>
        </w:rPr>
        <w:t>používajte</w:t>
      </w:r>
      <w:r w:rsidRPr="00B57C4E">
        <w:rPr>
          <w:lang w:val="sk-SK"/>
        </w:rPr>
        <w:t xml:space="preserve"> ochranné </w:t>
      </w:r>
      <w:r w:rsidR="001B4BD6" w:rsidRPr="00B57C4E">
        <w:rPr>
          <w:lang w:val="sk-SK"/>
        </w:rPr>
        <w:t>pomôcky</w:t>
      </w:r>
      <w:r w:rsidR="001B4BD6">
        <w:rPr>
          <w:lang w:val="sk-SK"/>
        </w:rPr>
        <w:t>. Rezanie</w:t>
      </w:r>
      <w:r w:rsidRPr="00B57C4E">
        <w:rPr>
          <w:lang w:val="sk-SK"/>
        </w:rPr>
        <w:t xml:space="preserve"> do s</w:t>
      </w:r>
      <w:r w:rsidR="001B4BD6">
        <w:rPr>
          <w:lang w:val="sk-SK"/>
        </w:rPr>
        <w:t>kla pr</w:t>
      </w:r>
      <w:r w:rsidRPr="00B57C4E">
        <w:rPr>
          <w:lang w:val="sk-SK"/>
        </w:rPr>
        <w:t>enech</w:t>
      </w:r>
      <w:r w:rsidR="001B4BD6">
        <w:rPr>
          <w:lang w:val="sk-SK"/>
        </w:rPr>
        <w:t>ajte radšej</w:t>
      </w:r>
      <w:r w:rsidRPr="00B57C4E">
        <w:rPr>
          <w:lang w:val="sk-SK"/>
        </w:rPr>
        <w:t xml:space="preserve"> odborníkovi! Montáž do dvojitého skla, plastových ok</w:t>
      </w:r>
      <w:r w:rsidR="001B4BD6">
        <w:rPr>
          <w:lang w:val="sk-SK"/>
        </w:rPr>
        <w:t>ien: Je nutné nechať</w:t>
      </w:r>
      <w:r w:rsidRPr="00B57C4E">
        <w:rPr>
          <w:lang w:val="sk-SK"/>
        </w:rPr>
        <w:t xml:space="preserve"> </w:t>
      </w:r>
      <w:r w:rsidR="001B4BD6" w:rsidRPr="00B57C4E">
        <w:rPr>
          <w:lang w:val="sk-SK"/>
        </w:rPr>
        <w:t>vyrobiť</w:t>
      </w:r>
      <w:r w:rsidRPr="00B57C4E">
        <w:rPr>
          <w:lang w:val="sk-SK"/>
        </w:rPr>
        <w:t xml:space="preserve"> </w:t>
      </w:r>
      <w:r w:rsidR="001B4BD6">
        <w:rPr>
          <w:lang w:val="sk-SK"/>
        </w:rPr>
        <w:t>špeciálne sklo s už zabudovaným otvorom na dvierka. Za tý</w:t>
      </w:r>
      <w:r w:rsidRPr="00B57C4E">
        <w:rPr>
          <w:lang w:val="sk-SK"/>
        </w:rPr>
        <w:t>mto</w:t>
      </w:r>
      <w:r w:rsidR="001B4BD6">
        <w:rPr>
          <w:lang w:val="sk-SK"/>
        </w:rPr>
        <w:t xml:space="preserve"> účelom sa poraďte s odborníko</w:t>
      </w:r>
      <w:r w:rsidRPr="00B57C4E">
        <w:rPr>
          <w:lang w:val="sk-SK"/>
        </w:rPr>
        <w:t>m</w:t>
      </w:r>
      <w:r w:rsidR="001B4BD6">
        <w:rPr>
          <w:lang w:val="sk-SK"/>
        </w:rPr>
        <w:t>. Ideálny priemer otvoru do skla pre montáž dviero</w:t>
      </w:r>
      <w:r w:rsidRPr="00B57C4E">
        <w:rPr>
          <w:lang w:val="sk-SK"/>
        </w:rPr>
        <w:t xml:space="preserve">k je 212 mm </w:t>
      </w:r>
      <w:proofErr w:type="spellStart"/>
      <w:r w:rsidRPr="00B57C4E">
        <w:rPr>
          <w:lang w:val="sk-SK"/>
        </w:rPr>
        <w:t>Figure</w:t>
      </w:r>
      <w:proofErr w:type="spellEnd"/>
      <w:r w:rsidRPr="00B57C4E">
        <w:rPr>
          <w:lang w:val="sk-SK"/>
        </w:rPr>
        <w:t xml:space="preserve"> 13</w:t>
      </w:r>
      <w:r w:rsidR="001B4BD6">
        <w:rPr>
          <w:lang w:val="sk-SK"/>
        </w:rPr>
        <w:t>. K montáži do skla je potreba použiť</w:t>
      </w:r>
      <w:r w:rsidRPr="00B57C4E">
        <w:rPr>
          <w:lang w:val="sk-SK"/>
        </w:rPr>
        <w:t xml:space="preserve"> adaptér k montáži do skla </w:t>
      </w:r>
      <w:proofErr w:type="spellStart"/>
      <w:r w:rsidRPr="00B57C4E">
        <w:rPr>
          <w:lang w:val="sk-SK"/>
        </w:rPr>
        <w:t>SureFlap</w:t>
      </w:r>
      <w:proofErr w:type="spellEnd"/>
      <w:r w:rsidRPr="00B57C4E">
        <w:rPr>
          <w:lang w:val="sk-SK"/>
        </w:rPr>
        <w:t xml:space="preserve">, </w:t>
      </w:r>
      <w:r w:rsidR="001B4BD6" w:rsidRPr="00B57C4E">
        <w:rPr>
          <w:lang w:val="sk-SK"/>
        </w:rPr>
        <w:t>ktorý</w:t>
      </w:r>
      <w:r w:rsidR="001B4BD6">
        <w:rPr>
          <w:lang w:val="sk-SK"/>
        </w:rPr>
        <w:t xml:space="preserve"> môžete zakúpiť zvlášť na našich stránka</w:t>
      </w:r>
      <w:r w:rsidRPr="00B57C4E">
        <w:rPr>
          <w:lang w:val="sk-SK"/>
        </w:rPr>
        <w:t xml:space="preserve">ch. </w:t>
      </w:r>
      <w:r w:rsidR="001B4BD6">
        <w:rPr>
          <w:lang w:val="sk-SK"/>
        </w:rPr>
        <w:t>Odporúčame natrieť rámy tesniacou</w:t>
      </w:r>
      <w:r w:rsidRPr="00B57C4E">
        <w:rPr>
          <w:lang w:val="sk-SK"/>
        </w:rPr>
        <w:t xml:space="preserve"> hmotou </w:t>
      </w:r>
      <w:r w:rsidR="001B4BD6">
        <w:rPr>
          <w:lang w:val="sk-SK"/>
        </w:rPr>
        <w:t>okolo obidvoch strá</w:t>
      </w:r>
      <w:r w:rsidRPr="00B57C4E">
        <w:rPr>
          <w:lang w:val="sk-SK"/>
        </w:rPr>
        <w:t xml:space="preserve">n </w:t>
      </w:r>
      <w:proofErr w:type="spellStart"/>
      <w:r w:rsidRPr="00B57C4E">
        <w:rPr>
          <w:lang w:val="sk-SK"/>
        </w:rPr>
        <w:t>Figure</w:t>
      </w:r>
      <w:proofErr w:type="spellEnd"/>
      <w:r w:rsidRPr="00B57C4E">
        <w:rPr>
          <w:lang w:val="sk-SK"/>
        </w:rPr>
        <w:t xml:space="preserve"> 14. Spojte tunel s </w:t>
      </w:r>
      <w:r w:rsidR="001B4BD6">
        <w:rPr>
          <w:lang w:val="sk-SK"/>
        </w:rPr>
        <w:t>montážny</w:t>
      </w:r>
      <w:r w:rsidRPr="00B57C4E">
        <w:rPr>
          <w:lang w:val="sk-SK"/>
        </w:rPr>
        <w:t xml:space="preserve">m </w:t>
      </w:r>
      <w:proofErr w:type="spellStart"/>
      <w:r w:rsidR="001B4BD6">
        <w:rPr>
          <w:lang w:val="sk-SK"/>
        </w:rPr>
        <w:t>adaptérem</w:t>
      </w:r>
      <w:proofErr w:type="spellEnd"/>
      <w:r w:rsidR="001B4BD6">
        <w:rPr>
          <w:lang w:val="sk-SK"/>
        </w:rPr>
        <w:t xml:space="preserve"> a spojte dvierka tak, a</w:t>
      </w:r>
      <w:r w:rsidRPr="00B57C4E">
        <w:rPr>
          <w:lang w:val="sk-SK"/>
        </w:rPr>
        <w:t xml:space="preserve">ko na obrázku </w:t>
      </w:r>
      <w:proofErr w:type="spellStart"/>
      <w:r w:rsidRPr="00B57C4E">
        <w:rPr>
          <w:lang w:val="sk-SK"/>
        </w:rPr>
        <w:t>Figure</w:t>
      </w:r>
      <w:proofErr w:type="spellEnd"/>
      <w:r w:rsidRPr="00B57C4E">
        <w:rPr>
          <w:lang w:val="sk-SK"/>
        </w:rPr>
        <w:t xml:space="preserve"> 16.</w:t>
      </w: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p>
    <w:p w:rsidR="008E1399" w:rsidRPr="00B57C4E" w:rsidRDefault="008E1399" w:rsidP="008E1399">
      <w:pPr>
        <w:rPr>
          <w:lang w:val="sk-SK"/>
        </w:rPr>
      </w:pPr>
      <w:r w:rsidRPr="00B57C4E">
        <w:rPr>
          <w:noProof/>
          <w:lang w:val="sk-SK" w:eastAsia="cs-CZ"/>
        </w:rPr>
        <w:drawing>
          <wp:anchor distT="0" distB="0" distL="114300" distR="114300" simplePos="0" relativeHeight="251681792" behindDoc="0" locked="0" layoutInCell="1" allowOverlap="1" wp14:anchorId="52E0047E" wp14:editId="77192D83">
            <wp:simplePos x="0" y="0"/>
            <wp:positionH relativeFrom="margin">
              <wp:posOffset>565785</wp:posOffset>
            </wp:positionH>
            <wp:positionV relativeFrom="margin">
              <wp:posOffset>-348615</wp:posOffset>
            </wp:positionV>
            <wp:extent cx="3997325" cy="4303395"/>
            <wp:effectExtent l="0" t="0" r="3175" b="1905"/>
            <wp:wrapSquare wrapText="bothSides"/>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7325" cy="430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1399" w:rsidRPr="00B57C4E" w:rsidRDefault="008E1399" w:rsidP="008E1399">
      <w:pPr>
        <w:rPr>
          <w:lang w:val="sk-SK"/>
        </w:rPr>
      </w:pPr>
      <w:r w:rsidRPr="00B57C4E">
        <w:rPr>
          <w:noProof/>
          <w:lang w:val="sk-SK" w:eastAsia="cs-CZ"/>
        </w:rPr>
        <w:drawing>
          <wp:anchor distT="0" distB="0" distL="114300" distR="114300" simplePos="0" relativeHeight="251679744" behindDoc="0" locked="0" layoutInCell="1" allowOverlap="1" wp14:anchorId="1BF3EF55" wp14:editId="7831435A">
            <wp:simplePos x="0" y="0"/>
            <wp:positionH relativeFrom="margin">
              <wp:posOffset>3970020</wp:posOffset>
            </wp:positionH>
            <wp:positionV relativeFrom="margin">
              <wp:posOffset>5051425</wp:posOffset>
            </wp:positionV>
            <wp:extent cx="1776730" cy="1956435"/>
            <wp:effectExtent l="0" t="0" r="0" b="5715"/>
            <wp:wrapSquare wrapText="bothSides"/>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673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BD6">
        <w:rPr>
          <w:lang w:val="sk-SK"/>
        </w:rPr>
        <w:t>Zaskrutkujte</w:t>
      </w:r>
      <w:r w:rsidRPr="00B57C4E">
        <w:rPr>
          <w:lang w:val="sk-SK"/>
        </w:rPr>
        <w:t xml:space="preserve"> </w:t>
      </w:r>
      <w:r w:rsidR="001B4BD6">
        <w:rPr>
          <w:lang w:val="sk-SK"/>
        </w:rPr>
        <w:t>dvier</w:t>
      </w:r>
      <w:r w:rsidRPr="00B57C4E">
        <w:rPr>
          <w:lang w:val="sk-SK"/>
        </w:rPr>
        <w:t>ka, tak ak</w:t>
      </w:r>
      <w:r w:rsidR="001B4BD6">
        <w:rPr>
          <w:lang w:val="sk-SK"/>
        </w:rPr>
        <w:t>o</w:t>
      </w:r>
      <w:r w:rsidRPr="00B57C4E">
        <w:rPr>
          <w:lang w:val="sk-SK"/>
        </w:rPr>
        <w:t xml:space="preserve"> j</w:t>
      </w:r>
      <w:r w:rsidR="001B4BD6">
        <w:rPr>
          <w:lang w:val="sk-SK"/>
        </w:rPr>
        <w:t>e zobrazené</w:t>
      </w:r>
      <w:r w:rsidRPr="00B57C4E">
        <w:rPr>
          <w:lang w:val="sk-SK"/>
        </w:rPr>
        <w:t xml:space="preserve"> na </w:t>
      </w:r>
      <w:proofErr w:type="spellStart"/>
      <w:r w:rsidRPr="00B57C4E">
        <w:rPr>
          <w:lang w:val="sk-SK"/>
        </w:rPr>
        <w:t>Figure</w:t>
      </w:r>
      <w:proofErr w:type="spellEnd"/>
      <w:r w:rsidRPr="00B57C4E">
        <w:rPr>
          <w:lang w:val="sk-SK"/>
        </w:rPr>
        <w:t xml:space="preserve"> 18. </w:t>
      </w:r>
      <w:r w:rsidR="001B4BD6" w:rsidRPr="00B57C4E">
        <w:rPr>
          <w:lang w:val="sk-SK"/>
        </w:rPr>
        <w:t>Skontrolujte</w:t>
      </w:r>
      <w:r w:rsidR="001B4BD6">
        <w:rPr>
          <w:lang w:val="sk-SK"/>
        </w:rPr>
        <w:t xml:space="preserve"> tesnenie a správne nasadenie dvierok pred úplným pripevnením</w:t>
      </w:r>
      <w:r w:rsidRPr="00B57C4E">
        <w:rPr>
          <w:lang w:val="sk-SK"/>
        </w:rPr>
        <w:t>.</w:t>
      </w:r>
    </w:p>
    <w:p w:rsidR="008E1399" w:rsidRPr="00B57C4E" w:rsidRDefault="008E1399" w:rsidP="008E1399">
      <w:pPr>
        <w:rPr>
          <w:lang w:val="sk-SK"/>
        </w:rPr>
      </w:pPr>
      <w:r w:rsidRPr="00B57C4E">
        <w:rPr>
          <w:noProof/>
          <w:lang w:val="sk-SK" w:eastAsia="cs-CZ"/>
        </w:rPr>
        <w:drawing>
          <wp:inline distT="0" distB="0" distL="0" distR="0" wp14:anchorId="14F1CBBC" wp14:editId="1B219E7A">
            <wp:extent cx="3656769" cy="1768415"/>
            <wp:effectExtent l="0" t="0" r="1270" b="381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6987" cy="1768521"/>
                    </a:xfrm>
                    <a:prstGeom prst="rect">
                      <a:avLst/>
                    </a:prstGeom>
                    <a:noFill/>
                    <a:ln>
                      <a:noFill/>
                    </a:ln>
                  </pic:spPr>
                </pic:pic>
              </a:graphicData>
            </a:graphic>
          </wp:inline>
        </w:drawing>
      </w:r>
    </w:p>
    <w:p w:rsidR="008E1399" w:rsidRPr="00B57C4E" w:rsidRDefault="008E1399" w:rsidP="008E1399">
      <w:pPr>
        <w:rPr>
          <w:lang w:val="sk-SK"/>
        </w:rPr>
      </w:pPr>
    </w:p>
    <w:p w:rsidR="008E1399" w:rsidRPr="00B57C4E" w:rsidRDefault="008E1399" w:rsidP="008E1399">
      <w:pPr>
        <w:rPr>
          <w:lang w:val="sk-SK"/>
        </w:rPr>
      </w:pPr>
      <w:r w:rsidRPr="00B57C4E">
        <w:rPr>
          <w:b/>
          <w:lang w:val="sk-SK"/>
        </w:rPr>
        <w:t xml:space="preserve">Montáž do kovových </w:t>
      </w:r>
      <w:r w:rsidR="001B4BD6" w:rsidRPr="00B57C4E">
        <w:rPr>
          <w:b/>
          <w:lang w:val="sk-SK"/>
        </w:rPr>
        <w:t>dverí</w:t>
      </w:r>
      <w:r w:rsidRPr="00B57C4E">
        <w:rPr>
          <w:b/>
          <w:lang w:val="sk-SK"/>
        </w:rPr>
        <w:t xml:space="preserve">: </w:t>
      </w:r>
      <w:r w:rsidRPr="00B57C4E">
        <w:rPr>
          <w:lang w:val="sk-SK"/>
        </w:rPr>
        <w:t xml:space="preserve"> Mikročipy </w:t>
      </w:r>
      <w:r w:rsidR="001B4BD6" w:rsidRPr="00B57C4E">
        <w:rPr>
          <w:lang w:val="sk-SK"/>
        </w:rPr>
        <w:t>fungujú</w:t>
      </w:r>
      <w:r w:rsidRPr="00B57C4E">
        <w:rPr>
          <w:lang w:val="sk-SK"/>
        </w:rPr>
        <w:t xml:space="preserve"> na </w:t>
      </w:r>
      <w:r w:rsidR="001B4BD6" w:rsidRPr="00B57C4E">
        <w:rPr>
          <w:lang w:val="sk-SK"/>
        </w:rPr>
        <w:t>princípu</w:t>
      </w:r>
      <w:r w:rsidRPr="00B57C4E">
        <w:rPr>
          <w:lang w:val="sk-SK"/>
        </w:rPr>
        <w:t xml:space="preserve"> rádiových </w:t>
      </w:r>
      <w:r w:rsidR="001B4BD6" w:rsidRPr="00B57C4E">
        <w:rPr>
          <w:lang w:val="sk-SK"/>
        </w:rPr>
        <w:t>vĺn</w:t>
      </w:r>
      <w:r w:rsidRPr="00B57C4E">
        <w:rPr>
          <w:lang w:val="sk-SK"/>
        </w:rPr>
        <w:t xml:space="preserve">, </w:t>
      </w:r>
      <w:r w:rsidR="001B4BD6" w:rsidRPr="00B57C4E">
        <w:rPr>
          <w:lang w:val="sk-SK"/>
        </w:rPr>
        <w:t>ktoré</w:t>
      </w:r>
      <w:r w:rsidRPr="00B57C4E">
        <w:rPr>
          <w:lang w:val="sk-SK"/>
        </w:rPr>
        <w:t xml:space="preserve"> však kovy </w:t>
      </w:r>
      <w:r w:rsidR="001B4BD6" w:rsidRPr="00B57C4E">
        <w:rPr>
          <w:lang w:val="sk-SK"/>
        </w:rPr>
        <w:t>pohlcujú</w:t>
      </w:r>
      <w:r w:rsidRPr="00B57C4E">
        <w:rPr>
          <w:lang w:val="sk-SK"/>
        </w:rPr>
        <w:t xml:space="preserve">. </w:t>
      </w:r>
      <w:r w:rsidR="001B4BD6" w:rsidRPr="00B57C4E">
        <w:rPr>
          <w:lang w:val="sk-SK"/>
        </w:rPr>
        <w:t>Preto</w:t>
      </w:r>
      <w:r w:rsidR="001B4BD6">
        <w:rPr>
          <w:lang w:val="sk-SK"/>
        </w:rPr>
        <w:t xml:space="preserve"> nie sú dvierka priam vhodné do dverí s kovovými vrstvami (napr</w:t>
      </w:r>
      <w:r w:rsidRPr="00B57C4E">
        <w:rPr>
          <w:lang w:val="sk-SK"/>
        </w:rPr>
        <w:t>.</w:t>
      </w:r>
      <w:r w:rsidR="001B4BD6">
        <w:rPr>
          <w:lang w:val="sk-SK"/>
        </w:rPr>
        <w:t xml:space="preserve"> bezpečnostné dvere...). K zabudovaní do takých dverí je nutné do nich vyrezať otvor min. 300x300 mm, vsadiť a pripevniť do nich drevenú dosku a zabudovať potom dvier</w:t>
      </w:r>
      <w:r w:rsidRPr="00B57C4E">
        <w:rPr>
          <w:lang w:val="sk-SK"/>
        </w:rPr>
        <w:t>ka do</w:t>
      </w:r>
      <w:r w:rsidR="001B4BD6">
        <w:rPr>
          <w:lang w:val="sk-SK"/>
        </w:rPr>
        <w:t xml:space="preserve"> str</w:t>
      </w:r>
      <w:r w:rsidRPr="00B57C4E">
        <w:rPr>
          <w:lang w:val="sk-SK"/>
        </w:rPr>
        <w:t>ed</w:t>
      </w:r>
      <w:r w:rsidR="001B4BD6">
        <w:rPr>
          <w:lang w:val="sk-SK"/>
        </w:rPr>
        <w:t xml:space="preserve">u tejto dosky, </w:t>
      </w:r>
      <w:r w:rsidRPr="00B57C4E">
        <w:rPr>
          <w:lang w:val="sk-SK"/>
        </w:rPr>
        <w:t>ak</w:t>
      </w:r>
      <w:r w:rsidR="001B4BD6">
        <w:rPr>
          <w:lang w:val="sk-SK"/>
        </w:rPr>
        <w:t>o je popísané</w:t>
      </w:r>
      <w:r w:rsidRPr="00B57C4E">
        <w:rPr>
          <w:lang w:val="sk-SK"/>
        </w:rPr>
        <w:t xml:space="preserve"> u m</w:t>
      </w:r>
      <w:r w:rsidR="001B4BD6">
        <w:rPr>
          <w:lang w:val="sk-SK"/>
        </w:rPr>
        <w:t>ontáže do drevených dver</w:t>
      </w:r>
      <w:r w:rsidRPr="00B57C4E">
        <w:rPr>
          <w:lang w:val="sk-SK"/>
        </w:rPr>
        <w:t xml:space="preserve">í </w:t>
      </w:r>
      <w:r w:rsidR="001B4BD6" w:rsidRPr="00B57C4E">
        <w:rPr>
          <w:lang w:val="sk-SK"/>
        </w:rPr>
        <w:t>vyš</w:t>
      </w:r>
      <w:r w:rsidR="001B4BD6">
        <w:rPr>
          <w:lang w:val="sk-SK"/>
        </w:rPr>
        <w:t>ši</w:t>
      </w:r>
      <w:r w:rsidR="001B4BD6" w:rsidRPr="00B57C4E">
        <w:rPr>
          <w:lang w:val="sk-SK"/>
        </w:rPr>
        <w:t>e</w:t>
      </w:r>
      <w:r w:rsidRPr="00B57C4E">
        <w:rPr>
          <w:lang w:val="sk-SK"/>
        </w:rPr>
        <w:t>.</w:t>
      </w:r>
      <w:r w:rsidR="001B4BD6">
        <w:rPr>
          <w:lang w:val="sk-SK"/>
        </w:rPr>
        <w:t xml:space="preserve">  Odporúčame dokúpiť montážny adaptér (nástavec), ktorý ide kúpiť samostatne na našom </w:t>
      </w:r>
      <w:proofErr w:type="spellStart"/>
      <w:r w:rsidR="001B4BD6">
        <w:rPr>
          <w:lang w:val="sk-SK"/>
        </w:rPr>
        <w:t>e-shope</w:t>
      </w:r>
      <w:proofErr w:type="spellEnd"/>
      <w:r w:rsidR="001B4BD6">
        <w:rPr>
          <w:lang w:val="sk-SK"/>
        </w:rPr>
        <w:t>.</w:t>
      </w:r>
    </w:p>
    <w:p w:rsidR="00E32477" w:rsidRDefault="00E32477" w:rsidP="008E1399">
      <w:pPr>
        <w:rPr>
          <w:b/>
          <w:lang w:val="sk-SK"/>
        </w:rPr>
      </w:pPr>
    </w:p>
    <w:p w:rsidR="00E32477" w:rsidRDefault="00E32477" w:rsidP="008E1399">
      <w:pPr>
        <w:rPr>
          <w:b/>
          <w:lang w:val="sk-SK"/>
        </w:rPr>
      </w:pPr>
      <w:r w:rsidRPr="00B57C4E">
        <w:rPr>
          <w:noProof/>
          <w:lang w:val="sk-SK" w:eastAsia="cs-CZ"/>
        </w:rPr>
        <w:lastRenderedPageBreak/>
        <w:drawing>
          <wp:anchor distT="0" distB="0" distL="114300" distR="114300" simplePos="0" relativeHeight="251682816" behindDoc="0" locked="0" layoutInCell="1" allowOverlap="1" wp14:anchorId="45265D56" wp14:editId="6BD790B8">
            <wp:simplePos x="0" y="0"/>
            <wp:positionH relativeFrom="margin">
              <wp:posOffset>354330</wp:posOffset>
            </wp:positionH>
            <wp:positionV relativeFrom="margin">
              <wp:posOffset>-474980</wp:posOffset>
            </wp:positionV>
            <wp:extent cx="4220845" cy="3037205"/>
            <wp:effectExtent l="0" t="0" r="8255" b="0"/>
            <wp:wrapSquare wrapText="bothSides"/>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0845" cy="303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2477" w:rsidRDefault="00E32477" w:rsidP="008E1399">
      <w:pPr>
        <w:rPr>
          <w:b/>
          <w:lang w:val="sk-SK"/>
        </w:rPr>
      </w:pPr>
    </w:p>
    <w:p w:rsidR="00E32477" w:rsidRDefault="00E32477" w:rsidP="008E1399">
      <w:pPr>
        <w:rPr>
          <w:b/>
          <w:lang w:val="sk-SK"/>
        </w:rPr>
      </w:pPr>
    </w:p>
    <w:p w:rsidR="00E32477" w:rsidRDefault="00E32477" w:rsidP="008E1399">
      <w:pPr>
        <w:rPr>
          <w:b/>
          <w:lang w:val="sk-SK"/>
        </w:rPr>
      </w:pPr>
    </w:p>
    <w:p w:rsidR="00E32477" w:rsidRDefault="00E32477" w:rsidP="008E1399">
      <w:pPr>
        <w:rPr>
          <w:b/>
          <w:lang w:val="sk-SK"/>
        </w:rPr>
      </w:pPr>
    </w:p>
    <w:p w:rsidR="00E32477" w:rsidRDefault="00E32477" w:rsidP="008E1399">
      <w:pPr>
        <w:rPr>
          <w:b/>
          <w:lang w:val="sk-SK"/>
        </w:rPr>
      </w:pPr>
    </w:p>
    <w:p w:rsidR="00E32477" w:rsidRDefault="00E32477" w:rsidP="008E1399">
      <w:pPr>
        <w:rPr>
          <w:b/>
          <w:lang w:val="sk-SK"/>
        </w:rPr>
      </w:pPr>
    </w:p>
    <w:p w:rsidR="00E32477" w:rsidRDefault="00E32477" w:rsidP="008E1399">
      <w:pPr>
        <w:rPr>
          <w:b/>
          <w:lang w:val="sk-SK"/>
        </w:rPr>
      </w:pPr>
    </w:p>
    <w:p w:rsidR="008E1399" w:rsidRPr="00B57C4E" w:rsidRDefault="00E32477" w:rsidP="008E1399">
      <w:pPr>
        <w:rPr>
          <w:lang w:val="sk-SK"/>
        </w:rPr>
      </w:pPr>
      <w:r w:rsidRPr="00B57C4E">
        <w:rPr>
          <w:noProof/>
          <w:lang w:val="sk-SK" w:eastAsia="cs-CZ"/>
        </w:rPr>
        <w:drawing>
          <wp:anchor distT="0" distB="0" distL="114300" distR="114300" simplePos="0" relativeHeight="251680768" behindDoc="0" locked="0" layoutInCell="1" allowOverlap="1" wp14:anchorId="3B536DF2" wp14:editId="0AADB5DC">
            <wp:simplePos x="0" y="0"/>
            <wp:positionH relativeFrom="margin">
              <wp:posOffset>779780</wp:posOffset>
            </wp:positionH>
            <wp:positionV relativeFrom="margin">
              <wp:posOffset>3182620</wp:posOffset>
            </wp:positionV>
            <wp:extent cx="3912235" cy="3037840"/>
            <wp:effectExtent l="0" t="0" r="0" b="0"/>
            <wp:wrapSquare wrapText="bothSides"/>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223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399" w:rsidRPr="00B57C4E">
        <w:rPr>
          <w:b/>
          <w:lang w:val="sk-SK"/>
        </w:rPr>
        <w:t>Montáž</w:t>
      </w:r>
      <w:r w:rsidR="001B4BD6">
        <w:rPr>
          <w:b/>
          <w:lang w:val="sk-SK"/>
        </w:rPr>
        <w:t xml:space="preserve"> do steny</w:t>
      </w:r>
      <w:r w:rsidR="008E1399" w:rsidRPr="00B57C4E">
        <w:rPr>
          <w:b/>
          <w:lang w:val="sk-SK"/>
        </w:rPr>
        <w:t>:</w:t>
      </w:r>
      <w:r w:rsidR="008E1399" w:rsidRPr="00B57C4E">
        <w:rPr>
          <w:lang w:val="sk-SK"/>
        </w:rPr>
        <w:t xml:space="preserve"> </w:t>
      </w:r>
      <w:r w:rsidR="001B4BD6">
        <w:rPr>
          <w:lang w:val="sk-SK"/>
        </w:rPr>
        <w:t>Urobt</w:t>
      </w:r>
      <w:r w:rsidR="008E1399" w:rsidRPr="00B57C4E">
        <w:rPr>
          <w:lang w:val="sk-SK"/>
        </w:rPr>
        <w:t xml:space="preserve">e kruh 17x17 cm </w:t>
      </w:r>
      <w:r w:rsidR="001B4BD6" w:rsidRPr="00B57C4E">
        <w:rPr>
          <w:lang w:val="sk-SK"/>
        </w:rPr>
        <w:t>veľký</w:t>
      </w:r>
      <w:r w:rsidR="001B4BD6">
        <w:rPr>
          <w:lang w:val="sk-SK"/>
        </w:rPr>
        <w:t xml:space="preserve"> na stenu</w:t>
      </w:r>
      <w:r w:rsidR="008E1399" w:rsidRPr="00B57C4E">
        <w:rPr>
          <w:lang w:val="sk-SK"/>
        </w:rPr>
        <w:t xml:space="preserve">. Aplikujte </w:t>
      </w:r>
      <w:r>
        <w:rPr>
          <w:lang w:val="sk-SK"/>
        </w:rPr>
        <w:t xml:space="preserve">špeciálne lepidlo na tunely a ešte ich obmotajte k sebe páskou </w:t>
      </w:r>
      <w:proofErr w:type="spellStart"/>
      <w:r>
        <w:rPr>
          <w:lang w:val="sk-SK"/>
        </w:rPr>
        <w:t>Figure</w:t>
      </w:r>
      <w:proofErr w:type="spellEnd"/>
      <w:r>
        <w:rPr>
          <w:lang w:val="sk-SK"/>
        </w:rPr>
        <w:t xml:space="preserve"> 21. Na montážno</w:t>
      </w:r>
      <w:r w:rsidR="008E1399" w:rsidRPr="00B57C4E">
        <w:rPr>
          <w:lang w:val="sk-SK"/>
        </w:rPr>
        <w:t>m</w:t>
      </w:r>
      <w:r>
        <w:rPr>
          <w:lang w:val="sk-SK"/>
        </w:rPr>
        <w:t xml:space="preserve"> adaptéry urobte 4 diery max 4 mm veľ</w:t>
      </w:r>
      <w:r w:rsidR="008E1399" w:rsidRPr="00B57C4E">
        <w:rPr>
          <w:lang w:val="sk-SK"/>
        </w:rPr>
        <w:t xml:space="preserve">ké. </w:t>
      </w:r>
      <w:proofErr w:type="spellStart"/>
      <w:r w:rsidR="008E1399" w:rsidRPr="00B57C4E">
        <w:rPr>
          <w:lang w:val="sk-SK"/>
        </w:rPr>
        <w:t>Figure</w:t>
      </w:r>
      <w:proofErr w:type="spellEnd"/>
      <w:r w:rsidR="008E1399" w:rsidRPr="00B57C4E">
        <w:rPr>
          <w:lang w:val="sk-SK"/>
        </w:rPr>
        <w:t xml:space="preserve"> 22. </w:t>
      </w:r>
    </w:p>
    <w:p w:rsidR="00E32477" w:rsidRDefault="00E32477" w:rsidP="008E1399">
      <w:pPr>
        <w:rPr>
          <w:lang w:val="sk-SK"/>
        </w:rPr>
      </w:pPr>
    </w:p>
    <w:p w:rsidR="00E32477" w:rsidRDefault="00E32477" w:rsidP="008E1399">
      <w:pPr>
        <w:rPr>
          <w:lang w:val="sk-SK"/>
        </w:rPr>
      </w:pPr>
    </w:p>
    <w:p w:rsidR="00E32477" w:rsidRDefault="00E32477" w:rsidP="008E1399">
      <w:pPr>
        <w:rPr>
          <w:lang w:val="sk-SK"/>
        </w:rPr>
      </w:pPr>
    </w:p>
    <w:p w:rsidR="00E32477" w:rsidRDefault="00E32477" w:rsidP="008E1399">
      <w:pPr>
        <w:rPr>
          <w:lang w:val="sk-SK"/>
        </w:rPr>
      </w:pPr>
    </w:p>
    <w:p w:rsidR="00E32477" w:rsidRDefault="00E32477" w:rsidP="008E1399">
      <w:pPr>
        <w:rPr>
          <w:lang w:val="sk-SK"/>
        </w:rPr>
      </w:pPr>
    </w:p>
    <w:p w:rsidR="00E32477" w:rsidRDefault="00E32477" w:rsidP="008E1399">
      <w:pPr>
        <w:rPr>
          <w:lang w:val="sk-SK"/>
        </w:rPr>
      </w:pPr>
    </w:p>
    <w:p w:rsidR="00E32477" w:rsidRDefault="00E32477" w:rsidP="008E1399">
      <w:pPr>
        <w:rPr>
          <w:lang w:val="sk-SK"/>
        </w:rPr>
      </w:pPr>
    </w:p>
    <w:p w:rsidR="00E32477" w:rsidRDefault="00E32477" w:rsidP="008E1399">
      <w:pPr>
        <w:rPr>
          <w:lang w:val="sk-SK"/>
        </w:rPr>
      </w:pPr>
    </w:p>
    <w:p w:rsidR="00E32477" w:rsidRDefault="00E32477" w:rsidP="008E1399">
      <w:pPr>
        <w:rPr>
          <w:lang w:val="sk-SK"/>
        </w:rPr>
      </w:pPr>
    </w:p>
    <w:p w:rsidR="008E1399" w:rsidRPr="00B57C4E" w:rsidRDefault="008E1399" w:rsidP="008E1399">
      <w:pPr>
        <w:rPr>
          <w:lang w:val="sk-SK"/>
        </w:rPr>
      </w:pPr>
    </w:p>
    <w:p w:rsidR="008E1399" w:rsidRPr="00E32477" w:rsidRDefault="00E32477" w:rsidP="008E1399">
      <w:pPr>
        <w:rPr>
          <w:lang w:val="sk-SK"/>
        </w:rPr>
      </w:pPr>
      <w:r>
        <w:rPr>
          <w:lang w:val="sk-SK"/>
        </w:rPr>
        <w:t xml:space="preserve">Zoberte dve najkratšie skrutky z balenia a použite podložku na ne do montážneho adaptéru ako je zobrazené na obrázku </w:t>
      </w:r>
      <w:proofErr w:type="spellStart"/>
      <w:r>
        <w:rPr>
          <w:lang w:val="sk-SK"/>
        </w:rPr>
        <w:t>Figure</w:t>
      </w:r>
      <w:proofErr w:type="spellEnd"/>
      <w:r>
        <w:rPr>
          <w:lang w:val="sk-SK"/>
        </w:rPr>
        <w:t xml:space="preserve"> 23. Umiestnite dvierka s montážnym adaptérom do steny z vnútornej strany Vášho domu. Zaznačte si pozí</w:t>
      </w:r>
      <w:r w:rsidR="008E1399" w:rsidRPr="00B57C4E">
        <w:rPr>
          <w:lang w:val="sk-SK"/>
        </w:rPr>
        <w:t>ci</w:t>
      </w:r>
      <w:r>
        <w:rPr>
          <w:lang w:val="sk-SK"/>
        </w:rPr>
        <w:t>u pre 4 skrutky pomocou dierok, ktoré ste spravili na montážnom adaptéry</w:t>
      </w:r>
      <w:r w:rsidR="008E1399" w:rsidRPr="00B57C4E">
        <w:rPr>
          <w:lang w:val="sk-SK"/>
        </w:rPr>
        <w:t xml:space="preserve">. </w:t>
      </w:r>
      <w:r w:rsidRPr="00B57C4E">
        <w:rPr>
          <w:lang w:val="sk-SK"/>
        </w:rPr>
        <w:t>Pravdepodobne</w:t>
      </w:r>
      <w:r w:rsidR="008E1399" w:rsidRPr="00B57C4E">
        <w:rPr>
          <w:lang w:val="sk-SK"/>
        </w:rPr>
        <w:t xml:space="preserve"> budete </w:t>
      </w:r>
      <w:r w:rsidRPr="00B57C4E">
        <w:rPr>
          <w:lang w:val="sk-SK"/>
        </w:rPr>
        <w:t>mus</w:t>
      </w:r>
      <w:r>
        <w:rPr>
          <w:lang w:val="sk-SK"/>
        </w:rPr>
        <w:t>i</w:t>
      </w:r>
      <w:r w:rsidRPr="00B57C4E">
        <w:rPr>
          <w:lang w:val="sk-SK"/>
        </w:rPr>
        <w:t>eť</w:t>
      </w:r>
      <w:r w:rsidR="008E1399" w:rsidRPr="00B57C4E">
        <w:rPr>
          <w:lang w:val="sk-SK"/>
        </w:rPr>
        <w:t xml:space="preserve"> </w:t>
      </w:r>
      <w:r w:rsidRPr="00B57C4E">
        <w:rPr>
          <w:lang w:val="sk-SK"/>
        </w:rPr>
        <w:t>odstrániť</w:t>
      </w:r>
      <w:r w:rsidR="008E1399" w:rsidRPr="00B57C4E">
        <w:rPr>
          <w:lang w:val="sk-SK"/>
        </w:rPr>
        <w:t xml:space="preserve"> materiál </w:t>
      </w:r>
      <w:r>
        <w:rPr>
          <w:lang w:val="sk-SK"/>
        </w:rPr>
        <w:t xml:space="preserve">zo steny pre lepší prístup </w:t>
      </w:r>
      <w:proofErr w:type="spellStart"/>
      <w:r>
        <w:rPr>
          <w:lang w:val="sk-SK"/>
        </w:rPr>
        <w:t>Figure</w:t>
      </w:r>
      <w:proofErr w:type="spellEnd"/>
      <w:r>
        <w:rPr>
          <w:lang w:val="sk-SK"/>
        </w:rPr>
        <w:t xml:space="preserve"> 24. Vyvŕtajte 4 diery do steny. Pripevnite pásku na tunely, tak </w:t>
      </w:r>
      <w:r w:rsidR="008E1399" w:rsidRPr="00B57C4E">
        <w:rPr>
          <w:lang w:val="sk-SK"/>
        </w:rPr>
        <w:t>ak</w:t>
      </w:r>
      <w:r>
        <w:rPr>
          <w:lang w:val="sk-SK"/>
        </w:rPr>
        <w:t>o je zobrazené</w:t>
      </w:r>
      <w:r w:rsidR="008E1399" w:rsidRPr="00B57C4E">
        <w:rPr>
          <w:lang w:val="sk-SK"/>
        </w:rPr>
        <w:t xml:space="preserve"> na</w:t>
      </w:r>
      <w:r>
        <w:rPr>
          <w:lang w:val="sk-SK"/>
        </w:rPr>
        <w:t xml:space="preserve"> obrázku </w:t>
      </w:r>
      <w:proofErr w:type="spellStart"/>
      <w:r>
        <w:rPr>
          <w:lang w:val="sk-SK"/>
        </w:rPr>
        <w:t>Figure</w:t>
      </w:r>
      <w:proofErr w:type="spellEnd"/>
      <w:r>
        <w:rPr>
          <w:lang w:val="sk-SK"/>
        </w:rPr>
        <w:t xml:space="preserve"> 25. Nasaďte dvierka, uistite sa, že dvierka sedia správne a pripevnite.  </w:t>
      </w:r>
      <w:r>
        <w:rPr>
          <w:i/>
          <w:lang w:val="sk-SK"/>
        </w:rPr>
        <w:t xml:space="preserve">Upozornenie: Vo dvierkach </w:t>
      </w:r>
      <w:proofErr w:type="spellStart"/>
      <w:r>
        <w:rPr>
          <w:i/>
          <w:lang w:val="sk-SK"/>
        </w:rPr>
        <w:t>SureFlap</w:t>
      </w:r>
      <w:proofErr w:type="spellEnd"/>
      <w:r>
        <w:rPr>
          <w:i/>
          <w:lang w:val="sk-SK"/>
        </w:rPr>
        <w:t xml:space="preserve"> je zabudova</w:t>
      </w:r>
      <w:r w:rsidR="008E1399" w:rsidRPr="00B57C4E">
        <w:rPr>
          <w:i/>
          <w:lang w:val="sk-SK"/>
        </w:rPr>
        <w:t>n</w:t>
      </w:r>
      <w:r>
        <w:rPr>
          <w:i/>
          <w:lang w:val="sk-SK"/>
        </w:rPr>
        <w:t>ý citlivý prijímač, ktorého</w:t>
      </w:r>
      <w:r w:rsidR="008E1399" w:rsidRPr="00B57C4E">
        <w:rPr>
          <w:i/>
          <w:lang w:val="sk-SK"/>
        </w:rPr>
        <w:t xml:space="preserve"> funkci</w:t>
      </w:r>
      <w:r>
        <w:rPr>
          <w:i/>
          <w:lang w:val="sk-SK"/>
        </w:rPr>
        <w:t>u</w:t>
      </w:r>
      <w:r w:rsidR="008E1399" w:rsidRPr="00B57C4E">
        <w:rPr>
          <w:i/>
          <w:lang w:val="sk-SK"/>
        </w:rPr>
        <w:t xml:space="preserve"> </w:t>
      </w:r>
      <w:r w:rsidRPr="00B57C4E">
        <w:rPr>
          <w:i/>
          <w:lang w:val="sk-SK"/>
        </w:rPr>
        <w:t>môže</w:t>
      </w:r>
      <w:r>
        <w:rPr>
          <w:i/>
          <w:lang w:val="sk-SK"/>
        </w:rPr>
        <w:t xml:space="preserve"> ovplyvniť nadmerné rušenie, napr. blízkosť iných čítacích zariadení pre</w:t>
      </w:r>
      <w:r w:rsidR="008E1399" w:rsidRPr="00B57C4E">
        <w:rPr>
          <w:i/>
          <w:lang w:val="sk-SK"/>
        </w:rPr>
        <w:t xml:space="preserve"> či</w:t>
      </w:r>
      <w:r>
        <w:rPr>
          <w:i/>
          <w:lang w:val="sk-SK"/>
        </w:rPr>
        <w:t>py či podobných nízkofrekvenčných prístrojov alebo elektrických kabelou či napájacích zdrojov</w:t>
      </w:r>
      <w:r w:rsidR="008E1399" w:rsidRPr="00B57C4E">
        <w:rPr>
          <w:i/>
          <w:lang w:val="sk-SK"/>
        </w:rPr>
        <w:t>.</w:t>
      </w:r>
    </w:p>
    <w:p w:rsidR="008E1399" w:rsidRPr="00B57C4E" w:rsidRDefault="00E32477" w:rsidP="008E1399">
      <w:pPr>
        <w:spacing w:after="0" w:line="240" w:lineRule="auto"/>
        <w:contextualSpacing/>
        <w:rPr>
          <w:b/>
          <w:sz w:val="24"/>
          <w:szCs w:val="24"/>
          <w:lang w:val="sk-SK"/>
        </w:rPr>
      </w:pPr>
      <w:r>
        <w:rPr>
          <w:b/>
          <w:sz w:val="24"/>
          <w:szCs w:val="24"/>
          <w:lang w:val="sk-SK"/>
        </w:rPr>
        <w:t>Servis a reklamá</w:t>
      </w:r>
      <w:r w:rsidR="008E1399" w:rsidRPr="00B57C4E">
        <w:rPr>
          <w:b/>
          <w:sz w:val="24"/>
          <w:szCs w:val="24"/>
          <w:lang w:val="sk-SK"/>
        </w:rPr>
        <w:t>c</w:t>
      </w:r>
      <w:r>
        <w:rPr>
          <w:b/>
          <w:sz w:val="24"/>
          <w:szCs w:val="24"/>
          <w:lang w:val="sk-SK"/>
        </w:rPr>
        <w:t>i</w:t>
      </w:r>
      <w:r w:rsidR="008E1399" w:rsidRPr="00B57C4E">
        <w:rPr>
          <w:b/>
          <w:sz w:val="24"/>
          <w:szCs w:val="24"/>
          <w:lang w:val="sk-SK"/>
        </w:rPr>
        <w:t>e</w:t>
      </w:r>
    </w:p>
    <w:p w:rsidR="00E32477" w:rsidRPr="00E32477" w:rsidRDefault="008E1399" w:rsidP="00E32477">
      <w:pPr>
        <w:spacing w:after="0"/>
        <w:contextualSpacing/>
        <w:rPr>
          <w:rFonts w:cs="Calibri"/>
          <w:lang w:val="sk-SK"/>
        </w:rPr>
      </w:pPr>
      <w:proofErr w:type="spellStart"/>
      <w:r w:rsidRPr="00E32477">
        <w:rPr>
          <w:sz w:val="24"/>
          <w:szCs w:val="24"/>
          <w:lang w:val="sk-SK"/>
        </w:rPr>
        <w:t>Reedog</w:t>
      </w:r>
      <w:proofErr w:type="spellEnd"/>
      <w:r w:rsidRPr="00E32477">
        <w:rPr>
          <w:sz w:val="24"/>
          <w:szCs w:val="24"/>
          <w:lang w:val="sk-SK"/>
        </w:rPr>
        <w:t xml:space="preserve"> s.r.o.</w:t>
      </w:r>
      <w:r w:rsidR="00E32477" w:rsidRPr="00E32477">
        <w:rPr>
          <w:sz w:val="24"/>
          <w:szCs w:val="24"/>
          <w:lang w:val="sk-SK"/>
        </w:rPr>
        <w:t xml:space="preserve">, </w:t>
      </w:r>
      <w:r w:rsidR="00E32477" w:rsidRPr="00E32477">
        <w:rPr>
          <w:rFonts w:cs="Calibri"/>
          <w:lang w:val="sk-SK"/>
        </w:rPr>
        <w:t xml:space="preserve"> </w:t>
      </w:r>
      <w:r w:rsidR="00E32477" w:rsidRPr="00E32477">
        <w:rPr>
          <w:rFonts w:cs="Calibri"/>
          <w:lang w:val="sk-SK"/>
        </w:rPr>
        <w:t>ID 2130</w:t>
      </w:r>
      <w:r w:rsidR="00E32477" w:rsidRPr="00E32477">
        <w:rPr>
          <w:rFonts w:cs="Calibri"/>
          <w:lang w:val="sk-SK"/>
        </w:rPr>
        <w:t xml:space="preserve"> </w:t>
      </w:r>
      <w:proofErr w:type="spellStart"/>
      <w:r w:rsidR="00E32477" w:rsidRPr="00E32477">
        <w:rPr>
          <w:rFonts w:cs="Calibri"/>
          <w:lang w:val="sk-SK"/>
        </w:rPr>
        <w:t>P.O.Box</w:t>
      </w:r>
      <w:proofErr w:type="spellEnd"/>
      <w:r w:rsidR="00E32477" w:rsidRPr="00E32477">
        <w:rPr>
          <w:rFonts w:cs="Calibri"/>
          <w:lang w:val="sk-SK"/>
        </w:rPr>
        <w:t xml:space="preserve"> 901</w:t>
      </w:r>
      <w:r w:rsidR="00E32477" w:rsidRPr="00E32477">
        <w:rPr>
          <w:rFonts w:cs="Calibri"/>
          <w:lang w:val="sk-SK"/>
        </w:rPr>
        <w:t xml:space="preserve">, </w:t>
      </w:r>
      <w:r w:rsidR="00E32477" w:rsidRPr="00E32477">
        <w:rPr>
          <w:rFonts w:cs="Calibri"/>
          <w:lang w:val="sk-SK"/>
        </w:rPr>
        <w:t>911 01 Trenčín</w:t>
      </w:r>
    </w:p>
    <w:p w:rsidR="008E1399" w:rsidRPr="00B57C4E" w:rsidRDefault="008E1399" w:rsidP="00BA53CA">
      <w:pPr>
        <w:spacing w:after="0" w:line="240" w:lineRule="auto"/>
        <w:contextualSpacing/>
        <w:rPr>
          <w:sz w:val="24"/>
          <w:szCs w:val="24"/>
          <w:lang w:val="sk-SK"/>
        </w:rPr>
      </w:pPr>
      <w:bookmarkStart w:id="0" w:name="_GoBack"/>
      <w:bookmarkEnd w:id="0"/>
    </w:p>
    <w:p w:rsidR="00BA53CA" w:rsidRPr="00B57C4E" w:rsidRDefault="00BA53CA">
      <w:pPr>
        <w:spacing w:after="0" w:line="240" w:lineRule="auto"/>
        <w:contextualSpacing/>
        <w:rPr>
          <w:lang w:val="sk-SK"/>
        </w:rPr>
      </w:pPr>
    </w:p>
    <w:sectPr w:rsidR="00BA53CA" w:rsidRPr="00B57C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20C" w:rsidRDefault="00B8020C" w:rsidP="007B4401">
      <w:pPr>
        <w:spacing w:after="0" w:line="240" w:lineRule="auto"/>
      </w:pPr>
      <w:r>
        <w:separator/>
      </w:r>
    </w:p>
  </w:endnote>
  <w:endnote w:type="continuationSeparator" w:id="0">
    <w:p w:rsidR="00B8020C" w:rsidRDefault="00B8020C" w:rsidP="007B4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D6" w:rsidRDefault="001B4BD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D6" w:rsidRDefault="001B4BD6">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D6" w:rsidRDefault="001B4BD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20C" w:rsidRDefault="00B8020C" w:rsidP="007B4401">
      <w:pPr>
        <w:spacing w:after="0" w:line="240" w:lineRule="auto"/>
      </w:pPr>
      <w:r>
        <w:separator/>
      </w:r>
    </w:p>
  </w:footnote>
  <w:footnote w:type="continuationSeparator" w:id="0">
    <w:p w:rsidR="00B8020C" w:rsidRDefault="00B8020C" w:rsidP="007B4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D6" w:rsidRDefault="001B4BD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D6" w:rsidRDefault="001B4BD6">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D6" w:rsidRDefault="001B4BD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E5C67"/>
    <w:multiLevelType w:val="hybridMultilevel"/>
    <w:tmpl w:val="ACC0C3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CB62E2A"/>
    <w:multiLevelType w:val="hybridMultilevel"/>
    <w:tmpl w:val="ACC0C3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0B7"/>
    <w:rsid w:val="00055BFF"/>
    <w:rsid w:val="001130A3"/>
    <w:rsid w:val="001A4EC2"/>
    <w:rsid w:val="001A649E"/>
    <w:rsid w:val="001B4BD6"/>
    <w:rsid w:val="00235FD8"/>
    <w:rsid w:val="00286B40"/>
    <w:rsid w:val="003F10D1"/>
    <w:rsid w:val="00591125"/>
    <w:rsid w:val="007B4401"/>
    <w:rsid w:val="008B2B18"/>
    <w:rsid w:val="008E1399"/>
    <w:rsid w:val="0092252A"/>
    <w:rsid w:val="0095083F"/>
    <w:rsid w:val="00A3616C"/>
    <w:rsid w:val="00A570B7"/>
    <w:rsid w:val="00A87D91"/>
    <w:rsid w:val="00AD57DB"/>
    <w:rsid w:val="00AE5CDF"/>
    <w:rsid w:val="00B57C4E"/>
    <w:rsid w:val="00B8020C"/>
    <w:rsid w:val="00BA53CA"/>
    <w:rsid w:val="00C61EF6"/>
    <w:rsid w:val="00C737B7"/>
    <w:rsid w:val="00D0226D"/>
    <w:rsid w:val="00DB7685"/>
    <w:rsid w:val="00E32477"/>
    <w:rsid w:val="00F67D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7DBD"/>
    <w:pPr>
      <w:ind w:left="720"/>
      <w:contextualSpacing/>
    </w:pPr>
  </w:style>
  <w:style w:type="paragraph" w:styleId="Textbubliny">
    <w:name w:val="Balloon Text"/>
    <w:basedOn w:val="Normln"/>
    <w:link w:val="TextbublinyChar"/>
    <w:uiPriority w:val="99"/>
    <w:semiHidden/>
    <w:unhideWhenUsed/>
    <w:rsid w:val="00F67D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7DBD"/>
    <w:rPr>
      <w:rFonts w:ascii="Tahoma" w:hAnsi="Tahoma" w:cs="Tahoma"/>
      <w:sz w:val="16"/>
      <w:szCs w:val="16"/>
    </w:rPr>
  </w:style>
  <w:style w:type="paragraph" w:styleId="Zhlav">
    <w:name w:val="header"/>
    <w:basedOn w:val="Normln"/>
    <w:link w:val="ZhlavChar"/>
    <w:uiPriority w:val="99"/>
    <w:unhideWhenUsed/>
    <w:rsid w:val="007B44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B4401"/>
  </w:style>
  <w:style w:type="paragraph" w:styleId="Zpat">
    <w:name w:val="footer"/>
    <w:basedOn w:val="Normln"/>
    <w:link w:val="ZpatChar"/>
    <w:uiPriority w:val="99"/>
    <w:unhideWhenUsed/>
    <w:rsid w:val="007B4401"/>
    <w:pPr>
      <w:tabs>
        <w:tab w:val="center" w:pos="4536"/>
        <w:tab w:val="right" w:pos="9072"/>
      </w:tabs>
      <w:spacing w:after="0" w:line="240" w:lineRule="auto"/>
    </w:pPr>
  </w:style>
  <w:style w:type="character" w:customStyle="1" w:styleId="ZpatChar">
    <w:name w:val="Zápatí Char"/>
    <w:basedOn w:val="Standardnpsmoodstavce"/>
    <w:link w:val="Zpat"/>
    <w:uiPriority w:val="99"/>
    <w:rsid w:val="007B44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7DBD"/>
    <w:pPr>
      <w:ind w:left="720"/>
      <w:contextualSpacing/>
    </w:pPr>
  </w:style>
  <w:style w:type="paragraph" w:styleId="Textbubliny">
    <w:name w:val="Balloon Text"/>
    <w:basedOn w:val="Normln"/>
    <w:link w:val="TextbublinyChar"/>
    <w:uiPriority w:val="99"/>
    <w:semiHidden/>
    <w:unhideWhenUsed/>
    <w:rsid w:val="00F67D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7DBD"/>
    <w:rPr>
      <w:rFonts w:ascii="Tahoma" w:hAnsi="Tahoma" w:cs="Tahoma"/>
      <w:sz w:val="16"/>
      <w:szCs w:val="16"/>
    </w:rPr>
  </w:style>
  <w:style w:type="paragraph" w:styleId="Zhlav">
    <w:name w:val="header"/>
    <w:basedOn w:val="Normln"/>
    <w:link w:val="ZhlavChar"/>
    <w:uiPriority w:val="99"/>
    <w:unhideWhenUsed/>
    <w:rsid w:val="007B44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B4401"/>
  </w:style>
  <w:style w:type="paragraph" w:styleId="Zpat">
    <w:name w:val="footer"/>
    <w:basedOn w:val="Normln"/>
    <w:link w:val="ZpatChar"/>
    <w:uiPriority w:val="99"/>
    <w:unhideWhenUsed/>
    <w:rsid w:val="007B4401"/>
    <w:pPr>
      <w:tabs>
        <w:tab w:val="center" w:pos="4536"/>
        <w:tab w:val="right" w:pos="9072"/>
      </w:tabs>
      <w:spacing w:after="0" w:line="240" w:lineRule="auto"/>
    </w:pPr>
  </w:style>
  <w:style w:type="character" w:customStyle="1" w:styleId="ZpatChar">
    <w:name w:val="Zápatí Char"/>
    <w:basedOn w:val="Standardnpsmoodstavce"/>
    <w:link w:val="Zpat"/>
    <w:uiPriority w:val="99"/>
    <w:rsid w:val="007B4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88669-5570-49D8-A11A-17D3BD95A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12</Pages>
  <Words>2302</Words>
  <Characters>12477</Characters>
  <Application>Microsoft Office Word</Application>
  <DocSecurity>0</DocSecurity>
  <Lines>346</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Kancl 2</dc:creator>
  <cp:lastModifiedBy>Kancl 2</cp:lastModifiedBy>
  <cp:revision>2</cp:revision>
  <dcterms:created xsi:type="dcterms:W3CDTF">2016-12-20T05:54:00Z</dcterms:created>
  <dcterms:modified xsi:type="dcterms:W3CDTF">2016-12-20T11:11:00Z</dcterms:modified>
</cp:coreProperties>
</file>