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F05" w:rsidRDefault="00BB7F05" w:rsidP="00BB7F05">
      <w:pPr>
        <w:jc w:val="center"/>
        <w:rPr>
          <w:b/>
          <w:noProof/>
          <w:sz w:val="32"/>
          <w:szCs w:val="32"/>
          <w:lang w:eastAsia="cs-CZ"/>
        </w:rPr>
      </w:pPr>
      <w:r>
        <w:rPr>
          <w:b/>
          <w:noProof/>
          <w:sz w:val="32"/>
          <w:szCs w:val="32"/>
          <w:lang w:eastAsia="cs-CZ"/>
        </w:rPr>
        <w:t>SYSTEM NIEWIDZIALNEGO OGRODZENIA</w:t>
      </w:r>
    </w:p>
    <w:p w:rsidR="00BB7F05" w:rsidRDefault="00BB7F05" w:rsidP="00BB7F05">
      <w:pPr>
        <w:jc w:val="center"/>
        <w:rPr>
          <w:b/>
          <w:noProof/>
          <w:sz w:val="32"/>
          <w:szCs w:val="32"/>
          <w:lang w:eastAsia="cs-CZ"/>
        </w:rPr>
      </w:pPr>
      <w:r>
        <w:rPr>
          <w:b/>
          <w:noProof/>
          <w:sz w:val="32"/>
          <w:szCs w:val="32"/>
          <w:lang w:eastAsia="cs-CZ"/>
        </w:rPr>
        <w:t>PET SAFE</w:t>
      </w:r>
    </w:p>
    <w:p w:rsidR="00BB7F05" w:rsidRPr="00BB7F05" w:rsidRDefault="00BB7F05" w:rsidP="00BB7F05">
      <w:pPr>
        <w:jc w:val="center"/>
        <w:rPr>
          <w:b/>
          <w:noProof/>
          <w:sz w:val="32"/>
          <w:szCs w:val="32"/>
          <w:lang w:eastAsia="cs-CZ"/>
        </w:rPr>
      </w:pPr>
      <w:r>
        <w:rPr>
          <w:b/>
          <w:noProof/>
          <w:sz w:val="32"/>
          <w:szCs w:val="32"/>
          <w:lang w:eastAsia="cs-CZ"/>
        </w:rPr>
        <w:t>DLA KOTÓW I MAŁYCH PSÓW</w:t>
      </w:r>
    </w:p>
    <w:p w:rsidR="00BB7F05" w:rsidRDefault="00BB7F05">
      <w:pPr>
        <w:rPr>
          <w:noProof/>
          <w:lang w:eastAsia="cs-CZ"/>
        </w:rPr>
      </w:pPr>
    </w:p>
    <w:p w:rsidR="00E75D24" w:rsidRDefault="00BB7F05">
      <w:r>
        <w:rPr>
          <w:noProof/>
          <w:lang w:eastAsia="cs-CZ"/>
        </w:rPr>
        <w:drawing>
          <wp:inline distT="0" distB="0" distL="0" distR="0">
            <wp:extent cx="5384290" cy="7017026"/>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afekot.jpg"/>
                    <pic:cNvPicPr/>
                  </pic:nvPicPr>
                  <pic:blipFill>
                    <a:blip r:embed="rId7">
                      <a:extLst>
                        <a:ext uri="{28A0092B-C50C-407E-A947-70E740481C1C}">
                          <a14:useLocalDpi xmlns:a14="http://schemas.microsoft.com/office/drawing/2010/main" val="0"/>
                        </a:ext>
                      </a:extLst>
                    </a:blip>
                    <a:stretch>
                      <a:fillRect/>
                    </a:stretch>
                  </pic:blipFill>
                  <pic:spPr>
                    <a:xfrm>
                      <a:off x="0" y="0"/>
                      <a:ext cx="5386846" cy="7020357"/>
                    </a:xfrm>
                    <a:prstGeom prst="rect">
                      <a:avLst/>
                    </a:prstGeom>
                  </pic:spPr>
                </pic:pic>
              </a:graphicData>
            </a:graphic>
          </wp:inline>
        </w:drawing>
      </w:r>
    </w:p>
    <w:p w:rsidR="00BB7F05" w:rsidRDefault="00BB7F05"/>
    <w:p w:rsidR="00BB7F05" w:rsidRPr="00BB7F05" w:rsidRDefault="00BB7F05">
      <w:pPr>
        <w:rPr>
          <w:b/>
          <w:sz w:val="32"/>
          <w:szCs w:val="32"/>
        </w:rPr>
      </w:pPr>
      <w:r>
        <w:rPr>
          <w:b/>
          <w:sz w:val="32"/>
          <w:szCs w:val="32"/>
        </w:rPr>
        <w:t>ZAWARTOŚĆ OPAKOWANIA</w:t>
      </w:r>
    </w:p>
    <w:p w:rsidR="00BB7F05" w:rsidRDefault="00120CC5">
      <w:r w:rsidRPr="00BB7F05">
        <w:rPr>
          <w:b/>
          <w:noProof/>
          <w:sz w:val="32"/>
          <w:szCs w:val="32"/>
          <w:lang w:eastAsia="cs-CZ"/>
        </w:rPr>
        <mc:AlternateContent>
          <mc:Choice Requires="wps">
            <w:drawing>
              <wp:anchor distT="0" distB="0" distL="114300" distR="114300" simplePos="0" relativeHeight="251673600" behindDoc="0" locked="0" layoutInCell="1" allowOverlap="1" wp14:anchorId="10CFEDCA" wp14:editId="13E21442">
                <wp:simplePos x="0" y="0"/>
                <wp:positionH relativeFrom="column">
                  <wp:posOffset>4100830</wp:posOffset>
                </wp:positionH>
                <wp:positionV relativeFrom="paragraph">
                  <wp:posOffset>4079875</wp:posOffset>
                </wp:positionV>
                <wp:extent cx="1352550" cy="266700"/>
                <wp:effectExtent l="0" t="0" r="1905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6700"/>
                        </a:xfrm>
                        <a:prstGeom prst="rect">
                          <a:avLst/>
                        </a:prstGeom>
                        <a:solidFill>
                          <a:srgbClr val="FFFFFF"/>
                        </a:solidFill>
                        <a:ln w="9525">
                          <a:solidFill>
                            <a:srgbClr val="000000"/>
                          </a:solidFill>
                          <a:miter lim="800000"/>
                          <a:headEnd/>
                          <a:tailEnd/>
                        </a:ln>
                      </wps:spPr>
                      <wps:txbx>
                        <w:txbxContent>
                          <w:p w:rsidR="00480398" w:rsidRPr="00BB7F05" w:rsidRDefault="00120CC5" w:rsidP="00480398">
                            <w:pPr>
                              <w:jc w:val="center"/>
                              <w:rPr>
                                <w:lang w:val="pl-PL"/>
                              </w:rPr>
                            </w:pPr>
                            <w:r>
                              <w:rPr>
                                <w:lang w:val="pl-PL"/>
                              </w:rPr>
                              <w:t>Instrukcja obsługi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322.9pt;margin-top:321.25pt;width:106.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">
                <v:textbox>
                  <w:txbxContent>
                    <w:p w:rsidR="00480398" w:rsidRPr="00BB7F05" w:rsidRDefault="00120CC5" w:rsidP="00480398">
                      <w:pPr>
                        <w:jc w:val="center"/>
                        <w:rPr>
                          <w:lang w:val="pl-PL"/>
                        </w:rPr>
                      </w:pPr>
                      <w:r>
                        <w:rPr>
                          <w:lang w:val="pl-PL"/>
                        </w:rPr>
                        <w:t>Instrukcja obsługi</w:t>
                      </w:r>
                    </w:p>
                  </w:txbxContent>
                </v:textbox>
              </v:shape>
            </w:pict>
          </mc:Fallback>
        </mc:AlternateContent>
      </w:r>
      <w:r w:rsidRPr="00BB7F05">
        <w:rPr>
          <w:b/>
          <w:noProof/>
          <w:sz w:val="32"/>
          <w:szCs w:val="32"/>
          <w:lang w:eastAsia="cs-CZ"/>
        </w:rPr>
        <mc:AlternateContent>
          <mc:Choice Requires="wps">
            <w:drawing>
              <wp:anchor distT="0" distB="0" distL="114300" distR="114300" simplePos="0" relativeHeight="251675648" behindDoc="0" locked="0" layoutInCell="1" allowOverlap="1" wp14:anchorId="5820868F" wp14:editId="72D6F3D6">
                <wp:simplePos x="0" y="0"/>
                <wp:positionH relativeFrom="column">
                  <wp:posOffset>1614805</wp:posOffset>
                </wp:positionH>
                <wp:positionV relativeFrom="paragraph">
                  <wp:posOffset>4079874</wp:posOffset>
                </wp:positionV>
                <wp:extent cx="1247775" cy="428625"/>
                <wp:effectExtent l="0" t="0" r="28575" b="2857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28625"/>
                        </a:xfrm>
                        <a:prstGeom prst="rect">
                          <a:avLst/>
                        </a:prstGeom>
                        <a:solidFill>
                          <a:srgbClr val="FFFFFF"/>
                        </a:solidFill>
                        <a:ln w="9525">
                          <a:solidFill>
                            <a:srgbClr val="000000"/>
                          </a:solidFill>
                          <a:miter lim="800000"/>
                          <a:headEnd/>
                          <a:tailEnd/>
                        </a:ln>
                      </wps:spPr>
                      <wps:txbx>
                        <w:txbxContent>
                          <w:p w:rsidR="00480398" w:rsidRPr="00BB7F05" w:rsidRDefault="00120CC5" w:rsidP="00480398">
                            <w:pPr>
                              <w:jc w:val="center"/>
                              <w:rPr>
                                <w:lang w:val="pl-PL"/>
                              </w:rPr>
                            </w:pPr>
                            <w:r>
                              <w:rPr>
                                <w:lang w:val="pl-PL"/>
                              </w:rPr>
                              <w:t>Wodoodporne kapsułki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15pt;margin-top:321.25pt;width:98.2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">
                <v:textbox>
                  <w:txbxContent>
                    <w:p w:rsidR="00480398" w:rsidRPr="00BB7F05" w:rsidRDefault="00120CC5" w:rsidP="00480398">
                      <w:pPr>
                        <w:jc w:val="center"/>
                        <w:rPr>
                          <w:lang w:val="pl-PL"/>
                        </w:rPr>
                      </w:pPr>
                      <w:r>
                        <w:rPr>
                          <w:lang w:val="pl-PL"/>
                        </w:rPr>
                        <w:t>Wodoodporne kapsułki</w:t>
                      </w:r>
                    </w:p>
                  </w:txbxContent>
                </v:textbox>
              </v:shape>
            </w:pict>
          </mc:Fallback>
        </mc:AlternateContent>
      </w:r>
      <w:r w:rsidR="00480398" w:rsidRPr="00BB7F05">
        <w:rPr>
          <w:b/>
          <w:noProof/>
          <w:sz w:val="32"/>
          <w:szCs w:val="32"/>
          <w:lang w:eastAsia="cs-CZ"/>
        </w:rPr>
        <mc:AlternateContent>
          <mc:Choice Requires="wps">
            <w:drawing>
              <wp:anchor distT="0" distB="0" distL="114300" distR="114300" simplePos="0" relativeHeight="251677696" behindDoc="0" locked="0" layoutInCell="1" allowOverlap="1" wp14:anchorId="3B555B6B" wp14:editId="54A0E951">
                <wp:simplePos x="0" y="0"/>
                <wp:positionH relativeFrom="column">
                  <wp:posOffset>3053080</wp:posOffset>
                </wp:positionH>
                <wp:positionV relativeFrom="paragraph">
                  <wp:posOffset>3451225</wp:posOffset>
                </wp:positionV>
                <wp:extent cx="866775" cy="438150"/>
                <wp:effectExtent l="0" t="0" r="28575" b="1905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38150"/>
                        </a:xfrm>
                        <a:prstGeom prst="rect">
                          <a:avLst/>
                        </a:prstGeom>
                        <a:solidFill>
                          <a:srgbClr val="FFFFFF"/>
                        </a:solidFill>
                        <a:ln w="9525">
                          <a:solidFill>
                            <a:srgbClr val="000000"/>
                          </a:solidFill>
                          <a:miter lim="800000"/>
                          <a:headEnd/>
                          <a:tailEnd/>
                        </a:ln>
                      </wps:spPr>
                      <wps:txbx>
                        <w:txbxContent>
                          <w:p w:rsidR="00480398" w:rsidRPr="00BB7F05" w:rsidRDefault="00480398" w:rsidP="00480398">
                            <w:pPr>
                              <w:jc w:val="center"/>
                              <w:rPr>
                                <w:lang w:val="pl-PL"/>
                              </w:rPr>
                            </w:pPr>
                            <w:r>
                              <w:rPr>
                                <w:lang w:val="pl-PL"/>
                              </w:rPr>
                              <w:t>Złączki przewodu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0.4pt;margin-top:271.75pt;width:68.2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">
                <v:textbox>
                  <w:txbxContent>
                    <w:p w:rsidR="00480398" w:rsidRPr="00BB7F05" w:rsidRDefault="00480398" w:rsidP="00480398">
                      <w:pPr>
                        <w:jc w:val="center"/>
                        <w:rPr>
                          <w:lang w:val="pl-PL"/>
                        </w:rPr>
                      </w:pPr>
                      <w:r>
                        <w:rPr>
                          <w:lang w:val="pl-PL"/>
                        </w:rPr>
                        <w:t>Złączki przewodu</w:t>
                      </w:r>
                    </w:p>
                  </w:txbxContent>
                </v:textbox>
              </v:shape>
            </w:pict>
          </mc:Fallback>
        </mc:AlternateContent>
      </w:r>
      <w:r w:rsidR="00480398" w:rsidRPr="00BB7F05">
        <w:rPr>
          <w:b/>
          <w:noProof/>
          <w:sz w:val="32"/>
          <w:szCs w:val="32"/>
          <w:lang w:eastAsia="cs-CZ"/>
        </w:rPr>
        <mc:AlternateContent>
          <mc:Choice Requires="wps">
            <w:drawing>
              <wp:anchor distT="0" distB="0" distL="114300" distR="114300" simplePos="0" relativeHeight="251671552" behindDoc="0" locked="0" layoutInCell="1" allowOverlap="1" wp14:anchorId="3C23B346" wp14:editId="40A15F05">
                <wp:simplePos x="0" y="0"/>
                <wp:positionH relativeFrom="column">
                  <wp:posOffset>4491355</wp:posOffset>
                </wp:positionH>
                <wp:positionV relativeFrom="paragraph">
                  <wp:posOffset>2098676</wp:posOffset>
                </wp:positionV>
                <wp:extent cx="1066800" cy="438150"/>
                <wp:effectExtent l="0" t="0" r="19050" b="1905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38150"/>
                        </a:xfrm>
                        <a:prstGeom prst="rect">
                          <a:avLst/>
                        </a:prstGeom>
                        <a:solidFill>
                          <a:srgbClr val="FFFFFF"/>
                        </a:solidFill>
                        <a:ln w="9525">
                          <a:solidFill>
                            <a:srgbClr val="000000"/>
                          </a:solidFill>
                          <a:miter lim="800000"/>
                          <a:headEnd/>
                          <a:tailEnd/>
                        </a:ln>
                      </wps:spPr>
                      <wps:txbx>
                        <w:txbxContent>
                          <w:p w:rsidR="00480398" w:rsidRPr="00BB7F05" w:rsidRDefault="00480398" w:rsidP="00480398">
                            <w:pPr>
                              <w:jc w:val="center"/>
                              <w:rPr>
                                <w:lang w:val="pl-PL"/>
                              </w:rPr>
                            </w:pPr>
                            <w:r>
                              <w:rPr>
                                <w:lang w:val="pl-PL"/>
                              </w:rPr>
                              <w:t>Chorągiewki 50 sztuk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3.65pt;margin-top:165.25pt;width:84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">
                <v:textbox>
                  <w:txbxContent>
                    <w:p w:rsidR="00480398" w:rsidRPr="00BB7F05" w:rsidRDefault="00480398" w:rsidP="00480398">
                      <w:pPr>
                        <w:jc w:val="center"/>
                        <w:rPr>
                          <w:lang w:val="pl-PL"/>
                        </w:rPr>
                      </w:pPr>
                      <w:r>
                        <w:rPr>
                          <w:lang w:val="pl-PL"/>
                        </w:rPr>
                        <w:t>Chorągiewki 50 sztuk</w:t>
                      </w:r>
                    </w:p>
                  </w:txbxContent>
                </v:textbox>
              </v:shape>
            </w:pict>
          </mc:Fallback>
        </mc:AlternateContent>
      </w:r>
      <w:r w:rsidR="00480398" w:rsidRPr="00BB7F05">
        <w:rPr>
          <w:b/>
          <w:noProof/>
          <w:sz w:val="32"/>
          <w:szCs w:val="32"/>
          <w:lang w:eastAsia="cs-CZ"/>
        </w:rPr>
        <mc:AlternateContent>
          <mc:Choice Requires="wps">
            <w:drawing>
              <wp:anchor distT="0" distB="0" distL="114300" distR="114300" simplePos="0" relativeHeight="251669504" behindDoc="0" locked="0" layoutInCell="1" allowOverlap="1" wp14:anchorId="09C70D73" wp14:editId="345BA4F5">
                <wp:simplePos x="0" y="0"/>
                <wp:positionH relativeFrom="column">
                  <wp:posOffset>433705</wp:posOffset>
                </wp:positionH>
                <wp:positionV relativeFrom="paragraph">
                  <wp:posOffset>3336925</wp:posOffset>
                </wp:positionV>
                <wp:extent cx="866775" cy="457200"/>
                <wp:effectExtent l="0" t="0" r="28575" b="1905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57200"/>
                        </a:xfrm>
                        <a:prstGeom prst="rect">
                          <a:avLst/>
                        </a:prstGeom>
                        <a:solidFill>
                          <a:srgbClr val="FFFFFF"/>
                        </a:solidFill>
                        <a:ln w="9525">
                          <a:solidFill>
                            <a:srgbClr val="000000"/>
                          </a:solidFill>
                          <a:miter lim="800000"/>
                          <a:headEnd/>
                          <a:tailEnd/>
                        </a:ln>
                      </wps:spPr>
                      <wps:txbx>
                        <w:txbxContent>
                          <w:p w:rsidR="001F03E8" w:rsidRPr="00BB7F05" w:rsidRDefault="00480398" w:rsidP="001F03E8">
                            <w:pPr>
                              <w:jc w:val="center"/>
                              <w:rPr>
                                <w:lang w:val="pl-PL"/>
                              </w:rPr>
                            </w:pPr>
                            <w:r>
                              <w:rPr>
                                <w:lang w:val="pl-PL"/>
                              </w:rPr>
                              <w:t>Lampka testowa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15pt;margin-top:262.75pt;width:68.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">
                <v:textbox>
                  <w:txbxContent>
                    <w:p w:rsidR="001F03E8" w:rsidRPr="00BB7F05" w:rsidRDefault="00480398" w:rsidP="001F03E8">
                      <w:pPr>
                        <w:jc w:val="center"/>
                        <w:rPr>
                          <w:lang w:val="pl-PL"/>
                        </w:rPr>
                      </w:pPr>
                      <w:r>
                        <w:rPr>
                          <w:lang w:val="pl-PL"/>
                        </w:rPr>
                        <w:t>Lampka testowa</w:t>
                      </w:r>
                    </w:p>
                  </w:txbxContent>
                </v:textbox>
              </v:shape>
            </w:pict>
          </mc:Fallback>
        </mc:AlternateContent>
      </w:r>
      <w:r w:rsidR="001F03E8" w:rsidRPr="00BB7F05">
        <w:rPr>
          <w:b/>
          <w:noProof/>
          <w:sz w:val="32"/>
          <w:szCs w:val="32"/>
          <w:lang w:eastAsia="cs-CZ"/>
        </w:rPr>
        <mc:AlternateContent>
          <mc:Choice Requires="wps">
            <w:drawing>
              <wp:anchor distT="0" distB="0" distL="114300" distR="114300" simplePos="0" relativeHeight="251667456" behindDoc="0" locked="0" layoutInCell="1" allowOverlap="1" wp14:anchorId="3AD41CFA" wp14:editId="766871B8">
                <wp:simplePos x="0" y="0"/>
                <wp:positionH relativeFrom="column">
                  <wp:posOffset>1757045</wp:posOffset>
                </wp:positionH>
                <wp:positionV relativeFrom="paragraph">
                  <wp:posOffset>2851150</wp:posOffset>
                </wp:positionV>
                <wp:extent cx="866775" cy="266700"/>
                <wp:effectExtent l="0" t="0" r="28575" b="1905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FFFFFF"/>
                        </a:solidFill>
                        <a:ln w="9525">
                          <a:solidFill>
                            <a:srgbClr val="000000"/>
                          </a:solidFill>
                          <a:miter lim="800000"/>
                          <a:headEnd/>
                          <a:tailEnd/>
                        </a:ln>
                      </wps:spPr>
                      <wps:txbx>
                        <w:txbxContent>
                          <w:p w:rsidR="001F03E8" w:rsidRPr="00BB7F05" w:rsidRDefault="001F03E8" w:rsidP="001F03E8">
                            <w:pPr>
                              <w:jc w:val="center"/>
                              <w:rPr>
                                <w:lang w:val="pl-PL"/>
                              </w:rPr>
                            </w:pPr>
                            <w:r>
                              <w:rPr>
                                <w:lang w:val="pl-PL"/>
                              </w:rPr>
                              <w:t>Odbiornik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8.35pt;margin-top:224.5pt;width:68.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">
                <v:textbox>
                  <w:txbxContent>
                    <w:p w:rsidR="001F03E8" w:rsidRPr="00BB7F05" w:rsidRDefault="001F03E8" w:rsidP="001F03E8">
                      <w:pPr>
                        <w:jc w:val="center"/>
                        <w:rPr>
                          <w:lang w:val="pl-PL"/>
                        </w:rPr>
                      </w:pPr>
                      <w:r>
                        <w:rPr>
                          <w:lang w:val="pl-PL"/>
                        </w:rPr>
                        <w:t>Odbiornik</w:t>
                      </w:r>
                    </w:p>
                  </w:txbxContent>
                </v:textbox>
              </v:shape>
            </w:pict>
          </mc:Fallback>
        </mc:AlternateContent>
      </w:r>
      <w:r w:rsidR="00BB7F05" w:rsidRPr="00BB7F05">
        <w:rPr>
          <w:b/>
          <w:noProof/>
          <w:sz w:val="32"/>
          <w:szCs w:val="32"/>
          <w:lang w:eastAsia="cs-CZ"/>
        </w:rPr>
        <mc:AlternateContent>
          <mc:Choice Requires="wps">
            <w:drawing>
              <wp:anchor distT="0" distB="0" distL="114300" distR="114300" simplePos="0" relativeHeight="251665408" behindDoc="0" locked="0" layoutInCell="1" allowOverlap="1" wp14:anchorId="1FDF83F3" wp14:editId="5CD5CE87">
                <wp:simplePos x="0" y="0"/>
                <wp:positionH relativeFrom="column">
                  <wp:posOffset>3386455</wp:posOffset>
                </wp:positionH>
                <wp:positionV relativeFrom="paragraph">
                  <wp:posOffset>1289050</wp:posOffset>
                </wp:positionV>
                <wp:extent cx="866775" cy="419100"/>
                <wp:effectExtent l="0" t="0" r="28575" b="1905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19100"/>
                        </a:xfrm>
                        <a:prstGeom prst="rect">
                          <a:avLst/>
                        </a:prstGeom>
                        <a:solidFill>
                          <a:srgbClr val="FFFFFF"/>
                        </a:solidFill>
                        <a:ln w="9525">
                          <a:solidFill>
                            <a:srgbClr val="000000"/>
                          </a:solidFill>
                          <a:miter lim="800000"/>
                          <a:headEnd/>
                          <a:tailEnd/>
                        </a:ln>
                      </wps:spPr>
                      <wps:txbx>
                        <w:txbxContent>
                          <w:p w:rsidR="00BB7F05" w:rsidRPr="00BB7F05" w:rsidRDefault="00BB7F05" w:rsidP="00BB7F05">
                            <w:pPr>
                              <w:jc w:val="center"/>
                              <w:rPr>
                                <w:lang w:val="pl-PL"/>
                              </w:rPr>
                            </w:pPr>
                            <w:r>
                              <w:rPr>
                                <w:lang w:val="pl-PL"/>
                              </w:rPr>
                              <w:t>Przewód 150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6.65pt;margin-top:101.5pt;width:68.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">
                <v:textbox>
                  <w:txbxContent>
                    <w:p w:rsidR="00BB7F05" w:rsidRPr="00BB7F05" w:rsidRDefault="00BB7F05" w:rsidP="00BB7F05">
                      <w:pPr>
                        <w:jc w:val="center"/>
                        <w:rPr>
                          <w:lang w:val="pl-PL"/>
                        </w:rPr>
                      </w:pPr>
                      <w:r>
                        <w:rPr>
                          <w:lang w:val="pl-PL"/>
                        </w:rPr>
                        <w:t>Przewód 150 m</w:t>
                      </w:r>
                    </w:p>
                  </w:txbxContent>
                </v:textbox>
              </v:shape>
            </w:pict>
          </mc:Fallback>
        </mc:AlternateContent>
      </w:r>
      <w:r w:rsidR="00BB7F05" w:rsidRPr="00BB7F05">
        <w:rPr>
          <w:b/>
          <w:noProof/>
          <w:sz w:val="32"/>
          <w:szCs w:val="32"/>
          <w:lang w:eastAsia="cs-CZ"/>
        </w:rPr>
        <mc:AlternateContent>
          <mc:Choice Requires="wps">
            <w:drawing>
              <wp:anchor distT="0" distB="0" distL="114300" distR="114300" simplePos="0" relativeHeight="251663360" behindDoc="0" locked="0" layoutInCell="1" allowOverlap="1" wp14:anchorId="1160F54D" wp14:editId="4FAF3FCC">
                <wp:simplePos x="0" y="0"/>
                <wp:positionH relativeFrom="column">
                  <wp:posOffset>2567305</wp:posOffset>
                </wp:positionH>
                <wp:positionV relativeFrom="paragraph">
                  <wp:posOffset>1784350</wp:posOffset>
                </wp:positionV>
                <wp:extent cx="866775" cy="447675"/>
                <wp:effectExtent l="0" t="0" r="28575" b="2857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47675"/>
                        </a:xfrm>
                        <a:prstGeom prst="rect">
                          <a:avLst/>
                        </a:prstGeom>
                        <a:solidFill>
                          <a:srgbClr val="FFFFFF"/>
                        </a:solidFill>
                        <a:ln w="9525">
                          <a:solidFill>
                            <a:srgbClr val="000000"/>
                          </a:solidFill>
                          <a:miter lim="800000"/>
                          <a:headEnd/>
                          <a:tailEnd/>
                        </a:ln>
                      </wps:spPr>
                      <wps:txbx>
                        <w:txbxContent>
                          <w:p w:rsidR="00BB7F05" w:rsidRPr="00BB7F05" w:rsidRDefault="00BB7F05" w:rsidP="00BB7F05">
                            <w:pPr>
                              <w:jc w:val="center"/>
                              <w:rPr>
                                <w:lang w:val="pl-PL"/>
                              </w:rPr>
                            </w:pPr>
                            <w:r>
                              <w:rPr>
                                <w:lang w:val="pl-PL"/>
                              </w:rPr>
                              <w:t>Element montażowy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2.15pt;margin-top:140.5pt;width:68.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">
                <v:textbox>
                  <w:txbxContent>
                    <w:p w:rsidR="00BB7F05" w:rsidRPr="00BB7F05" w:rsidRDefault="00BB7F05" w:rsidP="00BB7F05">
                      <w:pPr>
                        <w:jc w:val="center"/>
                        <w:rPr>
                          <w:lang w:val="pl-PL"/>
                        </w:rPr>
                      </w:pPr>
                      <w:r>
                        <w:rPr>
                          <w:lang w:val="pl-PL"/>
                        </w:rPr>
                        <w:t>Element montażowy</w:t>
                      </w:r>
                    </w:p>
                  </w:txbxContent>
                </v:textbox>
              </v:shape>
            </w:pict>
          </mc:Fallback>
        </mc:AlternateContent>
      </w:r>
      <w:r w:rsidR="00BB7F05" w:rsidRPr="00BB7F05">
        <w:rPr>
          <w:b/>
          <w:noProof/>
          <w:sz w:val="32"/>
          <w:szCs w:val="32"/>
          <w:lang w:eastAsia="cs-CZ"/>
        </w:rPr>
        <mc:AlternateContent>
          <mc:Choice Requires="wps">
            <w:drawing>
              <wp:anchor distT="0" distB="0" distL="114300" distR="114300" simplePos="0" relativeHeight="251661312" behindDoc="0" locked="0" layoutInCell="1" allowOverlap="1" wp14:anchorId="112F5120" wp14:editId="5F47EE32">
                <wp:simplePos x="0" y="0"/>
                <wp:positionH relativeFrom="column">
                  <wp:posOffset>1528445</wp:posOffset>
                </wp:positionH>
                <wp:positionV relativeFrom="paragraph">
                  <wp:posOffset>1289050</wp:posOffset>
                </wp:positionV>
                <wp:extent cx="866775" cy="266700"/>
                <wp:effectExtent l="0" t="0" r="28575" b="1905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FFFFFF"/>
                        </a:solidFill>
                        <a:ln w="9525">
                          <a:solidFill>
                            <a:srgbClr val="000000"/>
                          </a:solidFill>
                          <a:miter lim="800000"/>
                          <a:headEnd/>
                          <a:tailEnd/>
                        </a:ln>
                      </wps:spPr>
                      <wps:txbx>
                        <w:txbxContent>
                          <w:p w:rsidR="00BB7F05" w:rsidRPr="00BB7F05" w:rsidRDefault="00BB7F05" w:rsidP="00BB7F05">
                            <w:pPr>
                              <w:jc w:val="center"/>
                              <w:rPr>
                                <w:lang w:val="pl-PL"/>
                              </w:rPr>
                            </w:pPr>
                            <w:r>
                              <w:rPr>
                                <w:lang w:val="pl-PL"/>
                              </w:rPr>
                              <w:t>Nadajnik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0.35pt;margin-top:101.5pt;width:6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">
                <v:textbox>
                  <w:txbxContent>
                    <w:p w:rsidR="00BB7F05" w:rsidRPr="00BB7F05" w:rsidRDefault="00BB7F05" w:rsidP="00BB7F05">
                      <w:pPr>
                        <w:jc w:val="center"/>
                        <w:rPr>
                          <w:lang w:val="pl-PL"/>
                        </w:rPr>
                      </w:pPr>
                      <w:r>
                        <w:rPr>
                          <w:lang w:val="pl-PL"/>
                        </w:rPr>
                        <w:t>Nadajnik</w:t>
                      </w:r>
                    </w:p>
                  </w:txbxContent>
                </v:textbox>
              </v:shape>
            </w:pict>
          </mc:Fallback>
        </mc:AlternateContent>
      </w:r>
      <w:r w:rsidR="00BB7F05" w:rsidRPr="00BB7F05">
        <w:rPr>
          <w:b/>
          <w:noProof/>
          <w:sz w:val="32"/>
          <w:szCs w:val="32"/>
          <w:lang w:eastAsia="cs-CZ"/>
        </w:rPr>
        <mc:AlternateContent>
          <mc:Choice Requires="wps">
            <w:drawing>
              <wp:anchor distT="0" distB="0" distL="114300" distR="114300" simplePos="0" relativeHeight="251659264" behindDoc="0" locked="0" layoutInCell="1" allowOverlap="1" wp14:anchorId="6589EF7E" wp14:editId="77B5B439">
                <wp:simplePos x="0" y="0"/>
                <wp:positionH relativeFrom="column">
                  <wp:posOffset>367029</wp:posOffset>
                </wp:positionH>
                <wp:positionV relativeFrom="paragraph">
                  <wp:posOffset>2174875</wp:posOffset>
                </wp:positionV>
                <wp:extent cx="866775" cy="266700"/>
                <wp:effectExtent l="0" t="0" r="2857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FFFFFF"/>
                        </a:solidFill>
                        <a:ln w="9525">
                          <a:solidFill>
                            <a:srgbClr val="000000"/>
                          </a:solidFill>
                          <a:miter lim="800000"/>
                          <a:headEnd/>
                          <a:tailEnd/>
                        </a:ln>
                      </wps:spPr>
                      <wps:txbx>
                        <w:txbxContent>
                          <w:p w:rsidR="00BB7F05" w:rsidRPr="00BB7F05" w:rsidRDefault="00BB7F05" w:rsidP="00BB7F05">
                            <w:pPr>
                              <w:jc w:val="center"/>
                              <w:rPr>
                                <w:lang w:val="pl-PL"/>
                              </w:rPr>
                            </w:pPr>
                            <w:r>
                              <w:rPr>
                                <w:lang w:val="pl-PL"/>
                              </w:rPr>
                              <w:t>Zasilacz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9pt;margin-top:171.25pt;width:68.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">
                <v:textbox>
                  <w:txbxContent>
                    <w:p w:rsidR="00BB7F05" w:rsidRPr="00BB7F05" w:rsidRDefault="00BB7F05" w:rsidP="00BB7F05">
                      <w:pPr>
                        <w:jc w:val="center"/>
                        <w:rPr>
                          <w:lang w:val="pl-PL"/>
                        </w:rPr>
                      </w:pPr>
                      <w:r>
                        <w:rPr>
                          <w:lang w:val="pl-PL"/>
                        </w:rPr>
                        <w:t>Zasilacz</w:t>
                      </w:r>
                    </w:p>
                  </w:txbxContent>
                </v:textbox>
              </v:shape>
            </w:pict>
          </mc:Fallback>
        </mc:AlternateContent>
      </w:r>
      <w:r w:rsidR="00BB7F05">
        <w:rPr>
          <w:noProof/>
          <w:lang w:eastAsia="cs-CZ"/>
        </w:rPr>
        <w:drawing>
          <wp:inline distT="0" distB="0" distL="0" distR="0" wp14:anchorId="53FFB5F9" wp14:editId="13F4F869">
            <wp:extent cx="5760720" cy="46685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 SAFE DLA KOOT.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668520"/>
                    </a:xfrm>
                    <a:prstGeom prst="rect">
                      <a:avLst/>
                    </a:prstGeom>
                  </pic:spPr>
                </pic:pic>
              </a:graphicData>
            </a:graphic>
          </wp:inline>
        </w:drawing>
      </w:r>
    </w:p>
    <w:p w:rsidR="001E1C7F" w:rsidRDefault="001E1C7F">
      <w:pPr>
        <w:rPr>
          <w:b/>
          <w:sz w:val="32"/>
          <w:szCs w:val="32"/>
        </w:rPr>
      </w:pPr>
      <w:r>
        <w:rPr>
          <w:b/>
          <w:sz w:val="32"/>
          <w:szCs w:val="32"/>
        </w:rPr>
        <w:t>Jak działa system niewidzialnego ogrodzenia?</w:t>
      </w:r>
    </w:p>
    <w:p w:rsidR="001E1C7F" w:rsidRDefault="001E1C7F">
      <w:r>
        <w:t>PetSafe ogrodzenie dla kotów i małych psów, to bezpieczny, komfortowy  i efektywny system dla zwierząt powyżej 2,7kg  i 6 miesięcy. Sygnał radiowy jest wysyłany przez nadajnik nawet do 1200 metrów przewodu.</w:t>
      </w:r>
      <w:r w:rsidR="00683470">
        <w:t xml:space="preserve">  Przewód graniczący wyznacza granicę, do której kot lub pies może się poruszać. Możesz na początku szkolenia zwierzaka oznaczyć granicę za pomocą dołączonych do zestawu chorągiewek.  Twoj kot lub pies nosi obrożę z odbiornikiem wyposażoną w elektrody. Elektrody muszą być w kontakcie z szyją psa. W momencie gdy kotek zbliży się do wejdzie do strefy ostrzegawczej, odbiornik wyśle krótki dźwiękowy sygnał ostrzegający.  Jeśli zwierzak idzie dalej w kierunku wyznaczonej granicy otrzyma w pełni bezpieczny impuls elektrostatyczny. Impuls jest przekazywany przez elektrody, powoduje on, że zwierzak cofa się do swojej strefy.</w:t>
      </w:r>
    </w:p>
    <w:p w:rsidR="005353AF" w:rsidRDefault="005353AF">
      <w:pPr>
        <w:rPr>
          <w:b/>
          <w:sz w:val="32"/>
          <w:szCs w:val="32"/>
        </w:rPr>
      </w:pPr>
      <w:r>
        <w:rPr>
          <w:b/>
          <w:sz w:val="32"/>
          <w:szCs w:val="32"/>
        </w:rPr>
        <w:t>Kluczowe pojęcia</w:t>
      </w:r>
    </w:p>
    <w:p w:rsidR="005353AF" w:rsidRDefault="005353AF" w:rsidP="005353AF">
      <w:pPr>
        <w:pStyle w:val="Bezmezer"/>
      </w:pPr>
      <w:r>
        <w:rPr>
          <w:b/>
        </w:rPr>
        <w:t xml:space="preserve">Nadajnik – </w:t>
      </w:r>
      <w:r>
        <w:t>wysyła sygnał radiowy do przewodu</w:t>
      </w:r>
    </w:p>
    <w:p w:rsidR="005353AF" w:rsidRDefault="005353AF" w:rsidP="005353AF">
      <w:pPr>
        <w:pStyle w:val="Bezmezer"/>
      </w:pPr>
      <w:r>
        <w:rPr>
          <w:b/>
        </w:rPr>
        <w:t xml:space="preserve">Teren zwierzaka – </w:t>
      </w:r>
      <w:r>
        <w:t>teren gdzie kot lub pies nie otrzymuje żadnych ostrzeżeń</w:t>
      </w:r>
    </w:p>
    <w:p w:rsidR="005353AF" w:rsidRDefault="005353AF" w:rsidP="005353AF">
      <w:pPr>
        <w:pStyle w:val="Bezmezer"/>
      </w:pPr>
      <w:r>
        <w:rPr>
          <w:b/>
        </w:rPr>
        <w:lastRenderedPageBreak/>
        <w:t xml:space="preserve">Strefa ostrzegająca – </w:t>
      </w:r>
      <w:r w:rsidR="00750337">
        <w:t>strefa, gdzie pies lub kot słyszy dźwięk z obroży, który ostrzega go przed impulsem ze strefy korekcyjnej.</w:t>
      </w:r>
    </w:p>
    <w:p w:rsidR="00750337" w:rsidRDefault="00750337" w:rsidP="005353AF">
      <w:pPr>
        <w:pStyle w:val="Bezmezer"/>
      </w:pPr>
      <w:r>
        <w:rPr>
          <w:b/>
        </w:rPr>
        <w:t xml:space="preserve">Strefa korekcyjna – </w:t>
      </w:r>
      <w:r>
        <w:t>strefa za strefą ostrzegającą, odbiornik wysyła impuls elektrostatyczny sygnalizująca potrzebę powrotu do strefy zwierzaka</w:t>
      </w:r>
    </w:p>
    <w:p w:rsidR="00750337" w:rsidRDefault="00750337" w:rsidP="005353AF">
      <w:pPr>
        <w:pStyle w:val="Bezmezer"/>
      </w:pPr>
      <w:r>
        <w:rPr>
          <w:b/>
        </w:rPr>
        <w:t xml:space="preserve">Strefa graniczna – </w:t>
      </w:r>
      <w:r>
        <w:t>połączenie strefy ostrzegającej ze strefą</w:t>
      </w:r>
      <w:r>
        <w:rPr>
          <w:b/>
        </w:rPr>
        <w:t xml:space="preserve"> </w:t>
      </w:r>
      <w:r>
        <w:t>korekcyjną</w:t>
      </w:r>
    </w:p>
    <w:p w:rsidR="00750337" w:rsidRDefault="00AD219F" w:rsidP="005353AF">
      <w:pPr>
        <w:pStyle w:val="Bezmezer"/>
      </w:pPr>
      <w:r>
        <w:rPr>
          <w:b/>
        </w:rPr>
        <w:t xml:space="preserve">Obroża z odbiornikiem – </w:t>
      </w:r>
      <w:r>
        <w:t>otrzymuje sygnał z przewodu graniczącego</w:t>
      </w:r>
    </w:p>
    <w:p w:rsidR="00AD219F" w:rsidRDefault="00AD219F" w:rsidP="005353AF">
      <w:pPr>
        <w:pStyle w:val="Bezmezer"/>
      </w:pPr>
      <w:r>
        <w:rPr>
          <w:b/>
        </w:rPr>
        <w:t xml:space="preserve">Kontrolka świetlna na odbiorniku – </w:t>
      </w:r>
      <w:r>
        <w:t>wskazuje wybrany poziom korekcji</w:t>
      </w:r>
      <w:r w:rsidR="00750D56">
        <w:t>.  Kontrolka wskazuje też niski poziom baterii urządzenia.</w:t>
      </w:r>
    </w:p>
    <w:p w:rsidR="00750D56" w:rsidRDefault="00750D56" w:rsidP="005353AF">
      <w:pPr>
        <w:pStyle w:val="Bezmezer"/>
      </w:pPr>
      <w:r>
        <w:rPr>
          <w:b/>
        </w:rPr>
        <w:t xml:space="preserve">Elektrody – </w:t>
      </w:r>
      <w:r>
        <w:t>Przewodzą impuls elektrostatyczny w momencie gdy Twój zwierzak wejdzie do strefy korekcyjnej</w:t>
      </w:r>
    </w:p>
    <w:p w:rsidR="00750D56" w:rsidRDefault="00750D56" w:rsidP="005353AF">
      <w:pPr>
        <w:pStyle w:val="Bezmezer"/>
      </w:pPr>
      <w:r>
        <w:rPr>
          <w:b/>
        </w:rPr>
        <w:t xml:space="preserve">Przycisk poziomu korekcji – </w:t>
      </w:r>
      <w:r>
        <w:t>przycisk służacy do ustawienia poziomu korekcji, który Twój zwierzak otrzymuje po wejściu do strefy korekcyjnej</w:t>
      </w:r>
    </w:p>
    <w:p w:rsidR="00750D56" w:rsidRDefault="00750D56" w:rsidP="005353AF">
      <w:pPr>
        <w:pStyle w:val="Bezmezer"/>
      </w:pPr>
      <w:r>
        <w:rPr>
          <w:b/>
        </w:rPr>
        <w:t xml:space="preserve">Wejście zasilacza – </w:t>
      </w:r>
      <w:r>
        <w:t xml:space="preserve">miejsce, w którym zasilacz podłączasz do nadajnika. </w:t>
      </w:r>
    </w:p>
    <w:p w:rsidR="00750D56" w:rsidRDefault="00750D56" w:rsidP="005353AF">
      <w:pPr>
        <w:pStyle w:val="Bezmezer"/>
      </w:pPr>
      <w:r>
        <w:rPr>
          <w:b/>
        </w:rPr>
        <w:t xml:space="preserve">Regulator strefy granicznej – </w:t>
      </w:r>
      <w:r>
        <w:t>dostosowujesz jego pozycje do długości ogrodzenia.</w:t>
      </w:r>
    </w:p>
    <w:p w:rsidR="00750D56" w:rsidRDefault="00750D56" w:rsidP="005353AF">
      <w:pPr>
        <w:pStyle w:val="Bezmezer"/>
      </w:pPr>
      <w:r>
        <w:rPr>
          <w:b/>
        </w:rPr>
        <w:t xml:space="preserve">Wejście na przewód – </w:t>
      </w:r>
      <w:r>
        <w:t>miejsce, w którym przewód podłaczasz do nadajnika</w:t>
      </w:r>
    </w:p>
    <w:p w:rsidR="00750D56" w:rsidRDefault="00750D56" w:rsidP="005353AF">
      <w:pPr>
        <w:pStyle w:val="Bezmezer"/>
        <w:rPr>
          <w:b/>
        </w:rPr>
      </w:pPr>
    </w:p>
    <w:p w:rsidR="00750D56" w:rsidRDefault="00750D56" w:rsidP="005353AF">
      <w:pPr>
        <w:pStyle w:val="Bezmezer"/>
      </w:pPr>
      <w:r>
        <w:rPr>
          <w:b/>
        </w:rPr>
        <w:t>Kontrolka pętl</w:t>
      </w:r>
      <w:r w:rsidR="0070050D">
        <w:rPr>
          <w:b/>
        </w:rPr>
        <w:t xml:space="preserve">i – </w:t>
      </w:r>
      <w:r w:rsidR="0070050D">
        <w:t>pokazuje czy przewód tworzy zamkniętą pętle, zapewniająca poprawną transmisje sygnału</w:t>
      </w:r>
    </w:p>
    <w:p w:rsidR="0070050D" w:rsidRDefault="0070050D" w:rsidP="005353AF">
      <w:pPr>
        <w:pStyle w:val="Bezmezer"/>
        <w:rPr>
          <w:i/>
        </w:rPr>
      </w:pPr>
      <w:r>
        <w:rPr>
          <w:b/>
        </w:rPr>
        <w:t xml:space="preserve">Pokrętło szerokości strefy – </w:t>
      </w:r>
      <w:r>
        <w:t xml:space="preserve">pokrętło regulujące szerokość strefy ostrzegającej i korekcyjnej. </w:t>
      </w:r>
      <w:r w:rsidR="00F166B8">
        <w:rPr>
          <w:i/>
        </w:rPr>
        <w:t>Uwaga:  Ta regulacja nie zmienia poziomu impulsu elektrostatycznego wysyłanego przez obrożę.</w:t>
      </w:r>
    </w:p>
    <w:p w:rsidR="00162D11" w:rsidRPr="00F166B8" w:rsidRDefault="00162D11" w:rsidP="00162D11">
      <w:pPr>
        <w:pStyle w:val="Bezmezer"/>
        <w:rPr>
          <w:sz w:val="18"/>
          <w:szCs w:val="18"/>
          <w:lang w:val="pl-PL"/>
        </w:rPr>
      </w:pPr>
    </w:p>
    <w:p w:rsidR="00F166B8" w:rsidRDefault="00162D11" w:rsidP="005353AF">
      <w:pPr>
        <w:pStyle w:val="Bezmezer"/>
        <w:rPr>
          <w:i/>
          <w:noProof/>
          <w:lang w:eastAsia="cs-CZ"/>
        </w:rPr>
      </w:pPr>
      <w:r w:rsidRPr="00F166B8">
        <w:rPr>
          <w:i/>
          <w:noProof/>
          <w:lang w:eastAsia="cs-CZ"/>
        </w:rPr>
        <mc:AlternateContent>
          <mc:Choice Requires="wps">
            <w:drawing>
              <wp:anchor distT="0" distB="0" distL="114300" distR="114300" simplePos="0" relativeHeight="251704320" behindDoc="0" locked="0" layoutInCell="1" allowOverlap="1" wp14:anchorId="065562DC" wp14:editId="14BE43D4">
                <wp:simplePos x="0" y="0"/>
                <wp:positionH relativeFrom="column">
                  <wp:posOffset>3862705</wp:posOffset>
                </wp:positionH>
                <wp:positionV relativeFrom="paragraph">
                  <wp:posOffset>64770</wp:posOffset>
                </wp:positionV>
                <wp:extent cx="990600" cy="257175"/>
                <wp:effectExtent l="0" t="0" r="19050" b="28575"/>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txbx>
                        <w:txbxContent>
                          <w:p w:rsidR="00162D11" w:rsidRPr="00162D11" w:rsidRDefault="00162D11">
                            <w:pPr>
                              <w:rPr>
                                <w:lang w:val="pl-PL"/>
                              </w:rPr>
                            </w:pPr>
                            <w:r>
                              <w:rPr>
                                <w:lang w:val="pl-PL"/>
                              </w:rPr>
                              <w:t>Nadajnik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04.15pt;margin-top:5.1pt;width:78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">
                <v:textbox>
                  <w:txbxContent>
                    <w:p w:rsidR="00162D11" w:rsidRPr="00162D11" w:rsidRDefault="00162D11">
                      <w:pPr>
                        <w:rPr>
                          <w:lang w:val="pl-PL"/>
                        </w:rPr>
                      </w:pPr>
                      <w:r>
                        <w:rPr>
                          <w:lang w:val="pl-PL"/>
                        </w:rPr>
                        <w:t>Nadajnik</w:t>
                      </w:r>
                    </w:p>
                  </w:txbxContent>
                </v:textbox>
              </v:shape>
            </w:pict>
          </mc:Fallback>
        </mc:AlternateContent>
      </w:r>
      <w:r w:rsidR="0038478E" w:rsidRPr="00F166B8">
        <w:rPr>
          <w:i/>
          <w:noProof/>
          <w:lang w:eastAsia="cs-CZ"/>
        </w:rPr>
        <mc:AlternateContent>
          <mc:Choice Requires="wps">
            <w:drawing>
              <wp:anchor distT="0" distB="0" distL="114300" distR="114300" simplePos="0" relativeHeight="251689984" behindDoc="0" locked="0" layoutInCell="1" allowOverlap="1" wp14:anchorId="25AD4078" wp14:editId="028EF7FD">
                <wp:simplePos x="0" y="0"/>
                <wp:positionH relativeFrom="column">
                  <wp:posOffset>1938655</wp:posOffset>
                </wp:positionH>
                <wp:positionV relativeFrom="paragraph">
                  <wp:posOffset>90805</wp:posOffset>
                </wp:positionV>
                <wp:extent cx="942975" cy="257175"/>
                <wp:effectExtent l="0" t="0" r="28575" b="28575"/>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solidFill>
                            <a:srgbClr val="000000"/>
                          </a:solidFill>
                          <a:miter lim="800000"/>
                          <a:headEnd/>
                          <a:tailEnd/>
                        </a:ln>
                      </wps:spPr>
                      <wps:txbx>
                        <w:txbxContent>
                          <w:p w:rsidR="0038478E" w:rsidRPr="00F166B8" w:rsidRDefault="0038478E" w:rsidP="0038478E">
                            <w:pPr>
                              <w:pStyle w:val="Bezmezer"/>
                              <w:rPr>
                                <w:sz w:val="18"/>
                                <w:szCs w:val="18"/>
                                <w:lang w:val="pl-PL"/>
                              </w:rPr>
                            </w:pPr>
                            <w:r>
                              <w:rPr>
                                <w:sz w:val="18"/>
                                <w:szCs w:val="18"/>
                                <w:lang w:val="pl-PL"/>
                              </w:rPr>
                              <w:t>Obroża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2.65pt;margin-top:7.15pt;width:74.2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">
                <v:textbox>
                  <w:txbxContent>
                    <w:p w:rsidR="0038478E" w:rsidRPr="00F166B8" w:rsidRDefault="0038478E" w:rsidP="0038478E">
                      <w:pPr>
                        <w:pStyle w:val="Bezmezer"/>
                        <w:rPr>
                          <w:sz w:val="18"/>
                          <w:szCs w:val="18"/>
                          <w:lang w:val="pl-PL"/>
                        </w:rPr>
                      </w:pPr>
                      <w:r>
                        <w:rPr>
                          <w:sz w:val="18"/>
                          <w:szCs w:val="18"/>
                          <w:lang w:val="pl-PL"/>
                        </w:rPr>
                        <w:t>Obroża</w:t>
                      </w:r>
                    </w:p>
                  </w:txbxContent>
                </v:textbox>
              </v:shape>
            </w:pict>
          </mc:Fallback>
        </mc:AlternateContent>
      </w:r>
    </w:p>
    <w:p w:rsidR="00F166B8" w:rsidRDefault="00334DA4" w:rsidP="005353AF">
      <w:pPr>
        <w:pStyle w:val="Bezmezer"/>
        <w:rPr>
          <w:i/>
        </w:rPr>
      </w:pPr>
      <w:r w:rsidRPr="00F166B8">
        <w:rPr>
          <w:i/>
          <w:noProof/>
          <w:lang w:eastAsia="cs-CZ"/>
        </w:rPr>
        <mc:AlternateContent>
          <mc:Choice Requires="wps">
            <w:drawing>
              <wp:anchor distT="0" distB="0" distL="114300" distR="114300" simplePos="0" relativeHeight="251692032" behindDoc="0" locked="0" layoutInCell="1" allowOverlap="1" wp14:anchorId="04BF22EB" wp14:editId="33AB33FD">
                <wp:simplePos x="0" y="0"/>
                <wp:positionH relativeFrom="column">
                  <wp:posOffset>2195830</wp:posOffset>
                </wp:positionH>
                <wp:positionV relativeFrom="paragraph">
                  <wp:posOffset>361315</wp:posOffset>
                </wp:positionV>
                <wp:extent cx="923925" cy="323850"/>
                <wp:effectExtent l="0" t="0" r="28575" b="1905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23850"/>
                        </a:xfrm>
                        <a:prstGeom prst="rect">
                          <a:avLst/>
                        </a:prstGeom>
                        <a:solidFill>
                          <a:srgbClr val="FFFFFF"/>
                        </a:solidFill>
                        <a:ln w="9525">
                          <a:solidFill>
                            <a:srgbClr val="000000"/>
                          </a:solidFill>
                          <a:miter lim="800000"/>
                          <a:headEnd/>
                          <a:tailEnd/>
                        </a:ln>
                      </wps:spPr>
                      <wps:txbx>
                        <w:txbxContent>
                          <w:p w:rsidR="0038478E" w:rsidRPr="00162D11" w:rsidRDefault="00162D11" w:rsidP="0038478E">
                            <w:pPr>
                              <w:pStyle w:val="Bezmezer"/>
                              <w:rPr>
                                <w:sz w:val="16"/>
                                <w:szCs w:val="16"/>
                                <w:lang w:val="pl-PL"/>
                              </w:rPr>
                            </w:pPr>
                            <w:r>
                              <w:rPr>
                                <w:sz w:val="16"/>
                                <w:szCs w:val="16"/>
                                <w:lang w:val="pl-PL"/>
                              </w:rPr>
                              <w:t xml:space="preserve"> Wybór poziomu impulsu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2.9pt;margin-top:28.45pt;width:72.7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">
                <v:textbox>
                  <w:txbxContent>
                    <w:p w:rsidR="0038478E" w:rsidRPr="00162D11" w:rsidRDefault="00162D11" w:rsidP="0038478E">
                      <w:pPr>
                        <w:pStyle w:val="Bezmezer"/>
                        <w:rPr>
                          <w:sz w:val="16"/>
                          <w:szCs w:val="16"/>
                          <w:lang w:val="pl-PL"/>
                        </w:rPr>
                      </w:pPr>
                      <w:r>
                        <w:rPr>
                          <w:sz w:val="16"/>
                          <w:szCs w:val="16"/>
                          <w:lang w:val="pl-PL"/>
                        </w:rPr>
                        <w:t xml:space="preserve"> </w:t>
                      </w:r>
                      <w:r>
                        <w:rPr>
                          <w:sz w:val="16"/>
                          <w:szCs w:val="16"/>
                          <w:lang w:val="pl-PL"/>
                        </w:rPr>
                        <w:t>Wybór poziomu impulsu</w:t>
                      </w:r>
                    </w:p>
                  </w:txbxContent>
                </v:textbox>
              </v:shape>
            </w:pict>
          </mc:Fallback>
        </mc:AlternateContent>
      </w:r>
      <w:r w:rsidR="00D37057" w:rsidRPr="00F166B8">
        <w:rPr>
          <w:i/>
          <w:noProof/>
          <w:lang w:eastAsia="cs-CZ"/>
        </w:rPr>
        <mc:AlternateContent>
          <mc:Choice Requires="wps">
            <w:drawing>
              <wp:anchor distT="0" distB="0" distL="114300" distR="114300" simplePos="0" relativeHeight="251722752" behindDoc="0" locked="0" layoutInCell="1" allowOverlap="1" wp14:anchorId="22575872" wp14:editId="0BE8BFEB">
                <wp:simplePos x="0" y="0"/>
                <wp:positionH relativeFrom="column">
                  <wp:posOffset>1129029</wp:posOffset>
                </wp:positionH>
                <wp:positionV relativeFrom="paragraph">
                  <wp:posOffset>1904364</wp:posOffset>
                </wp:positionV>
                <wp:extent cx="466725" cy="219075"/>
                <wp:effectExtent l="0" t="0" r="28575" b="28575"/>
                <wp:wrapNone/>
                <wp:docPr id="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D37057" w:rsidRPr="00162D11" w:rsidRDefault="00D37057" w:rsidP="00D37057">
                            <w:pPr>
                              <w:pStyle w:val="Bezmezer"/>
                              <w:rPr>
                                <w:sz w:val="16"/>
                                <w:szCs w:val="16"/>
                                <w:lang w:val="pl-PL"/>
                              </w:rPr>
                            </w:pPr>
                            <w:r>
                              <w:rPr>
                                <w:sz w:val="16"/>
                                <w:szCs w:val="16"/>
                                <w:lang w:val="pl-PL"/>
                              </w:rPr>
                              <w:t>Strefa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8.9pt;margin-top:149.95pt;width:36.7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">
                <v:textbox>
                  <w:txbxContent>
                    <w:p w:rsidR="00D37057" w:rsidRPr="00162D11" w:rsidRDefault="00D37057" w:rsidP="00D37057">
                      <w:pPr>
                        <w:pStyle w:val="Bezmezer"/>
                        <w:rPr>
                          <w:sz w:val="16"/>
                          <w:szCs w:val="16"/>
                          <w:lang w:val="pl-PL"/>
                        </w:rPr>
                      </w:pPr>
                      <w:r>
                        <w:rPr>
                          <w:sz w:val="16"/>
                          <w:szCs w:val="16"/>
                          <w:lang w:val="pl-PL"/>
                        </w:rPr>
                        <w:t>Strefa</w:t>
                      </w:r>
                    </w:p>
                  </w:txbxContent>
                </v:textbox>
              </v:shape>
            </w:pict>
          </mc:Fallback>
        </mc:AlternateContent>
      </w:r>
      <w:r w:rsidR="00A21862" w:rsidRPr="00F166B8">
        <w:rPr>
          <w:i/>
          <w:noProof/>
          <w:lang w:eastAsia="cs-CZ"/>
        </w:rPr>
        <mc:AlternateContent>
          <mc:Choice Requires="wps">
            <w:drawing>
              <wp:anchor distT="0" distB="0" distL="114300" distR="114300" simplePos="0" relativeHeight="251720704" behindDoc="0" locked="0" layoutInCell="1" allowOverlap="1" wp14:anchorId="7B175E2E" wp14:editId="4A84F34F">
                <wp:simplePos x="0" y="0"/>
                <wp:positionH relativeFrom="column">
                  <wp:posOffset>3977005</wp:posOffset>
                </wp:positionH>
                <wp:positionV relativeFrom="paragraph">
                  <wp:posOffset>2123440</wp:posOffset>
                </wp:positionV>
                <wp:extent cx="590550" cy="342900"/>
                <wp:effectExtent l="0" t="0" r="19050" b="19050"/>
                <wp:wrapNone/>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solidFill>
                          <a:srgbClr val="FFFFFF"/>
                        </a:solidFill>
                        <a:ln w="9525">
                          <a:solidFill>
                            <a:srgbClr val="000000"/>
                          </a:solidFill>
                          <a:miter lim="800000"/>
                          <a:headEnd/>
                          <a:tailEnd/>
                        </a:ln>
                      </wps:spPr>
                      <wps:txbx>
                        <w:txbxContent>
                          <w:p w:rsidR="00A21862" w:rsidRPr="00162D11" w:rsidRDefault="00A21862" w:rsidP="00A21862">
                            <w:pPr>
                              <w:pStyle w:val="Bezmezer"/>
                              <w:rPr>
                                <w:sz w:val="16"/>
                                <w:szCs w:val="16"/>
                                <w:lang w:val="pl-PL"/>
                              </w:rPr>
                            </w:pPr>
                            <w:r>
                              <w:rPr>
                                <w:sz w:val="16"/>
                                <w:szCs w:val="16"/>
                                <w:lang w:val="pl-PL"/>
                              </w:rPr>
                              <w:t>Wejście zasilacza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3.15pt;margin-top:167.2pt;width:46.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">
                <v:textbox>
                  <w:txbxContent>
                    <w:p w:rsidR="00A21862" w:rsidRPr="00162D11" w:rsidRDefault="00A21862" w:rsidP="00A21862">
                      <w:pPr>
                        <w:pStyle w:val="Bezmezer"/>
                        <w:rPr>
                          <w:sz w:val="16"/>
                          <w:szCs w:val="16"/>
                          <w:lang w:val="pl-PL"/>
                        </w:rPr>
                      </w:pPr>
                      <w:r>
                        <w:rPr>
                          <w:sz w:val="16"/>
                          <w:szCs w:val="16"/>
                          <w:lang w:val="pl-PL"/>
                        </w:rPr>
                        <w:t>Wejście zasilacza</w:t>
                      </w:r>
                    </w:p>
                  </w:txbxContent>
                </v:textbox>
              </v:shape>
            </w:pict>
          </mc:Fallback>
        </mc:AlternateContent>
      </w:r>
      <w:r w:rsidR="00A21862" w:rsidRPr="00F166B8">
        <w:rPr>
          <w:i/>
          <w:noProof/>
          <w:lang w:eastAsia="cs-CZ"/>
        </w:rPr>
        <mc:AlternateContent>
          <mc:Choice Requires="wps">
            <w:drawing>
              <wp:anchor distT="0" distB="0" distL="114300" distR="114300" simplePos="0" relativeHeight="251718656" behindDoc="0" locked="0" layoutInCell="1" allowOverlap="1" wp14:anchorId="69770D6A" wp14:editId="174A950B">
                <wp:simplePos x="0" y="0"/>
                <wp:positionH relativeFrom="column">
                  <wp:posOffset>3691255</wp:posOffset>
                </wp:positionH>
                <wp:positionV relativeFrom="paragraph">
                  <wp:posOffset>1209040</wp:posOffset>
                </wp:positionV>
                <wp:extent cx="828675" cy="504825"/>
                <wp:effectExtent l="0" t="0" r="28575" b="28575"/>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04825"/>
                        </a:xfrm>
                        <a:prstGeom prst="rect">
                          <a:avLst/>
                        </a:prstGeom>
                        <a:solidFill>
                          <a:srgbClr val="FFFFFF"/>
                        </a:solidFill>
                        <a:ln w="9525">
                          <a:solidFill>
                            <a:srgbClr val="000000"/>
                          </a:solidFill>
                          <a:miter lim="800000"/>
                          <a:headEnd/>
                          <a:tailEnd/>
                        </a:ln>
                      </wps:spPr>
                      <wps:txbx>
                        <w:txbxContent>
                          <w:p w:rsidR="00A21862" w:rsidRPr="00162D11" w:rsidRDefault="00A21862" w:rsidP="00A21862">
                            <w:pPr>
                              <w:pStyle w:val="Bezmezer"/>
                              <w:rPr>
                                <w:sz w:val="16"/>
                                <w:szCs w:val="16"/>
                                <w:lang w:val="pl-PL"/>
                              </w:rPr>
                            </w:pPr>
                            <w:r>
                              <w:rPr>
                                <w:sz w:val="16"/>
                                <w:szCs w:val="16"/>
                                <w:lang w:val="pl-PL"/>
                              </w:rPr>
                              <w:t>Pokrętło szerokości strefy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90.65pt;margin-top:95.2pt;width:65.25pt;height:3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">
                <v:textbox>
                  <w:txbxContent>
                    <w:p w:rsidR="00A21862" w:rsidRPr="00162D11" w:rsidRDefault="00A21862" w:rsidP="00A21862">
                      <w:pPr>
                        <w:pStyle w:val="Bezmezer"/>
                        <w:rPr>
                          <w:sz w:val="16"/>
                          <w:szCs w:val="16"/>
                          <w:lang w:val="pl-PL"/>
                        </w:rPr>
                      </w:pPr>
                      <w:r>
                        <w:rPr>
                          <w:sz w:val="16"/>
                          <w:szCs w:val="16"/>
                          <w:lang w:val="pl-PL"/>
                        </w:rPr>
                        <w:t>Pokrętło szerokości strefy</w:t>
                      </w:r>
                    </w:p>
                  </w:txbxContent>
                </v:textbox>
              </v:shape>
            </w:pict>
          </mc:Fallback>
        </mc:AlternateContent>
      </w:r>
      <w:r w:rsidR="00162D11" w:rsidRPr="00F166B8">
        <w:rPr>
          <w:i/>
          <w:noProof/>
          <w:lang w:eastAsia="cs-CZ"/>
        </w:rPr>
        <mc:AlternateContent>
          <mc:Choice Requires="wps">
            <w:drawing>
              <wp:anchor distT="0" distB="0" distL="114300" distR="114300" simplePos="0" relativeHeight="251716608" behindDoc="0" locked="0" layoutInCell="1" allowOverlap="1" wp14:anchorId="2344924D" wp14:editId="18AD5C82">
                <wp:simplePos x="0" y="0"/>
                <wp:positionH relativeFrom="column">
                  <wp:posOffset>4519929</wp:posOffset>
                </wp:positionH>
                <wp:positionV relativeFrom="paragraph">
                  <wp:posOffset>2075815</wp:posOffset>
                </wp:positionV>
                <wp:extent cx="942975" cy="200025"/>
                <wp:effectExtent l="0" t="0" r="28575" b="28575"/>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0025"/>
                        </a:xfrm>
                        <a:prstGeom prst="rect">
                          <a:avLst/>
                        </a:prstGeom>
                        <a:solidFill>
                          <a:srgbClr val="FFFFFF"/>
                        </a:solidFill>
                        <a:ln w="9525">
                          <a:solidFill>
                            <a:srgbClr val="000000"/>
                          </a:solidFill>
                          <a:miter lim="800000"/>
                          <a:headEnd/>
                          <a:tailEnd/>
                        </a:ln>
                      </wps:spPr>
                      <wps:txbx>
                        <w:txbxContent>
                          <w:p w:rsidR="00162D11" w:rsidRPr="00162D11" w:rsidRDefault="00A21862" w:rsidP="00162D11">
                            <w:pPr>
                              <w:pStyle w:val="Bezmezer"/>
                              <w:rPr>
                                <w:sz w:val="16"/>
                                <w:szCs w:val="16"/>
                                <w:lang w:val="pl-PL"/>
                              </w:rPr>
                            </w:pPr>
                            <w:r>
                              <w:rPr>
                                <w:sz w:val="16"/>
                                <w:szCs w:val="16"/>
                                <w:lang w:val="pl-PL"/>
                              </w:rPr>
                              <w:t>Kontrolka pętli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55.9pt;margin-top:163.45pt;width:74.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">
                <v:textbox>
                  <w:txbxContent>
                    <w:p w:rsidR="00162D11" w:rsidRPr="00162D11" w:rsidRDefault="00A21862" w:rsidP="00162D11">
                      <w:pPr>
                        <w:pStyle w:val="Bezmezer"/>
                        <w:rPr>
                          <w:sz w:val="16"/>
                          <w:szCs w:val="16"/>
                          <w:lang w:val="pl-PL"/>
                        </w:rPr>
                      </w:pPr>
                      <w:r>
                        <w:rPr>
                          <w:sz w:val="16"/>
                          <w:szCs w:val="16"/>
                          <w:lang w:val="pl-PL"/>
                        </w:rPr>
                        <w:t>Kontrolka pętli</w:t>
                      </w:r>
                    </w:p>
                  </w:txbxContent>
                </v:textbox>
              </v:shape>
            </w:pict>
          </mc:Fallback>
        </mc:AlternateContent>
      </w:r>
      <w:r w:rsidR="00162D11" w:rsidRPr="00F166B8">
        <w:rPr>
          <w:i/>
          <w:noProof/>
          <w:lang w:eastAsia="cs-CZ"/>
        </w:rPr>
        <mc:AlternateContent>
          <mc:Choice Requires="wps">
            <w:drawing>
              <wp:anchor distT="0" distB="0" distL="114300" distR="114300" simplePos="0" relativeHeight="251714560" behindDoc="0" locked="0" layoutInCell="1" allowOverlap="1" wp14:anchorId="4DC2941C" wp14:editId="3CB8C872">
                <wp:simplePos x="0" y="0"/>
                <wp:positionH relativeFrom="column">
                  <wp:posOffset>4929505</wp:posOffset>
                </wp:positionH>
                <wp:positionV relativeFrom="paragraph">
                  <wp:posOffset>1723390</wp:posOffset>
                </wp:positionV>
                <wp:extent cx="657225" cy="333375"/>
                <wp:effectExtent l="0" t="0" r="28575" b="28575"/>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337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Wejście na przewód</w:t>
                            </w:r>
                          </w:p>
                          <w:p w:rsidR="00162D11" w:rsidRDefault="00162D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88.15pt;margin-top:135.7pt;width:51.75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">
                <v:textbox>
                  <w:txbxContent>
                    <w:p w:rsidR="00162D11" w:rsidRPr="00162D11" w:rsidRDefault="00162D11" w:rsidP="00162D11">
                      <w:pPr>
                        <w:pStyle w:val="Bezmezer"/>
                        <w:rPr>
                          <w:sz w:val="16"/>
                          <w:szCs w:val="16"/>
                          <w:lang w:val="pl-PL"/>
                        </w:rPr>
                      </w:pPr>
                      <w:r>
                        <w:rPr>
                          <w:sz w:val="16"/>
                          <w:szCs w:val="16"/>
                          <w:lang w:val="pl-PL"/>
                        </w:rPr>
                        <w:t>Wejście na przewód</w:t>
                      </w:r>
                    </w:p>
                    <w:p w:rsidR="00162D11" w:rsidRDefault="00162D11"/>
                  </w:txbxContent>
                </v:textbox>
              </v:shape>
            </w:pict>
          </mc:Fallback>
        </mc:AlternateContent>
      </w:r>
      <w:r w:rsidR="00162D11" w:rsidRPr="00F166B8">
        <w:rPr>
          <w:i/>
          <w:noProof/>
          <w:lang w:eastAsia="cs-CZ"/>
        </w:rPr>
        <mc:AlternateContent>
          <mc:Choice Requires="wps">
            <w:drawing>
              <wp:anchor distT="0" distB="0" distL="114300" distR="114300" simplePos="0" relativeHeight="251712512" behindDoc="0" locked="0" layoutInCell="1" allowOverlap="1" wp14:anchorId="17EE81D4" wp14:editId="33F74F46">
                <wp:simplePos x="0" y="0"/>
                <wp:positionH relativeFrom="column">
                  <wp:posOffset>5215255</wp:posOffset>
                </wp:positionH>
                <wp:positionV relativeFrom="paragraph">
                  <wp:posOffset>1447165</wp:posOffset>
                </wp:positionV>
                <wp:extent cx="800100" cy="200025"/>
                <wp:effectExtent l="0" t="0" r="19050" b="2857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002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Uziemienie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0.65pt;margin-top:113.95pt;width:63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">
                <v:textbox>
                  <w:txbxContent>
                    <w:p w:rsidR="00162D11" w:rsidRPr="00162D11" w:rsidRDefault="00162D11" w:rsidP="00162D11">
                      <w:pPr>
                        <w:pStyle w:val="Bezmezer"/>
                        <w:rPr>
                          <w:sz w:val="16"/>
                          <w:szCs w:val="16"/>
                          <w:lang w:val="pl-PL"/>
                        </w:rPr>
                      </w:pPr>
                      <w:r>
                        <w:rPr>
                          <w:sz w:val="16"/>
                          <w:szCs w:val="16"/>
                          <w:lang w:val="pl-PL"/>
                        </w:rPr>
                        <w:t>Uziemienie</w:t>
                      </w:r>
                    </w:p>
                  </w:txbxContent>
                </v:textbox>
              </v:shape>
            </w:pict>
          </mc:Fallback>
        </mc:AlternateContent>
      </w:r>
      <w:r w:rsidR="00162D11" w:rsidRPr="00F166B8">
        <w:rPr>
          <w:i/>
          <w:noProof/>
          <w:lang w:eastAsia="cs-CZ"/>
        </w:rPr>
        <mc:AlternateContent>
          <mc:Choice Requires="wps">
            <w:drawing>
              <wp:anchor distT="0" distB="0" distL="114300" distR="114300" simplePos="0" relativeHeight="251710464" behindDoc="0" locked="0" layoutInCell="1" allowOverlap="1" wp14:anchorId="31A8FF2E" wp14:editId="3B525DE1">
                <wp:simplePos x="0" y="0"/>
                <wp:positionH relativeFrom="column">
                  <wp:posOffset>4034155</wp:posOffset>
                </wp:positionH>
                <wp:positionV relativeFrom="paragraph">
                  <wp:posOffset>294640</wp:posOffset>
                </wp:positionV>
                <wp:extent cx="657225" cy="333375"/>
                <wp:effectExtent l="0" t="0" r="28575" b="28575"/>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337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Kontrolka On/off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17.65pt;margin-top:23.2pt;width:51.7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">
                <v:textbox>
                  <w:txbxContent>
                    <w:p w:rsidR="00162D11" w:rsidRPr="00162D11" w:rsidRDefault="00162D11" w:rsidP="00162D11">
                      <w:pPr>
                        <w:pStyle w:val="Bezmezer"/>
                        <w:rPr>
                          <w:sz w:val="16"/>
                          <w:szCs w:val="16"/>
                          <w:lang w:val="pl-PL"/>
                        </w:rPr>
                      </w:pPr>
                      <w:r>
                        <w:rPr>
                          <w:sz w:val="16"/>
                          <w:szCs w:val="16"/>
                          <w:lang w:val="pl-PL"/>
                        </w:rPr>
                        <w:t>Kontrolka On/off</w:t>
                      </w:r>
                    </w:p>
                  </w:txbxContent>
                </v:textbox>
              </v:shape>
            </w:pict>
          </mc:Fallback>
        </mc:AlternateContent>
      </w:r>
      <w:r w:rsidR="00162D11" w:rsidRPr="00F166B8">
        <w:rPr>
          <w:i/>
          <w:noProof/>
          <w:lang w:eastAsia="cs-CZ"/>
        </w:rPr>
        <mc:AlternateContent>
          <mc:Choice Requires="wps">
            <w:drawing>
              <wp:anchor distT="0" distB="0" distL="114300" distR="114300" simplePos="0" relativeHeight="251708416" behindDoc="0" locked="0" layoutInCell="1" allowOverlap="1" wp14:anchorId="61E8563B" wp14:editId="2940F8F1">
                <wp:simplePos x="0" y="0"/>
                <wp:positionH relativeFrom="column">
                  <wp:posOffset>4691380</wp:posOffset>
                </wp:positionH>
                <wp:positionV relativeFrom="paragraph">
                  <wp:posOffset>161290</wp:posOffset>
                </wp:positionV>
                <wp:extent cx="1323975" cy="257175"/>
                <wp:effectExtent l="0" t="0" r="28575" b="28575"/>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Regulator strefy granicznej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69.4pt;margin-top:12.7pt;width:104.2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">
                <v:textbox>
                  <w:txbxContent>
                    <w:p w:rsidR="00162D11" w:rsidRPr="00162D11" w:rsidRDefault="00162D11" w:rsidP="00162D11">
                      <w:pPr>
                        <w:pStyle w:val="Bezmezer"/>
                        <w:rPr>
                          <w:sz w:val="16"/>
                          <w:szCs w:val="16"/>
                          <w:lang w:val="pl-PL"/>
                        </w:rPr>
                      </w:pPr>
                      <w:r>
                        <w:rPr>
                          <w:sz w:val="16"/>
                          <w:szCs w:val="16"/>
                          <w:lang w:val="pl-PL"/>
                        </w:rPr>
                        <w:t>Regulator strefy granicznej</w:t>
                      </w:r>
                    </w:p>
                  </w:txbxContent>
                </v:textbox>
              </v:shape>
            </w:pict>
          </mc:Fallback>
        </mc:AlternateContent>
      </w:r>
      <w:r w:rsidR="00162D11" w:rsidRPr="00F166B8">
        <w:rPr>
          <w:i/>
          <w:noProof/>
          <w:lang w:eastAsia="cs-CZ"/>
        </w:rPr>
        <mc:AlternateContent>
          <mc:Choice Requires="wps">
            <w:drawing>
              <wp:anchor distT="0" distB="0" distL="114300" distR="114300" simplePos="0" relativeHeight="251706368" behindDoc="0" locked="0" layoutInCell="1" allowOverlap="1" wp14:anchorId="3C9AF16B" wp14:editId="1F2C74BC">
                <wp:simplePos x="0" y="0"/>
                <wp:positionH relativeFrom="column">
                  <wp:posOffset>5672455</wp:posOffset>
                </wp:positionH>
                <wp:positionV relativeFrom="paragraph">
                  <wp:posOffset>580390</wp:posOffset>
                </wp:positionV>
                <wp:extent cx="990600" cy="257175"/>
                <wp:effectExtent l="0" t="0" r="19050" b="28575"/>
                <wp:wrapNone/>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rPr>
                                <w:lang w:val="pl-PL"/>
                              </w:rPr>
                            </w:pPr>
                            <w:r>
                              <w:rPr>
                                <w:lang w:val="pl-PL"/>
                              </w:rPr>
                              <w:t>Nadajnik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46.65pt;margin-top:45.7pt;width:78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">
                <v:textbox>
                  <w:txbxContent>
                    <w:p w:rsidR="00162D11" w:rsidRPr="00162D11" w:rsidRDefault="00162D11" w:rsidP="00162D11">
                      <w:pPr>
                        <w:rPr>
                          <w:lang w:val="pl-PL"/>
                        </w:rPr>
                      </w:pPr>
                      <w:r>
                        <w:rPr>
                          <w:lang w:val="pl-PL"/>
                        </w:rPr>
                        <w:t>Nadajnik</w:t>
                      </w:r>
                    </w:p>
                  </w:txbxContent>
                </v:textbox>
              </v:shape>
            </w:pict>
          </mc:Fallback>
        </mc:AlternateContent>
      </w:r>
      <w:r w:rsidR="00162D11" w:rsidRPr="00F166B8">
        <w:rPr>
          <w:i/>
          <w:noProof/>
          <w:lang w:eastAsia="cs-CZ"/>
        </w:rPr>
        <mc:AlternateContent>
          <mc:Choice Requires="wps">
            <w:drawing>
              <wp:anchor distT="0" distB="0" distL="114300" distR="114300" simplePos="0" relativeHeight="251702272" behindDoc="0" locked="0" layoutInCell="1" allowOverlap="1" wp14:anchorId="07870221" wp14:editId="61695772">
                <wp:simplePos x="0" y="0"/>
                <wp:positionH relativeFrom="column">
                  <wp:posOffset>3234055</wp:posOffset>
                </wp:positionH>
                <wp:positionV relativeFrom="paragraph">
                  <wp:posOffset>206375</wp:posOffset>
                </wp:positionV>
                <wp:extent cx="400050" cy="219075"/>
                <wp:effectExtent l="0" t="0" r="19050" b="28575"/>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Góra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54.65pt;margin-top:16.25pt;width:31.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">
                <v:textbox>
                  <w:txbxContent>
                    <w:p w:rsidR="00162D11" w:rsidRPr="00162D11" w:rsidRDefault="00162D11" w:rsidP="00162D11">
                      <w:pPr>
                        <w:pStyle w:val="Bezmezer"/>
                        <w:rPr>
                          <w:sz w:val="16"/>
                          <w:szCs w:val="16"/>
                          <w:lang w:val="pl-PL"/>
                        </w:rPr>
                      </w:pPr>
                      <w:r>
                        <w:rPr>
                          <w:sz w:val="16"/>
                          <w:szCs w:val="16"/>
                          <w:lang w:val="pl-PL"/>
                        </w:rPr>
                        <w:t>Góra</w:t>
                      </w:r>
                    </w:p>
                  </w:txbxContent>
                </v:textbox>
              </v:shape>
            </w:pict>
          </mc:Fallback>
        </mc:AlternateContent>
      </w:r>
      <w:r w:rsidR="00162D11" w:rsidRPr="00F166B8">
        <w:rPr>
          <w:i/>
          <w:noProof/>
          <w:lang w:eastAsia="cs-CZ"/>
        </w:rPr>
        <mc:AlternateContent>
          <mc:Choice Requires="wps">
            <w:drawing>
              <wp:anchor distT="0" distB="0" distL="114300" distR="114300" simplePos="0" relativeHeight="251700224" behindDoc="0" locked="0" layoutInCell="1" allowOverlap="1" wp14:anchorId="214C97BE" wp14:editId="12661A02">
                <wp:simplePos x="0" y="0"/>
                <wp:positionH relativeFrom="column">
                  <wp:posOffset>3234055</wp:posOffset>
                </wp:positionH>
                <wp:positionV relativeFrom="paragraph">
                  <wp:posOffset>1425575</wp:posOffset>
                </wp:positionV>
                <wp:extent cx="400050" cy="219075"/>
                <wp:effectExtent l="0" t="0" r="19050" b="2857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Dół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54.65pt;margin-top:112.25pt;width:31.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">
                <v:textbox>
                  <w:txbxContent>
                    <w:p w:rsidR="00162D11" w:rsidRPr="00162D11" w:rsidRDefault="00162D11" w:rsidP="00162D11">
                      <w:pPr>
                        <w:pStyle w:val="Bezmezer"/>
                        <w:rPr>
                          <w:sz w:val="16"/>
                          <w:szCs w:val="16"/>
                          <w:lang w:val="pl-PL"/>
                        </w:rPr>
                      </w:pPr>
                      <w:r>
                        <w:rPr>
                          <w:sz w:val="16"/>
                          <w:szCs w:val="16"/>
                          <w:lang w:val="pl-PL"/>
                        </w:rPr>
                        <w:t>Dół</w:t>
                      </w:r>
                    </w:p>
                  </w:txbxContent>
                </v:textbox>
              </v:shape>
            </w:pict>
          </mc:Fallback>
        </mc:AlternateContent>
      </w:r>
      <w:r w:rsidR="00162D11" w:rsidRPr="00F166B8">
        <w:rPr>
          <w:i/>
          <w:noProof/>
          <w:lang w:eastAsia="cs-CZ"/>
        </w:rPr>
        <mc:AlternateContent>
          <mc:Choice Requires="wps">
            <w:drawing>
              <wp:anchor distT="0" distB="0" distL="114300" distR="114300" simplePos="0" relativeHeight="251698176" behindDoc="0" locked="0" layoutInCell="1" allowOverlap="1" wp14:anchorId="72008B3A" wp14:editId="19EA1B5F">
                <wp:simplePos x="0" y="0"/>
                <wp:positionH relativeFrom="column">
                  <wp:posOffset>2938780</wp:posOffset>
                </wp:positionH>
                <wp:positionV relativeFrom="paragraph">
                  <wp:posOffset>2054225</wp:posOffset>
                </wp:positionV>
                <wp:extent cx="695325" cy="219075"/>
                <wp:effectExtent l="0" t="0" r="28575" b="28575"/>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907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Bateria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31.4pt;margin-top:161.75pt;width:54.7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">
                <v:textbox>
                  <w:txbxContent>
                    <w:p w:rsidR="00162D11" w:rsidRPr="00162D11" w:rsidRDefault="00162D11" w:rsidP="00162D11">
                      <w:pPr>
                        <w:pStyle w:val="Bezmezer"/>
                        <w:rPr>
                          <w:sz w:val="16"/>
                          <w:szCs w:val="16"/>
                          <w:lang w:val="pl-PL"/>
                        </w:rPr>
                      </w:pPr>
                      <w:r>
                        <w:rPr>
                          <w:sz w:val="16"/>
                          <w:szCs w:val="16"/>
                          <w:lang w:val="pl-PL"/>
                        </w:rPr>
                        <w:t>Bateria</w:t>
                      </w:r>
                    </w:p>
                  </w:txbxContent>
                </v:textbox>
              </v:shape>
            </w:pict>
          </mc:Fallback>
        </mc:AlternateContent>
      </w:r>
      <w:r w:rsidR="00162D11" w:rsidRPr="00F166B8">
        <w:rPr>
          <w:i/>
          <w:noProof/>
          <w:lang w:eastAsia="cs-CZ"/>
        </w:rPr>
        <mc:AlternateContent>
          <mc:Choice Requires="wps">
            <w:drawing>
              <wp:anchor distT="0" distB="0" distL="114300" distR="114300" simplePos="0" relativeHeight="251696128" behindDoc="0" locked="0" layoutInCell="1" allowOverlap="1" wp14:anchorId="4528C32F" wp14:editId="47D4BA57">
                <wp:simplePos x="0" y="0"/>
                <wp:positionH relativeFrom="column">
                  <wp:posOffset>2005330</wp:posOffset>
                </wp:positionH>
                <wp:positionV relativeFrom="paragraph">
                  <wp:posOffset>1425575</wp:posOffset>
                </wp:positionV>
                <wp:extent cx="695325" cy="219075"/>
                <wp:effectExtent l="0" t="0" r="28575" b="28575"/>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907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Elektrody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57.9pt;margin-top:112.25pt;width:54.7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">
                <v:textbox>
                  <w:txbxContent>
                    <w:p w:rsidR="00162D11" w:rsidRPr="00162D11" w:rsidRDefault="00162D11" w:rsidP="00162D11">
                      <w:pPr>
                        <w:pStyle w:val="Bezmezer"/>
                        <w:rPr>
                          <w:sz w:val="16"/>
                          <w:szCs w:val="16"/>
                          <w:lang w:val="pl-PL"/>
                        </w:rPr>
                      </w:pPr>
                      <w:r>
                        <w:rPr>
                          <w:sz w:val="16"/>
                          <w:szCs w:val="16"/>
                          <w:lang w:val="pl-PL"/>
                        </w:rPr>
                        <w:t>Elektrody</w:t>
                      </w:r>
                    </w:p>
                  </w:txbxContent>
                </v:textbox>
              </v:shape>
            </w:pict>
          </mc:Fallback>
        </mc:AlternateContent>
      </w:r>
      <w:r w:rsidR="00162D11" w:rsidRPr="00F166B8">
        <w:rPr>
          <w:i/>
          <w:noProof/>
          <w:lang w:eastAsia="cs-CZ"/>
        </w:rPr>
        <mc:AlternateContent>
          <mc:Choice Requires="wps">
            <w:drawing>
              <wp:anchor distT="0" distB="0" distL="114300" distR="114300" simplePos="0" relativeHeight="251694080" behindDoc="0" locked="0" layoutInCell="1" allowOverlap="1" wp14:anchorId="46FD7465" wp14:editId="046729E7">
                <wp:simplePos x="0" y="0"/>
                <wp:positionH relativeFrom="column">
                  <wp:posOffset>1776730</wp:posOffset>
                </wp:positionH>
                <wp:positionV relativeFrom="paragraph">
                  <wp:posOffset>1006475</wp:posOffset>
                </wp:positionV>
                <wp:extent cx="695325" cy="352425"/>
                <wp:effectExtent l="0" t="0" r="28575" b="28575"/>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52425"/>
                        </a:xfrm>
                        <a:prstGeom prst="rect">
                          <a:avLst/>
                        </a:prstGeom>
                        <a:solidFill>
                          <a:srgbClr val="FFFFFF"/>
                        </a:solidFill>
                        <a:ln w="9525">
                          <a:solidFill>
                            <a:srgbClr val="000000"/>
                          </a:solidFill>
                          <a:miter lim="800000"/>
                          <a:headEnd/>
                          <a:tailEnd/>
                        </a:ln>
                      </wps:spPr>
                      <wps:txbx>
                        <w:txbxContent>
                          <w:p w:rsidR="00162D11" w:rsidRPr="00162D11" w:rsidRDefault="00162D11" w:rsidP="00162D11">
                            <w:pPr>
                              <w:pStyle w:val="Bezmezer"/>
                              <w:rPr>
                                <w:sz w:val="16"/>
                                <w:szCs w:val="16"/>
                                <w:lang w:val="pl-PL"/>
                              </w:rPr>
                            </w:pPr>
                            <w:r>
                              <w:rPr>
                                <w:sz w:val="16"/>
                                <w:szCs w:val="16"/>
                                <w:lang w:val="pl-PL"/>
                              </w:rPr>
                              <w:t>Kontrolka świetlna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39.9pt;margin-top:79.25pt;width:54.7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">
                <v:textbox>
                  <w:txbxContent>
                    <w:p w:rsidR="00162D11" w:rsidRPr="00162D11" w:rsidRDefault="00162D11" w:rsidP="00162D11">
                      <w:pPr>
                        <w:pStyle w:val="Bezmezer"/>
                        <w:rPr>
                          <w:sz w:val="16"/>
                          <w:szCs w:val="16"/>
                          <w:lang w:val="pl-PL"/>
                        </w:rPr>
                      </w:pPr>
                      <w:r>
                        <w:rPr>
                          <w:sz w:val="16"/>
                          <w:szCs w:val="16"/>
                          <w:lang w:val="pl-PL"/>
                        </w:rPr>
                        <w:t>Kontrolka świetlna</w:t>
                      </w:r>
                    </w:p>
                  </w:txbxContent>
                </v:textbox>
              </v:shape>
            </w:pict>
          </mc:Fallback>
        </mc:AlternateContent>
      </w:r>
      <w:r w:rsidR="0038478E" w:rsidRPr="00F166B8">
        <w:rPr>
          <w:i/>
          <w:noProof/>
          <w:lang w:eastAsia="cs-CZ"/>
        </w:rPr>
        <mc:AlternateContent>
          <mc:Choice Requires="wps">
            <w:drawing>
              <wp:anchor distT="0" distB="0" distL="114300" distR="114300" simplePos="0" relativeHeight="251681792" behindDoc="0" locked="0" layoutInCell="1" allowOverlap="1" wp14:anchorId="35E6FED7" wp14:editId="79CB5458">
                <wp:simplePos x="0" y="0"/>
                <wp:positionH relativeFrom="column">
                  <wp:posOffset>1081405</wp:posOffset>
                </wp:positionH>
                <wp:positionV relativeFrom="paragraph">
                  <wp:posOffset>53975</wp:posOffset>
                </wp:positionV>
                <wp:extent cx="695325" cy="352425"/>
                <wp:effectExtent l="0" t="0" r="28575" b="2857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52425"/>
                        </a:xfrm>
                        <a:prstGeom prst="rect">
                          <a:avLst/>
                        </a:prstGeom>
                        <a:solidFill>
                          <a:srgbClr val="FFFFFF"/>
                        </a:solidFill>
                        <a:ln w="9525">
                          <a:solidFill>
                            <a:srgbClr val="000000"/>
                          </a:solidFill>
                          <a:miter lim="800000"/>
                          <a:headEnd/>
                          <a:tailEnd/>
                        </a:ln>
                      </wps:spPr>
                      <wps:txbx>
                        <w:txbxContent>
                          <w:p w:rsidR="00F166B8" w:rsidRPr="00F166B8" w:rsidRDefault="00F166B8" w:rsidP="00F166B8">
                            <w:pPr>
                              <w:pStyle w:val="Bezmezer"/>
                              <w:rPr>
                                <w:sz w:val="18"/>
                                <w:szCs w:val="18"/>
                                <w:lang w:val="pl-PL"/>
                              </w:rPr>
                            </w:pPr>
                            <w:r w:rsidRPr="00F166B8">
                              <w:rPr>
                                <w:sz w:val="18"/>
                                <w:szCs w:val="18"/>
                                <w:lang w:val="pl-PL"/>
                              </w:rPr>
                              <w:t>Strefa korekcyjna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85.15pt;margin-top:4.25pt;width:54.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">
                <v:textbox>
                  <w:txbxContent>
                    <w:p w:rsidR="00F166B8" w:rsidRPr="00F166B8" w:rsidRDefault="00F166B8" w:rsidP="00F166B8">
                      <w:pPr>
                        <w:pStyle w:val="Bezmezer"/>
                        <w:rPr>
                          <w:sz w:val="18"/>
                          <w:szCs w:val="18"/>
                          <w:lang w:val="pl-PL"/>
                        </w:rPr>
                      </w:pPr>
                      <w:r w:rsidRPr="00F166B8">
                        <w:rPr>
                          <w:sz w:val="18"/>
                          <w:szCs w:val="18"/>
                          <w:lang w:val="pl-PL"/>
                        </w:rPr>
                        <w:t>Strefa korekcyjna</w:t>
                      </w:r>
                    </w:p>
                  </w:txbxContent>
                </v:textbox>
              </v:shape>
            </w:pict>
          </mc:Fallback>
        </mc:AlternateContent>
      </w:r>
      <w:r w:rsidR="00F166B8" w:rsidRPr="00F166B8">
        <w:rPr>
          <w:i/>
          <w:noProof/>
          <w:lang w:eastAsia="cs-CZ"/>
        </w:rPr>
        <mc:AlternateContent>
          <mc:Choice Requires="wps">
            <w:drawing>
              <wp:anchor distT="0" distB="0" distL="114300" distR="114300" simplePos="0" relativeHeight="251687936" behindDoc="0" locked="0" layoutInCell="1" allowOverlap="1" wp14:anchorId="086FB6CC" wp14:editId="40C46948">
                <wp:simplePos x="0" y="0"/>
                <wp:positionH relativeFrom="column">
                  <wp:posOffset>-5080</wp:posOffset>
                </wp:positionH>
                <wp:positionV relativeFrom="paragraph">
                  <wp:posOffset>2054225</wp:posOffset>
                </wp:positionV>
                <wp:extent cx="790575" cy="409575"/>
                <wp:effectExtent l="0" t="0" r="28575" b="28575"/>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09575"/>
                        </a:xfrm>
                        <a:prstGeom prst="rect">
                          <a:avLst/>
                        </a:prstGeom>
                        <a:solidFill>
                          <a:srgbClr val="FFFFFF"/>
                        </a:solidFill>
                        <a:ln w="9525">
                          <a:solidFill>
                            <a:srgbClr val="000000"/>
                          </a:solidFill>
                          <a:miter lim="800000"/>
                          <a:headEnd/>
                          <a:tailEnd/>
                        </a:ln>
                      </wps:spPr>
                      <wps:txbx>
                        <w:txbxContent>
                          <w:p w:rsidR="00F166B8" w:rsidRPr="00F166B8" w:rsidRDefault="00F166B8" w:rsidP="00F166B8">
                            <w:pPr>
                              <w:pStyle w:val="Bezmezer"/>
                              <w:rPr>
                                <w:sz w:val="18"/>
                                <w:szCs w:val="18"/>
                                <w:lang w:val="pl-PL"/>
                              </w:rPr>
                            </w:pPr>
                            <w:r w:rsidRPr="00F166B8">
                              <w:rPr>
                                <w:sz w:val="18"/>
                                <w:szCs w:val="18"/>
                                <w:lang w:val="pl-PL"/>
                              </w:rPr>
                              <w:t xml:space="preserve">Strefa </w:t>
                            </w:r>
                            <w:r>
                              <w:rPr>
                                <w:sz w:val="18"/>
                                <w:szCs w:val="18"/>
                                <w:lang w:val="pl-PL"/>
                              </w:rPr>
                              <w:t>ostrzegająca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pt;margin-top:161.75pt;width:62.2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">
                <v:textbox>
                  <w:txbxContent>
                    <w:p w:rsidR="00F166B8" w:rsidRPr="00F166B8" w:rsidRDefault="00F166B8" w:rsidP="00F166B8">
                      <w:pPr>
                        <w:pStyle w:val="Bezmezer"/>
                        <w:rPr>
                          <w:sz w:val="18"/>
                          <w:szCs w:val="18"/>
                          <w:lang w:val="pl-PL"/>
                        </w:rPr>
                      </w:pPr>
                      <w:r w:rsidRPr="00F166B8">
                        <w:rPr>
                          <w:sz w:val="18"/>
                          <w:szCs w:val="18"/>
                          <w:lang w:val="pl-PL"/>
                        </w:rPr>
                        <w:t xml:space="preserve">Strefa </w:t>
                      </w:r>
                      <w:r>
                        <w:rPr>
                          <w:sz w:val="18"/>
                          <w:szCs w:val="18"/>
                          <w:lang w:val="pl-PL"/>
                        </w:rPr>
                        <w:t>ostrzegająca</w:t>
                      </w:r>
                    </w:p>
                  </w:txbxContent>
                </v:textbox>
              </v:shape>
            </w:pict>
          </mc:Fallback>
        </mc:AlternateContent>
      </w:r>
      <w:r w:rsidR="00F166B8" w:rsidRPr="00F166B8">
        <w:rPr>
          <w:i/>
          <w:noProof/>
          <w:lang w:eastAsia="cs-CZ"/>
        </w:rPr>
        <mc:AlternateContent>
          <mc:Choice Requires="wps">
            <w:drawing>
              <wp:anchor distT="0" distB="0" distL="114300" distR="114300" simplePos="0" relativeHeight="251683840" behindDoc="0" locked="0" layoutInCell="1" allowOverlap="1" wp14:anchorId="4A07B956" wp14:editId="255DEB57">
                <wp:simplePos x="0" y="0"/>
                <wp:positionH relativeFrom="column">
                  <wp:posOffset>1395095</wp:posOffset>
                </wp:positionH>
                <wp:positionV relativeFrom="paragraph">
                  <wp:posOffset>425450</wp:posOffset>
                </wp:positionV>
                <wp:extent cx="790575" cy="409575"/>
                <wp:effectExtent l="0" t="0" r="28575" b="28575"/>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09575"/>
                        </a:xfrm>
                        <a:prstGeom prst="rect">
                          <a:avLst/>
                        </a:prstGeom>
                        <a:solidFill>
                          <a:srgbClr val="FFFFFF"/>
                        </a:solidFill>
                        <a:ln w="9525">
                          <a:solidFill>
                            <a:srgbClr val="000000"/>
                          </a:solidFill>
                          <a:miter lim="800000"/>
                          <a:headEnd/>
                          <a:tailEnd/>
                        </a:ln>
                      </wps:spPr>
                      <wps:txbx>
                        <w:txbxContent>
                          <w:p w:rsidR="00F166B8" w:rsidRPr="00F166B8" w:rsidRDefault="00F166B8" w:rsidP="00F166B8">
                            <w:pPr>
                              <w:pStyle w:val="Bezmezer"/>
                              <w:rPr>
                                <w:sz w:val="18"/>
                                <w:szCs w:val="18"/>
                                <w:lang w:val="pl-PL"/>
                              </w:rPr>
                            </w:pPr>
                            <w:r w:rsidRPr="00F166B8">
                              <w:rPr>
                                <w:sz w:val="18"/>
                                <w:szCs w:val="18"/>
                                <w:lang w:val="pl-PL"/>
                              </w:rPr>
                              <w:t xml:space="preserve">Strefa </w:t>
                            </w:r>
                            <w:r>
                              <w:rPr>
                                <w:sz w:val="18"/>
                                <w:szCs w:val="18"/>
                                <w:lang w:val="pl-PL"/>
                              </w:rPr>
                              <w:t>ostrzegająca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09.85pt;margin-top:33.5pt;width:62.2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">
                <v:textbox>
                  <w:txbxContent>
                    <w:p w:rsidR="00F166B8" w:rsidRPr="00F166B8" w:rsidRDefault="00F166B8" w:rsidP="00F166B8">
                      <w:pPr>
                        <w:pStyle w:val="Bezmezer"/>
                        <w:rPr>
                          <w:sz w:val="18"/>
                          <w:szCs w:val="18"/>
                          <w:lang w:val="pl-PL"/>
                        </w:rPr>
                      </w:pPr>
                      <w:r w:rsidRPr="00F166B8">
                        <w:rPr>
                          <w:sz w:val="18"/>
                          <w:szCs w:val="18"/>
                          <w:lang w:val="pl-PL"/>
                        </w:rPr>
                        <w:t xml:space="preserve">Strefa </w:t>
                      </w:r>
                      <w:r>
                        <w:rPr>
                          <w:sz w:val="18"/>
                          <w:szCs w:val="18"/>
                          <w:lang w:val="pl-PL"/>
                        </w:rPr>
                        <w:t>ostrzegająca</w:t>
                      </w:r>
                    </w:p>
                  </w:txbxContent>
                </v:textbox>
              </v:shape>
            </w:pict>
          </mc:Fallback>
        </mc:AlternateContent>
      </w:r>
      <w:r w:rsidR="00F166B8" w:rsidRPr="00F166B8">
        <w:rPr>
          <w:i/>
          <w:noProof/>
          <w:lang w:eastAsia="cs-CZ"/>
        </w:rPr>
        <mc:AlternateContent>
          <mc:Choice Requires="wps">
            <w:drawing>
              <wp:anchor distT="0" distB="0" distL="114300" distR="114300" simplePos="0" relativeHeight="251685888" behindDoc="0" locked="0" layoutInCell="1" allowOverlap="1" wp14:anchorId="1F1A2CF1" wp14:editId="4A3AE634">
                <wp:simplePos x="0" y="0"/>
                <wp:positionH relativeFrom="column">
                  <wp:posOffset>138430</wp:posOffset>
                </wp:positionH>
                <wp:positionV relativeFrom="paragraph">
                  <wp:posOffset>1701800</wp:posOffset>
                </wp:positionV>
                <wp:extent cx="695325" cy="352425"/>
                <wp:effectExtent l="0" t="0" r="28575" b="28575"/>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52425"/>
                        </a:xfrm>
                        <a:prstGeom prst="rect">
                          <a:avLst/>
                        </a:prstGeom>
                        <a:solidFill>
                          <a:srgbClr val="FFFFFF"/>
                        </a:solidFill>
                        <a:ln w="9525">
                          <a:solidFill>
                            <a:srgbClr val="000000"/>
                          </a:solidFill>
                          <a:miter lim="800000"/>
                          <a:headEnd/>
                          <a:tailEnd/>
                        </a:ln>
                      </wps:spPr>
                      <wps:txbx>
                        <w:txbxContent>
                          <w:p w:rsidR="00F166B8" w:rsidRPr="00F166B8" w:rsidRDefault="00F166B8" w:rsidP="00F166B8">
                            <w:pPr>
                              <w:pStyle w:val="Bezmezer"/>
                              <w:rPr>
                                <w:sz w:val="18"/>
                                <w:szCs w:val="18"/>
                                <w:lang w:val="pl-PL"/>
                              </w:rPr>
                            </w:pPr>
                            <w:r w:rsidRPr="00F166B8">
                              <w:rPr>
                                <w:sz w:val="18"/>
                                <w:szCs w:val="18"/>
                                <w:lang w:val="pl-PL"/>
                              </w:rPr>
                              <w:t>Strefa korekcyjna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9pt;margin-top:134pt;width:54.7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">
                <v:textbox>
                  <w:txbxContent>
                    <w:p w:rsidR="00F166B8" w:rsidRPr="00F166B8" w:rsidRDefault="00F166B8" w:rsidP="00F166B8">
                      <w:pPr>
                        <w:pStyle w:val="Bezmezer"/>
                        <w:rPr>
                          <w:sz w:val="18"/>
                          <w:szCs w:val="18"/>
                          <w:lang w:val="pl-PL"/>
                        </w:rPr>
                      </w:pPr>
                      <w:r w:rsidRPr="00F166B8">
                        <w:rPr>
                          <w:sz w:val="18"/>
                          <w:szCs w:val="18"/>
                          <w:lang w:val="pl-PL"/>
                        </w:rPr>
                        <w:t>Strefa korekcyjna</w:t>
                      </w:r>
                    </w:p>
                  </w:txbxContent>
                </v:textbox>
              </v:shape>
            </w:pict>
          </mc:Fallback>
        </mc:AlternateContent>
      </w:r>
      <w:r w:rsidR="00F166B8" w:rsidRPr="00F166B8">
        <w:rPr>
          <w:i/>
          <w:noProof/>
          <w:lang w:eastAsia="cs-CZ"/>
        </w:rPr>
        <mc:AlternateContent>
          <mc:Choice Requires="wps">
            <w:drawing>
              <wp:anchor distT="0" distB="0" distL="114300" distR="114300" simplePos="0" relativeHeight="251679744" behindDoc="0" locked="0" layoutInCell="1" allowOverlap="1" wp14:anchorId="509E2BC3" wp14:editId="5F01ADA2">
                <wp:simplePos x="0" y="0"/>
                <wp:positionH relativeFrom="column">
                  <wp:posOffset>-4445</wp:posOffset>
                </wp:positionH>
                <wp:positionV relativeFrom="paragraph">
                  <wp:posOffset>177800</wp:posOffset>
                </wp:positionV>
                <wp:extent cx="628650" cy="238125"/>
                <wp:effectExtent l="0" t="0" r="19050" b="28575"/>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8125"/>
                        </a:xfrm>
                        <a:prstGeom prst="rect">
                          <a:avLst/>
                        </a:prstGeom>
                        <a:solidFill>
                          <a:srgbClr val="FFFFFF"/>
                        </a:solidFill>
                        <a:ln w="9525">
                          <a:solidFill>
                            <a:srgbClr val="000000"/>
                          </a:solidFill>
                          <a:miter lim="800000"/>
                          <a:headEnd/>
                          <a:tailEnd/>
                        </a:ln>
                      </wps:spPr>
                      <wps:txbx>
                        <w:txbxContent>
                          <w:p w:rsidR="00F166B8" w:rsidRPr="00F166B8" w:rsidRDefault="00F166B8">
                            <w:pPr>
                              <w:rPr>
                                <w:sz w:val="18"/>
                                <w:szCs w:val="18"/>
                                <w:lang w:val="pl-PL"/>
                              </w:rPr>
                            </w:pPr>
                            <w:r w:rsidRPr="00F166B8">
                              <w:rPr>
                                <w:sz w:val="18"/>
                                <w:szCs w:val="18"/>
                                <w:lang w:val="pl-PL"/>
                              </w:rPr>
                              <w:t>Nadajnik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5pt;margin-top:14pt;width:49.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">
                <v:textbox>
                  <w:txbxContent>
                    <w:p w:rsidR="00F166B8" w:rsidRPr="00F166B8" w:rsidRDefault="00F166B8">
                      <w:pPr>
                        <w:rPr>
                          <w:sz w:val="18"/>
                          <w:szCs w:val="18"/>
                          <w:lang w:val="pl-PL"/>
                        </w:rPr>
                      </w:pPr>
                      <w:r w:rsidRPr="00F166B8">
                        <w:rPr>
                          <w:sz w:val="18"/>
                          <w:szCs w:val="18"/>
                          <w:lang w:val="pl-PL"/>
                        </w:rPr>
                        <w:t>Nadajnik</w:t>
                      </w:r>
                    </w:p>
                  </w:txbxContent>
                </v:textbox>
              </v:shape>
            </w:pict>
          </mc:Fallback>
        </mc:AlternateContent>
      </w:r>
      <w:r w:rsidR="00F166B8">
        <w:rPr>
          <w:i/>
          <w:noProof/>
          <w:lang w:eastAsia="cs-CZ"/>
        </w:rPr>
        <w:drawing>
          <wp:inline distT="0" distB="0" distL="0" distR="0" wp14:anchorId="48EECC05" wp14:editId="0C15BFB3">
            <wp:extent cx="5760720" cy="259588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595880"/>
                    </a:xfrm>
                    <a:prstGeom prst="rect">
                      <a:avLst/>
                    </a:prstGeom>
                  </pic:spPr>
                </pic:pic>
              </a:graphicData>
            </a:graphic>
          </wp:inline>
        </w:drawing>
      </w:r>
    </w:p>
    <w:p w:rsidR="00A34692" w:rsidRDefault="00A34692" w:rsidP="005353AF">
      <w:pPr>
        <w:pStyle w:val="Bezmezer"/>
        <w:rPr>
          <w:i/>
        </w:rPr>
      </w:pPr>
    </w:p>
    <w:p w:rsidR="00A34692" w:rsidRDefault="00A34692" w:rsidP="005353AF">
      <w:pPr>
        <w:pStyle w:val="Bezmezer"/>
        <w:rPr>
          <w:i/>
        </w:rPr>
      </w:pPr>
    </w:p>
    <w:p w:rsidR="00A34692" w:rsidRDefault="00A34692" w:rsidP="005353AF">
      <w:pPr>
        <w:pStyle w:val="Bezmezer"/>
        <w:rPr>
          <w:b/>
          <w:i/>
          <w:sz w:val="32"/>
          <w:szCs w:val="32"/>
        </w:rPr>
      </w:pPr>
      <w:r>
        <w:rPr>
          <w:b/>
          <w:i/>
          <w:sz w:val="32"/>
          <w:szCs w:val="32"/>
        </w:rPr>
        <w:t>KROK 1</w:t>
      </w:r>
    </w:p>
    <w:p w:rsidR="00A34692" w:rsidRDefault="00A34692" w:rsidP="005353AF">
      <w:pPr>
        <w:pStyle w:val="Bezmezer"/>
        <w:rPr>
          <w:b/>
          <w:sz w:val="32"/>
          <w:szCs w:val="32"/>
        </w:rPr>
      </w:pPr>
      <w:r>
        <w:rPr>
          <w:b/>
          <w:sz w:val="32"/>
          <w:szCs w:val="32"/>
        </w:rPr>
        <w:t>UMIEJSCOWIENIE NADAJNIKA</w:t>
      </w:r>
    </w:p>
    <w:p w:rsidR="00A34692" w:rsidRDefault="00A34692" w:rsidP="005353AF">
      <w:pPr>
        <w:pStyle w:val="Bezmezer"/>
      </w:pPr>
      <w:r>
        <w:t>Nadajnik zainstaluj:</w:t>
      </w:r>
    </w:p>
    <w:p w:rsidR="00A34692" w:rsidRDefault="00A34692" w:rsidP="00A34692">
      <w:pPr>
        <w:pStyle w:val="Bezmezer"/>
        <w:numPr>
          <w:ilvl w:val="0"/>
          <w:numId w:val="1"/>
        </w:numPr>
      </w:pPr>
      <w:r>
        <w:t xml:space="preserve">W suchym, wietrzonym, chronionym pomieszczeniu </w:t>
      </w:r>
      <w:r w:rsidRPr="00A34692">
        <w:rPr>
          <w:b/>
        </w:rPr>
        <w:t>(1A, 1B)</w:t>
      </w:r>
    </w:p>
    <w:p w:rsidR="00A34692" w:rsidRDefault="00A34692" w:rsidP="00A34692">
      <w:pPr>
        <w:pStyle w:val="Bezmezer"/>
        <w:numPr>
          <w:ilvl w:val="0"/>
          <w:numId w:val="1"/>
        </w:numPr>
      </w:pPr>
      <w:r>
        <w:t>W miejscu, w którym temperatura nie spada znacznie podczas mrozów (np. garaż, altana, piwnica)</w:t>
      </w:r>
    </w:p>
    <w:p w:rsidR="00A34692" w:rsidRPr="00A34692" w:rsidRDefault="00A34692" w:rsidP="00A34692">
      <w:pPr>
        <w:pStyle w:val="Bezmezer"/>
        <w:numPr>
          <w:ilvl w:val="0"/>
          <w:numId w:val="1"/>
        </w:numPr>
      </w:pPr>
      <w:r>
        <w:t xml:space="preserve">Co najmniej 1 metr od dużych metalowych elementów lub urządzeń, moga one zakłócać wysylanie sygnału </w:t>
      </w:r>
      <w:r w:rsidRPr="00A34692">
        <w:rPr>
          <w:b/>
        </w:rPr>
        <w:t>(1C)</w:t>
      </w:r>
    </w:p>
    <w:p w:rsidR="00A34692" w:rsidRDefault="00A34692" w:rsidP="005353AF">
      <w:pPr>
        <w:pStyle w:val="Bezmezer"/>
        <w:rPr>
          <w:i/>
        </w:rPr>
      </w:pPr>
    </w:p>
    <w:p w:rsidR="00A34692" w:rsidRDefault="00A34692" w:rsidP="005353AF">
      <w:pPr>
        <w:pStyle w:val="Bezmezer"/>
        <w:rPr>
          <w:i/>
        </w:rPr>
      </w:pPr>
      <w:r>
        <w:rPr>
          <w:i/>
          <w:noProof/>
          <w:lang w:eastAsia="cs-CZ"/>
        </w:rPr>
        <w:lastRenderedPageBreak/>
        <w:drawing>
          <wp:inline distT="0" distB="0" distL="0" distR="0">
            <wp:extent cx="5753100" cy="1247775"/>
            <wp:effectExtent l="0" t="0" r="0"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247775"/>
                    </a:xfrm>
                    <a:prstGeom prst="rect">
                      <a:avLst/>
                    </a:prstGeom>
                    <a:noFill/>
                    <a:ln>
                      <a:noFill/>
                    </a:ln>
                  </pic:spPr>
                </pic:pic>
              </a:graphicData>
            </a:graphic>
          </wp:inline>
        </w:drawing>
      </w:r>
    </w:p>
    <w:p w:rsidR="00A34692" w:rsidRDefault="00A34692" w:rsidP="005353AF">
      <w:pPr>
        <w:pStyle w:val="Bezmezer"/>
        <w:rPr>
          <w:i/>
        </w:rPr>
      </w:pPr>
    </w:p>
    <w:p w:rsidR="00A34692" w:rsidRDefault="00A34692" w:rsidP="005353AF">
      <w:pPr>
        <w:pStyle w:val="Bezmezer"/>
        <w:rPr>
          <w:b/>
          <w:i/>
          <w:sz w:val="32"/>
          <w:szCs w:val="32"/>
        </w:rPr>
      </w:pPr>
      <w:r>
        <w:rPr>
          <w:b/>
          <w:i/>
          <w:sz w:val="32"/>
          <w:szCs w:val="32"/>
        </w:rPr>
        <w:t>KROK 2</w:t>
      </w:r>
    </w:p>
    <w:p w:rsidR="00A34692" w:rsidRDefault="00A34692" w:rsidP="005353AF">
      <w:pPr>
        <w:pStyle w:val="Bezmezer"/>
        <w:rPr>
          <w:b/>
          <w:sz w:val="32"/>
          <w:szCs w:val="32"/>
        </w:rPr>
      </w:pPr>
      <w:r>
        <w:rPr>
          <w:b/>
          <w:sz w:val="32"/>
          <w:szCs w:val="32"/>
        </w:rPr>
        <w:t>ROZŁOŻENIE SYSTEMU</w:t>
      </w:r>
    </w:p>
    <w:p w:rsidR="00A34692" w:rsidRDefault="00A34692" w:rsidP="005353AF">
      <w:pPr>
        <w:pStyle w:val="Bezmezer"/>
        <w:rPr>
          <w:b/>
          <w:sz w:val="24"/>
          <w:szCs w:val="24"/>
        </w:rPr>
      </w:pPr>
      <w:r>
        <w:rPr>
          <w:b/>
          <w:sz w:val="24"/>
          <w:szCs w:val="24"/>
        </w:rPr>
        <w:t>PODSTAWOWE WSKAZÓWKI</w:t>
      </w:r>
    </w:p>
    <w:p w:rsidR="00121D12" w:rsidRDefault="00121D12" w:rsidP="005353AF">
      <w:pPr>
        <w:pStyle w:val="Bezmezer"/>
        <w:rPr>
          <w:b/>
          <w:sz w:val="24"/>
          <w:szCs w:val="24"/>
        </w:rPr>
      </w:pPr>
      <w:r w:rsidRPr="00121D12">
        <w:rPr>
          <w:b/>
          <w:noProof/>
          <w:sz w:val="24"/>
          <w:szCs w:val="24"/>
          <w:lang w:eastAsia="cs-CZ"/>
        </w:rPr>
        <mc:AlternateContent>
          <mc:Choice Requires="wps">
            <w:drawing>
              <wp:anchor distT="0" distB="0" distL="114300" distR="114300" simplePos="0" relativeHeight="251724800" behindDoc="0" locked="0" layoutInCell="1" allowOverlap="1" wp14:anchorId="3A2C2A86" wp14:editId="4B6825BB">
                <wp:simplePos x="0" y="0"/>
                <wp:positionH relativeFrom="column">
                  <wp:posOffset>-53340</wp:posOffset>
                </wp:positionH>
                <wp:positionV relativeFrom="paragraph">
                  <wp:posOffset>120015</wp:posOffset>
                </wp:positionV>
                <wp:extent cx="6067425" cy="504825"/>
                <wp:effectExtent l="0" t="0" r="28575" b="28575"/>
                <wp:wrapNone/>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504825"/>
                        </a:xfrm>
                        <a:prstGeom prst="rect">
                          <a:avLst/>
                        </a:prstGeom>
                        <a:solidFill>
                          <a:srgbClr val="FFFFFF"/>
                        </a:solidFill>
                        <a:ln w="9525">
                          <a:solidFill>
                            <a:srgbClr val="000000"/>
                          </a:solidFill>
                          <a:miter lim="800000"/>
                          <a:headEnd/>
                          <a:tailEnd/>
                        </a:ln>
                      </wps:spPr>
                      <wps:txbx>
                        <w:txbxContent>
                          <w:p w:rsidR="00121D12" w:rsidRPr="00121D12" w:rsidRDefault="00121D12" w:rsidP="00121D12">
                            <w:pPr>
                              <w:rPr>
                                <w:b/>
                                <w:lang w:val="pl-PL"/>
                              </w:rPr>
                            </w:pPr>
                            <w:r>
                              <w:rPr>
                                <w:b/>
                                <w:lang w:val="pl-PL"/>
                              </w:rPr>
                              <w:t xml:space="preserve">OSTRZEŻENIE!: </w:t>
                            </w:r>
                            <w:r>
                              <w:rPr>
                                <w:b/>
                                <w:lang w:val="pl-PL"/>
                              </w:rPr>
                              <w:tab/>
                              <w:t>uważaj na przewody już wkopane na terenie ogrodu. Na planie terenu powinineś mieć zaznaczone wszystkie prowadzone przewody. Unikaj tych przewodów podczas instalacji.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2pt;margin-top:9.45pt;width:477.75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">
                <v:textbox>
                  <w:txbxContent>
                    <w:p w:rsidR="00121D12" w:rsidRPr="00121D12" w:rsidRDefault="00121D12" w:rsidP="00121D12">
                      <w:pPr>
                        <w:rPr>
                          <w:b/>
                          <w:lang w:val="pl-PL"/>
                        </w:rPr>
                      </w:pPr>
                      <w:r>
                        <w:rPr>
                          <w:b/>
                          <w:lang w:val="pl-PL"/>
                        </w:rPr>
                        <w:t xml:space="preserve">OSTRZEŻENIE!: </w:t>
                      </w:r>
                      <w:r>
                        <w:rPr>
                          <w:b/>
                          <w:lang w:val="pl-PL"/>
                        </w:rPr>
                        <w:tab/>
                        <w:t>uważaj na przewody już wkopane na terenie ogrodu. Na planie terenu powinineś mieć zaznaczone wszystkie prowadzone przewody. Unikaj tych przewodów podczas instalacji.</w:t>
                      </w:r>
                    </w:p>
                  </w:txbxContent>
                </v:textbox>
              </v:shape>
            </w:pict>
          </mc:Fallback>
        </mc:AlternateContent>
      </w:r>
    </w:p>
    <w:p w:rsidR="00121D12" w:rsidRDefault="00121D12" w:rsidP="005353AF">
      <w:pPr>
        <w:pStyle w:val="Bezmezer"/>
        <w:rPr>
          <w:b/>
          <w:sz w:val="24"/>
          <w:szCs w:val="24"/>
        </w:rPr>
      </w:pPr>
    </w:p>
    <w:p w:rsidR="00121D12" w:rsidRDefault="00121D12" w:rsidP="005353AF">
      <w:pPr>
        <w:pStyle w:val="Bezmezer"/>
        <w:rPr>
          <w:b/>
          <w:sz w:val="24"/>
          <w:szCs w:val="24"/>
        </w:rPr>
      </w:pPr>
    </w:p>
    <w:p w:rsidR="00121D12" w:rsidRDefault="00121D12" w:rsidP="005353AF">
      <w:pPr>
        <w:pStyle w:val="Bezmezer"/>
        <w:rPr>
          <w:b/>
          <w:sz w:val="24"/>
          <w:szCs w:val="24"/>
        </w:rPr>
      </w:pPr>
    </w:p>
    <w:p w:rsidR="00121D12" w:rsidRDefault="00121D12" w:rsidP="005353AF">
      <w:pPr>
        <w:pStyle w:val="Bezmezer"/>
        <w:rPr>
          <w:b/>
          <w:sz w:val="24"/>
          <w:szCs w:val="24"/>
        </w:rPr>
      </w:pPr>
    </w:p>
    <w:p w:rsidR="00121D12" w:rsidRPr="00121D12" w:rsidRDefault="00121D12" w:rsidP="00121D12">
      <w:pPr>
        <w:pStyle w:val="Bezmezer"/>
        <w:numPr>
          <w:ilvl w:val="0"/>
          <w:numId w:val="1"/>
        </w:numPr>
        <w:rPr>
          <w:sz w:val="24"/>
          <w:szCs w:val="24"/>
        </w:rPr>
      </w:pPr>
      <w:r>
        <w:rPr>
          <w:sz w:val="24"/>
          <w:szCs w:val="24"/>
        </w:rPr>
        <w:t xml:space="preserve">Przewód graniczny musí wychodzić z nadajnika i musí tworzyć ciągłą, nieprzerwaną pętle </w:t>
      </w:r>
      <w:r>
        <w:rPr>
          <w:b/>
          <w:sz w:val="24"/>
          <w:szCs w:val="24"/>
        </w:rPr>
        <w:t>(2A)</w:t>
      </w:r>
    </w:p>
    <w:p w:rsidR="00121D12" w:rsidRPr="00121D12" w:rsidRDefault="00121D12" w:rsidP="00121D12">
      <w:pPr>
        <w:pStyle w:val="Bezmezer"/>
        <w:numPr>
          <w:ilvl w:val="0"/>
          <w:numId w:val="1"/>
        </w:numPr>
        <w:rPr>
          <w:sz w:val="24"/>
          <w:szCs w:val="24"/>
        </w:rPr>
      </w:pPr>
      <w:r>
        <w:rPr>
          <w:sz w:val="24"/>
          <w:szCs w:val="24"/>
        </w:rPr>
        <w:t>Wzajemne zaplecienie przewodów granicznych przerywa wysyłanie sygnału i pozwala Twojemu zwierzakowi przejść przez to miejsce bez problemu. Zapleć przewód 30 razy na odcinku 1 metra, aby prawidłowo przerwać wysyłanie sygnału</w:t>
      </w:r>
      <w:r>
        <w:rPr>
          <w:b/>
          <w:sz w:val="24"/>
          <w:szCs w:val="24"/>
        </w:rPr>
        <w:t>(2A)</w:t>
      </w:r>
    </w:p>
    <w:p w:rsidR="00121D12" w:rsidRDefault="00563D46" w:rsidP="00121D12">
      <w:pPr>
        <w:pStyle w:val="Bezmezer"/>
        <w:numPr>
          <w:ilvl w:val="0"/>
          <w:numId w:val="1"/>
        </w:numPr>
        <w:rPr>
          <w:sz w:val="24"/>
          <w:szCs w:val="24"/>
        </w:rPr>
      </w:pPr>
      <w:r>
        <w:rPr>
          <w:sz w:val="24"/>
          <w:szCs w:val="24"/>
        </w:rPr>
        <w:t>Dostosuj sysytem to Twojego terenu. Przykładowe instalacje są dostępne w tej instrukcji obsługi</w:t>
      </w:r>
    </w:p>
    <w:p w:rsidR="00563D46" w:rsidRPr="00121D12" w:rsidRDefault="00566D10" w:rsidP="00121D12">
      <w:pPr>
        <w:pStyle w:val="Bezmezer"/>
        <w:numPr>
          <w:ilvl w:val="0"/>
          <w:numId w:val="1"/>
        </w:numPr>
        <w:rPr>
          <w:sz w:val="24"/>
          <w:szCs w:val="24"/>
        </w:rPr>
      </w:pPr>
      <w:r>
        <w:rPr>
          <w:sz w:val="24"/>
          <w:szCs w:val="24"/>
        </w:rPr>
        <w:t xml:space="preserve">Nigdy nie rób ostrych rogów, rogi powinny być zaokrąglone zapewnia to ciągłość ogrodzenia. Ostre kąty na ogrodzeniu mogą powodowować przerwanie sygnału </w:t>
      </w:r>
      <w:r>
        <w:rPr>
          <w:b/>
          <w:sz w:val="24"/>
          <w:szCs w:val="24"/>
        </w:rPr>
        <w:t>(2B)</w:t>
      </w:r>
    </w:p>
    <w:p w:rsidR="00121D12" w:rsidRDefault="00566D10" w:rsidP="00121D12">
      <w:pPr>
        <w:pStyle w:val="Bezmezer"/>
        <w:numPr>
          <w:ilvl w:val="0"/>
          <w:numId w:val="1"/>
        </w:numPr>
        <w:rPr>
          <w:sz w:val="24"/>
          <w:szCs w:val="24"/>
        </w:rPr>
      </w:pPr>
      <w:r>
        <w:rPr>
          <w:sz w:val="24"/>
          <w:szCs w:val="24"/>
        </w:rPr>
        <w:t>Zalecamy ustawienie strefy granicznej na odległość od 4 do 7 metrów  (od 2 do 3,5 metrów z każdej strony przewodu)</w:t>
      </w:r>
    </w:p>
    <w:p w:rsidR="00566D10" w:rsidRDefault="00566D10" w:rsidP="00121D12">
      <w:pPr>
        <w:pStyle w:val="Bezmezer"/>
        <w:numPr>
          <w:ilvl w:val="0"/>
          <w:numId w:val="1"/>
        </w:numPr>
        <w:rPr>
          <w:sz w:val="24"/>
          <w:szCs w:val="24"/>
        </w:rPr>
      </w:pPr>
      <w:r>
        <w:rPr>
          <w:sz w:val="24"/>
          <w:szCs w:val="24"/>
        </w:rPr>
        <w:t>Unikaj tworzenia za wąskich przejść dla Twojego zwierzaka np. z boku domu.</w:t>
      </w:r>
    </w:p>
    <w:p w:rsidR="00566D10" w:rsidRDefault="00566D10" w:rsidP="00121D12">
      <w:pPr>
        <w:pStyle w:val="Bezmezer"/>
        <w:numPr>
          <w:ilvl w:val="0"/>
          <w:numId w:val="1"/>
        </w:numPr>
        <w:rPr>
          <w:sz w:val="24"/>
          <w:szCs w:val="24"/>
        </w:rPr>
      </w:pPr>
      <w:r>
        <w:rPr>
          <w:sz w:val="24"/>
          <w:szCs w:val="24"/>
        </w:rPr>
        <w:t>Obroża może być włączana tylko w strefie wolnej dla zwierzka</w:t>
      </w:r>
    </w:p>
    <w:p w:rsidR="00566D10" w:rsidRDefault="00566D10" w:rsidP="00566D10">
      <w:pPr>
        <w:pStyle w:val="Bezmezer"/>
        <w:jc w:val="center"/>
        <w:rPr>
          <w:sz w:val="24"/>
          <w:szCs w:val="24"/>
        </w:rPr>
      </w:pPr>
      <w:r>
        <w:rPr>
          <w:noProof/>
          <w:sz w:val="24"/>
          <w:szCs w:val="24"/>
          <w:lang w:eastAsia="cs-CZ"/>
        </w:rPr>
        <w:drawing>
          <wp:inline distT="0" distB="0" distL="0" distR="0" wp14:anchorId="7846E903" wp14:editId="536602A3">
            <wp:extent cx="4429125" cy="28384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4.jpg"/>
                    <pic:cNvPicPr/>
                  </pic:nvPicPr>
                  <pic:blipFill>
                    <a:blip r:embed="rId11">
                      <a:extLst>
                        <a:ext uri="{28A0092B-C50C-407E-A947-70E740481C1C}">
                          <a14:useLocalDpi xmlns:a14="http://schemas.microsoft.com/office/drawing/2010/main" val="0"/>
                        </a:ext>
                      </a:extLst>
                    </a:blip>
                    <a:stretch>
                      <a:fillRect/>
                    </a:stretch>
                  </pic:blipFill>
                  <pic:spPr>
                    <a:xfrm>
                      <a:off x="0" y="0"/>
                      <a:ext cx="4429125" cy="2838450"/>
                    </a:xfrm>
                    <a:prstGeom prst="rect">
                      <a:avLst/>
                    </a:prstGeom>
                  </pic:spPr>
                </pic:pic>
              </a:graphicData>
            </a:graphic>
          </wp:inline>
        </w:drawing>
      </w:r>
    </w:p>
    <w:p w:rsidR="00444B5E" w:rsidRDefault="00444B5E" w:rsidP="00566D10">
      <w:pPr>
        <w:pStyle w:val="Bezmezer"/>
        <w:rPr>
          <w:b/>
          <w:sz w:val="32"/>
          <w:szCs w:val="32"/>
        </w:rPr>
      </w:pPr>
    </w:p>
    <w:p w:rsidR="00444B5E" w:rsidRDefault="00444B5E" w:rsidP="00566D10">
      <w:pPr>
        <w:pStyle w:val="Bezmezer"/>
        <w:rPr>
          <w:b/>
          <w:sz w:val="32"/>
          <w:szCs w:val="32"/>
        </w:rPr>
      </w:pPr>
    </w:p>
    <w:p w:rsidR="00566D10" w:rsidRDefault="00566D10" w:rsidP="00566D10">
      <w:pPr>
        <w:pStyle w:val="Bezmezer"/>
        <w:rPr>
          <w:b/>
          <w:sz w:val="32"/>
          <w:szCs w:val="32"/>
        </w:rPr>
      </w:pPr>
      <w:r>
        <w:rPr>
          <w:b/>
          <w:sz w:val="32"/>
          <w:szCs w:val="32"/>
        </w:rPr>
        <w:lastRenderedPageBreak/>
        <w:t>PRZYKŁADOWE OGRODZENIA</w:t>
      </w:r>
    </w:p>
    <w:p w:rsidR="00566D10" w:rsidRDefault="004F4015" w:rsidP="00566D10">
      <w:pPr>
        <w:pStyle w:val="Bezmezer"/>
      </w:pPr>
      <w:r>
        <w:rPr>
          <w:b/>
        </w:rPr>
        <w:t xml:space="preserve">Przykład 1 – pojedyncza pętla. </w:t>
      </w:r>
      <w:r>
        <w:t xml:space="preserve">Najczęściej używana instalacja. Pozwala na swobodne poruszanie się zwierzaka po całej posesji </w:t>
      </w:r>
      <w:r>
        <w:rPr>
          <w:b/>
        </w:rPr>
        <w:t>(2C).</w:t>
      </w:r>
      <w:r>
        <w:t xml:space="preserve"> Możesz także ochronić basen i np. ogródek</w:t>
      </w:r>
      <w:r>
        <w:rPr>
          <w:b/>
        </w:rPr>
        <w:t xml:space="preserve"> (2D).</w:t>
      </w:r>
    </w:p>
    <w:p w:rsidR="004F4015" w:rsidRDefault="004F4015" w:rsidP="00566D10">
      <w:pPr>
        <w:pStyle w:val="Bezmezer"/>
      </w:pPr>
      <w:r>
        <w:rPr>
          <w:noProof/>
          <w:lang w:eastAsia="cs-CZ"/>
        </w:rPr>
        <w:drawing>
          <wp:inline distT="0" distB="0" distL="0" distR="0">
            <wp:extent cx="1857375" cy="3505200"/>
            <wp:effectExtent l="0" t="0" r="952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przyklad.jpg"/>
                    <pic:cNvPicPr/>
                  </pic:nvPicPr>
                  <pic:blipFill>
                    <a:blip r:embed="rId12">
                      <a:extLst>
                        <a:ext uri="{28A0092B-C50C-407E-A947-70E740481C1C}">
                          <a14:useLocalDpi xmlns:a14="http://schemas.microsoft.com/office/drawing/2010/main" val="0"/>
                        </a:ext>
                      </a:extLst>
                    </a:blip>
                    <a:stretch>
                      <a:fillRect/>
                    </a:stretch>
                  </pic:blipFill>
                  <pic:spPr>
                    <a:xfrm>
                      <a:off x="0" y="0"/>
                      <a:ext cx="1857375" cy="3505200"/>
                    </a:xfrm>
                    <a:prstGeom prst="rect">
                      <a:avLst/>
                    </a:prstGeom>
                  </pic:spPr>
                </pic:pic>
              </a:graphicData>
            </a:graphic>
          </wp:inline>
        </w:drawing>
      </w:r>
    </w:p>
    <w:p w:rsidR="004F4015" w:rsidRDefault="004F4015" w:rsidP="00566D10">
      <w:pPr>
        <w:pStyle w:val="Bezmezer"/>
      </w:pPr>
      <w:r>
        <w:rPr>
          <w:b/>
        </w:rPr>
        <w:t xml:space="preserve">Przykład 2 – pojedyncza pętla wykorzystująca istniejące ogrodzenie. </w:t>
      </w:r>
      <w:r>
        <w:t xml:space="preserve">Instalacja, która wykorzysuje istniejące ogrodzenie, która powstrzymuje Twojego zwierzaka przed skakaniem i kopaniem nad i pod klasycznym płotem. </w:t>
      </w:r>
      <w:r w:rsidR="00C90245">
        <w:t xml:space="preserve">Ograniczasz w ten sposób ilosć przewodu, który musisz zakopać. Z nadajnika przewód prowadź w kierunku punktu A, z A </w:t>
      </w:r>
      <w:proofErr w:type="gramStart"/>
      <w:r w:rsidR="00C90245">
        <w:t>do B,  z B do</w:t>
      </w:r>
      <w:proofErr w:type="gramEnd"/>
      <w:r w:rsidR="00C90245">
        <w:t xml:space="preserve"> C, z C do D, z D do E, z E do A, zapleć przewód z punktu A do nadajnika. </w:t>
      </w:r>
    </w:p>
    <w:p w:rsidR="00444B5E" w:rsidRDefault="00444B5E" w:rsidP="00566D10">
      <w:pPr>
        <w:pStyle w:val="Bezmezer"/>
      </w:pPr>
      <w:r>
        <w:rPr>
          <w:noProof/>
          <w:lang w:eastAsia="cs-CZ"/>
        </w:rPr>
        <w:drawing>
          <wp:inline distT="0" distB="0" distL="0" distR="0">
            <wp:extent cx="1857375" cy="1971675"/>
            <wp:effectExtent l="0" t="0" r="9525"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5.jpg"/>
                    <pic:cNvPicPr/>
                  </pic:nvPicPr>
                  <pic:blipFill>
                    <a:blip r:embed="rId13">
                      <a:extLst>
                        <a:ext uri="{28A0092B-C50C-407E-A947-70E740481C1C}">
                          <a14:useLocalDpi xmlns:a14="http://schemas.microsoft.com/office/drawing/2010/main" val="0"/>
                        </a:ext>
                      </a:extLst>
                    </a:blip>
                    <a:stretch>
                      <a:fillRect/>
                    </a:stretch>
                  </pic:blipFill>
                  <pic:spPr>
                    <a:xfrm>
                      <a:off x="0" y="0"/>
                      <a:ext cx="1857375" cy="1971675"/>
                    </a:xfrm>
                    <a:prstGeom prst="rect">
                      <a:avLst/>
                    </a:prstGeom>
                  </pic:spPr>
                </pic:pic>
              </a:graphicData>
            </a:graphic>
          </wp:inline>
        </w:drawing>
      </w:r>
    </w:p>
    <w:p w:rsidR="000B5F16" w:rsidRDefault="000B5F16" w:rsidP="00566D10">
      <w:pPr>
        <w:pStyle w:val="Bezmezer"/>
        <w:rPr>
          <w:b/>
          <w:sz w:val="28"/>
          <w:szCs w:val="28"/>
        </w:rPr>
      </w:pPr>
      <w:r>
        <w:rPr>
          <w:b/>
          <w:sz w:val="28"/>
          <w:szCs w:val="28"/>
        </w:rPr>
        <w:t>PODWÓJNA PĘTLA</w:t>
      </w:r>
    </w:p>
    <w:p w:rsidR="000B5F16" w:rsidRDefault="000B5F16" w:rsidP="00566D10">
      <w:pPr>
        <w:pStyle w:val="Bezmezer"/>
      </w:pPr>
      <w:r>
        <w:t>Podwójna pętla musí być użyta, jeśli nie chcesz/nie możesz  rozłożyć niwidzialnego ogrodzenia po wszystkich stronach Twojego ogrodzenia.</w:t>
      </w:r>
      <w:r w:rsidR="00B62A53">
        <w:t xml:space="preserve"> </w:t>
      </w:r>
    </w:p>
    <w:p w:rsidR="00B62A53" w:rsidRDefault="00B62A53" w:rsidP="00566D10">
      <w:pPr>
        <w:pStyle w:val="Bezmezer"/>
      </w:pPr>
      <w:r>
        <w:t>Jeśli używasz podwójnej pętli, przewody muszą być oddalone od siebie conajmniej o 1,5 metra, aby uniknąć przerywania sygnału. Pamiętaj, że podwójna pętla wymaga użycia podwójnej ilości przewodu.</w:t>
      </w:r>
    </w:p>
    <w:p w:rsidR="00B62A53" w:rsidRDefault="00B62A53" w:rsidP="00566D10">
      <w:pPr>
        <w:pStyle w:val="Bezmezer"/>
      </w:pPr>
      <w:r>
        <w:rPr>
          <w:noProof/>
          <w:lang w:eastAsia="cs-CZ"/>
        </w:rPr>
        <w:lastRenderedPageBreak/>
        <w:drawing>
          <wp:inline distT="0" distB="0" distL="0" distR="0">
            <wp:extent cx="5760720" cy="1958975"/>
            <wp:effectExtent l="0" t="0" r="0" b="317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6.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1958975"/>
                    </a:xfrm>
                    <a:prstGeom prst="rect">
                      <a:avLst/>
                    </a:prstGeom>
                  </pic:spPr>
                </pic:pic>
              </a:graphicData>
            </a:graphic>
          </wp:inline>
        </w:drawing>
      </w:r>
    </w:p>
    <w:p w:rsidR="004C0671" w:rsidRDefault="004C0671" w:rsidP="00566D10">
      <w:pPr>
        <w:pStyle w:val="Bezmezer"/>
        <w:rPr>
          <w:b/>
        </w:rPr>
      </w:pPr>
      <w:r>
        <w:rPr>
          <w:b/>
        </w:rPr>
        <w:t>Przykład 3 (2F): Ogrodzenie tylko przodu lub tyłu ogrodzenia (podwójna pętla)</w:t>
      </w:r>
      <w:r w:rsidR="0004554E">
        <w:rPr>
          <w:b/>
        </w:rPr>
        <w:t>.</w:t>
      </w:r>
    </w:p>
    <w:p w:rsidR="004C0671" w:rsidRDefault="004C0671" w:rsidP="00566D10">
      <w:pPr>
        <w:pStyle w:val="Bezmezer"/>
      </w:pPr>
      <w:r>
        <w:t xml:space="preserve">Z nadajnika poprowadź przewód do punktu A, z punktu A do B, z punktu B do C, z punktu C do D, z punktu D do E, z punktu E do F, zawróć </w:t>
      </w:r>
      <w:proofErr w:type="gramStart"/>
      <w:r>
        <w:t>przewodem ( w kształcie</w:t>
      </w:r>
      <w:proofErr w:type="gramEnd"/>
      <w:r>
        <w:t xml:space="preserve"> litery U) i kieruj się w identyczny sposób do punktu A. Pamiętaj o utrzymywaniu przynajmniej 1,5 metra odległości pomiędzy przewodami. Zapleć przewód pomiędzy punktem A a nadajnikiem. </w:t>
      </w:r>
    </w:p>
    <w:p w:rsidR="0004554E" w:rsidRDefault="0004554E" w:rsidP="00566D10">
      <w:pPr>
        <w:pStyle w:val="Bezmezer"/>
      </w:pPr>
    </w:p>
    <w:p w:rsidR="0004554E" w:rsidRDefault="0004554E" w:rsidP="00566D10">
      <w:pPr>
        <w:pStyle w:val="Bezmezer"/>
        <w:rPr>
          <w:b/>
        </w:rPr>
      </w:pPr>
      <w:r>
        <w:rPr>
          <w:b/>
        </w:rPr>
        <w:t>Przykład 4 (2G): Tylko przód ogrodzenia  (podwójna pętla).</w:t>
      </w:r>
    </w:p>
    <w:p w:rsidR="00B84701" w:rsidRDefault="0004554E" w:rsidP="00566D10">
      <w:pPr>
        <w:pStyle w:val="Bezmezer"/>
      </w:pPr>
      <w:r>
        <w:t>Z nadajnika poprowadź przewód do punktu A, z punktu A do B, z B z powrotem do A, utrzymując przynajmniej 1,5 m odległości pomiędzy przewodami. Zapleć przewód pomiędzy punktem A a nadajnikiem.</w:t>
      </w:r>
    </w:p>
    <w:p w:rsidR="00B84701" w:rsidRDefault="00B84701" w:rsidP="00566D10">
      <w:pPr>
        <w:pStyle w:val="Bezmezer"/>
      </w:pPr>
    </w:p>
    <w:p w:rsidR="00B84701" w:rsidRDefault="00B84701" w:rsidP="00566D10">
      <w:pPr>
        <w:pStyle w:val="Bezmezer"/>
        <w:rPr>
          <w:b/>
        </w:rPr>
      </w:pPr>
      <w:r>
        <w:rPr>
          <w:b/>
        </w:rPr>
        <w:t>Przykład 5 (2H): Dostęp do jeziora, zbiornika wodnego (podwójna pętla)</w:t>
      </w:r>
    </w:p>
    <w:p w:rsidR="0004554E" w:rsidRDefault="00B84701" w:rsidP="00566D10">
      <w:pPr>
        <w:pStyle w:val="Bezmezer"/>
      </w:pPr>
      <w:r>
        <w:t>Z nadajnika poprowadź przewód do punktu A, z punktu A do B, zawróć (w kształcie litery U) i prowadź przewód do punktu C, z C do D, z D do E, zawróć (w kształcie litery U), kieruj się w identyczny sposób do punktu A, zachowując odległość 1,5 metra. Zapleć przewód pomiędzy punktem A a nadajnikiem.</w:t>
      </w:r>
    </w:p>
    <w:p w:rsidR="009A51EA" w:rsidRDefault="009A51EA" w:rsidP="00566D10">
      <w:pPr>
        <w:pStyle w:val="Bezmezer"/>
      </w:pPr>
    </w:p>
    <w:p w:rsidR="009A51EA" w:rsidRDefault="009A51EA" w:rsidP="00566D10">
      <w:pPr>
        <w:pStyle w:val="Bezmezer"/>
        <w:rPr>
          <w:b/>
        </w:rPr>
      </w:pPr>
      <w:r>
        <w:rPr>
          <w:b/>
        </w:rPr>
        <w:t>Przykład 6 (2I): System rozłożony na istniejącym ogrodzeniu (podwójna pętla)</w:t>
      </w:r>
    </w:p>
    <w:p w:rsidR="009A51EA" w:rsidRDefault="009A51EA" w:rsidP="00566D10">
      <w:pPr>
        <w:pStyle w:val="Bezmezer"/>
      </w:pPr>
      <w:r>
        <w:t>Ten sposób instalacji systemu pozwala wykorzystać istniejące ogrodzenie.  Zapobiegnie przeskakiwaniu nad lub kopaniu pod klasycznym płotem. Ten sposób ograniczna ilość przewodu, którym musí zostać zakopany. Poprowadź przewód z nadajnika do punktu A, z A do B, z B do C, z C do D, z D do E, z E do F zawróć w kształcie litery U i kieruj sie w identyczny sposób do punktu A. Pamiętaj o zachowaniu conajmniej 1,5 metra odległości pomiędzy przewodami. Zapleć przewód na odcinku z punktu A do nadajnika</w:t>
      </w:r>
      <w:r w:rsidR="003255E9">
        <w:t>.</w:t>
      </w:r>
    </w:p>
    <w:p w:rsidR="003255E9" w:rsidRDefault="003255E9" w:rsidP="00566D10">
      <w:pPr>
        <w:pStyle w:val="Bezmezer"/>
        <w:rPr>
          <w:b/>
        </w:rPr>
      </w:pPr>
      <w:r>
        <w:rPr>
          <w:noProof/>
          <w:lang w:eastAsia="cs-CZ"/>
        </w:rPr>
        <w:drawing>
          <wp:inline distT="0" distB="0" distL="0" distR="0">
            <wp:extent cx="2324100" cy="22479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7.jpg"/>
                    <pic:cNvPicPr/>
                  </pic:nvPicPr>
                  <pic:blipFill>
                    <a:blip r:embed="rId15">
                      <a:extLst>
                        <a:ext uri="{28A0092B-C50C-407E-A947-70E740481C1C}">
                          <a14:useLocalDpi xmlns:a14="http://schemas.microsoft.com/office/drawing/2010/main" val="0"/>
                        </a:ext>
                      </a:extLst>
                    </a:blip>
                    <a:stretch>
                      <a:fillRect/>
                    </a:stretch>
                  </pic:blipFill>
                  <pic:spPr>
                    <a:xfrm>
                      <a:off x="0" y="0"/>
                      <a:ext cx="2324100" cy="2247900"/>
                    </a:xfrm>
                    <a:prstGeom prst="rect">
                      <a:avLst/>
                    </a:prstGeom>
                  </pic:spPr>
                </pic:pic>
              </a:graphicData>
            </a:graphic>
          </wp:inline>
        </w:drawing>
      </w:r>
    </w:p>
    <w:p w:rsidR="003255E9" w:rsidRDefault="003255E9" w:rsidP="00566D10">
      <w:pPr>
        <w:pStyle w:val="Bezmezer"/>
        <w:rPr>
          <w:b/>
        </w:rPr>
      </w:pPr>
    </w:p>
    <w:p w:rsidR="003255E9" w:rsidRDefault="003255E9" w:rsidP="003255E9">
      <w:pPr>
        <w:pStyle w:val="Bezmezer"/>
        <w:rPr>
          <w:b/>
          <w:i/>
          <w:sz w:val="32"/>
          <w:szCs w:val="32"/>
        </w:rPr>
      </w:pPr>
      <w:r>
        <w:rPr>
          <w:b/>
          <w:i/>
          <w:sz w:val="32"/>
          <w:szCs w:val="32"/>
        </w:rPr>
        <w:t>KROK 3</w:t>
      </w:r>
    </w:p>
    <w:p w:rsidR="003255E9" w:rsidRDefault="003255E9" w:rsidP="003255E9">
      <w:pPr>
        <w:pStyle w:val="Bezmezer"/>
        <w:rPr>
          <w:b/>
          <w:sz w:val="32"/>
          <w:szCs w:val="32"/>
        </w:rPr>
      </w:pPr>
      <w:r>
        <w:rPr>
          <w:b/>
          <w:sz w:val="32"/>
          <w:szCs w:val="32"/>
        </w:rPr>
        <w:t>ROZŁOŻENIE PRZEWODU GRANICZ</w:t>
      </w:r>
      <w:r w:rsidR="00DE7E6A">
        <w:rPr>
          <w:b/>
          <w:sz w:val="32"/>
          <w:szCs w:val="32"/>
        </w:rPr>
        <w:t>NEGO</w:t>
      </w:r>
    </w:p>
    <w:p w:rsidR="003255E9" w:rsidRDefault="003255E9" w:rsidP="003255E9">
      <w:pPr>
        <w:pStyle w:val="Bezmezer"/>
        <w:rPr>
          <w:b/>
        </w:rPr>
      </w:pPr>
      <w:r>
        <w:rPr>
          <w:b/>
        </w:rPr>
        <w:lastRenderedPageBreak/>
        <w:t>Przed zakopaniem, rozłóż przewód na ogrodzeniu wg planu i przetestuj go. Ewentualne zmiany bedą łatwiejsze. Działaj ostrożnie. Każda błąd w instalacji ogrodzenia może spowodować, że sygnał nie będzie wysyłany na całej długości ogrodzenia.</w:t>
      </w:r>
    </w:p>
    <w:p w:rsidR="003255E9" w:rsidRDefault="003255E9" w:rsidP="003255E9">
      <w:pPr>
        <w:pStyle w:val="Bezmezer"/>
      </w:pPr>
    </w:p>
    <w:p w:rsidR="003255E9" w:rsidRPr="003E5423" w:rsidRDefault="003255E9" w:rsidP="003255E9">
      <w:pPr>
        <w:pStyle w:val="Bezmezer"/>
        <w:rPr>
          <w:b/>
        </w:rPr>
      </w:pPr>
      <w:r>
        <w:t xml:space="preserve">Przewód najlepiej jest prowadzić równolegle w odległości conajmniej 3 metrów od już zakopanych przewodów (telewizyjnych, </w:t>
      </w:r>
      <w:r w:rsidR="003E5423">
        <w:t>telefonicznych) Jeśli musisz poprowadzić przez nie przewód ogrodzenia zrób to pod kątem 90</w:t>
      </w:r>
      <w:r w:rsidR="003E5423" w:rsidRPr="003E5423">
        <w:rPr>
          <w:rFonts w:ascii="Arial" w:hAnsi="Arial" w:cs="Arial"/>
          <w:color w:val="545454"/>
          <w:shd w:val="clear" w:color="auto" w:fill="FFFFFF"/>
        </w:rPr>
        <w:t xml:space="preserve"> </w:t>
      </w:r>
      <w:r w:rsidR="003E5423" w:rsidRPr="003E5423">
        <w:rPr>
          <w:rFonts w:cs="Arial"/>
          <w:shd w:val="clear" w:color="auto" w:fill="FFFFFF"/>
        </w:rPr>
        <w:t>° (</w:t>
      </w:r>
      <w:r w:rsidR="003E5423" w:rsidRPr="003E5423">
        <w:rPr>
          <w:rFonts w:cs="Arial"/>
          <w:b/>
          <w:shd w:val="clear" w:color="auto" w:fill="FFFFFF"/>
        </w:rPr>
        <w:t>3A)</w:t>
      </w:r>
    </w:p>
    <w:p w:rsidR="003255E9" w:rsidRDefault="003E5423" w:rsidP="003E5423">
      <w:pPr>
        <w:pStyle w:val="Bezmezer"/>
        <w:jc w:val="center"/>
        <w:rPr>
          <w:b/>
        </w:rPr>
      </w:pPr>
      <w:r w:rsidRPr="003E5423">
        <w:rPr>
          <w:b/>
          <w:noProof/>
          <w:lang w:eastAsia="cs-CZ"/>
        </w:rPr>
        <mc:AlternateContent>
          <mc:Choice Requires="wps">
            <w:drawing>
              <wp:anchor distT="0" distB="0" distL="114300" distR="114300" simplePos="0" relativeHeight="251728896" behindDoc="0" locked="0" layoutInCell="1" allowOverlap="1" wp14:anchorId="39305BDD" wp14:editId="0F40F299">
                <wp:simplePos x="0" y="0"/>
                <wp:positionH relativeFrom="column">
                  <wp:posOffset>3281680</wp:posOffset>
                </wp:positionH>
                <wp:positionV relativeFrom="paragraph">
                  <wp:posOffset>662305</wp:posOffset>
                </wp:positionV>
                <wp:extent cx="857250" cy="1403985"/>
                <wp:effectExtent l="0" t="0" r="19050" b="15875"/>
                <wp:wrapNone/>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9525">
                          <a:solidFill>
                            <a:srgbClr val="000000"/>
                          </a:solidFill>
                          <a:miter lim="800000"/>
                          <a:headEnd/>
                          <a:tailEnd/>
                        </a:ln>
                      </wps:spPr>
                      <wps:txbx>
                        <w:txbxContent>
                          <w:p w:rsidR="003E5423" w:rsidRPr="003E5423" w:rsidRDefault="003E5423" w:rsidP="003E5423">
                            <w:pPr>
                              <w:pStyle w:val="Bezmezer"/>
                              <w:rPr>
                                <w:lang w:val="pl-PL"/>
                              </w:rPr>
                            </w:pPr>
                            <w:r>
                              <w:rPr>
                                <w:lang w:val="pl-PL"/>
                              </w:rPr>
                              <w:t>Wkopany przewód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258.4pt;margin-top:52.15pt;width:67.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">
                <v:textbox style="mso-fit-shape-to-text:t">
                  <w:txbxContent>
                    <w:p w:rsidR="003E5423" w:rsidRPr="003E5423" w:rsidRDefault="003E5423" w:rsidP="003E5423">
                      <w:pPr>
                        <w:pStyle w:val="Bezmezer"/>
                        <w:rPr>
                          <w:lang w:val="pl-PL"/>
                        </w:rPr>
                      </w:pPr>
                      <w:r>
                        <w:rPr>
                          <w:lang w:val="pl-PL"/>
                        </w:rPr>
                        <w:t>Wkopany przewód</w:t>
                      </w:r>
                    </w:p>
                  </w:txbxContent>
                </v:textbox>
              </v:shape>
            </w:pict>
          </mc:Fallback>
        </mc:AlternateContent>
      </w:r>
      <w:r w:rsidRPr="003E5423">
        <w:rPr>
          <w:b/>
          <w:noProof/>
          <w:lang w:eastAsia="cs-CZ"/>
        </w:rPr>
        <mc:AlternateContent>
          <mc:Choice Requires="wps">
            <w:drawing>
              <wp:anchor distT="0" distB="0" distL="114300" distR="114300" simplePos="0" relativeHeight="251726848" behindDoc="0" locked="0" layoutInCell="1" allowOverlap="1" wp14:anchorId="5B3DC228" wp14:editId="6B4E62C7">
                <wp:simplePos x="0" y="0"/>
                <wp:positionH relativeFrom="column">
                  <wp:posOffset>1595755</wp:posOffset>
                </wp:positionH>
                <wp:positionV relativeFrom="paragraph">
                  <wp:posOffset>135255</wp:posOffset>
                </wp:positionV>
                <wp:extent cx="857250" cy="1403985"/>
                <wp:effectExtent l="0" t="0" r="19050" b="15875"/>
                <wp:wrapNone/>
                <wp:docPr id="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9525">
                          <a:solidFill>
                            <a:srgbClr val="000000"/>
                          </a:solidFill>
                          <a:miter lim="800000"/>
                          <a:headEnd/>
                          <a:tailEnd/>
                        </a:ln>
                      </wps:spPr>
                      <wps:txbx>
                        <w:txbxContent>
                          <w:p w:rsidR="003E5423" w:rsidRPr="003E5423" w:rsidRDefault="003E5423" w:rsidP="003E5423">
                            <w:pPr>
                              <w:pStyle w:val="Bezmezer"/>
                              <w:rPr>
                                <w:lang w:val="pl-PL"/>
                              </w:rPr>
                            </w:pPr>
                            <w:r>
                              <w:rPr>
                                <w:lang w:val="pl-PL"/>
                              </w:rPr>
                              <w:t>Przewód graniczący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25.65pt;margin-top:10.65pt;width:67.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">
                <v:textbox style="mso-fit-shape-to-text:t">
                  <w:txbxContent>
                    <w:p w:rsidR="003E5423" w:rsidRPr="003E5423" w:rsidRDefault="003E5423" w:rsidP="003E5423">
                      <w:pPr>
                        <w:pStyle w:val="Bezmezer"/>
                        <w:rPr>
                          <w:lang w:val="pl-PL"/>
                        </w:rPr>
                      </w:pPr>
                      <w:r>
                        <w:rPr>
                          <w:lang w:val="pl-PL"/>
                        </w:rPr>
                        <w:t>Przewód graniczący</w:t>
                      </w:r>
                    </w:p>
                  </w:txbxContent>
                </v:textbox>
              </v:shape>
            </w:pict>
          </mc:Fallback>
        </mc:AlternateContent>
      </w:r>
      <w:r>
        <w:rPr>
          <w:b/>
          <w:noProof/>
          <w:lang w:eastAsia="cs-CZ"/>
        </w:rPr>
        <w:drawing>
          <wp:inline distT="0" distB="0" distL="0" distR="0" wp14:anchorId="27448B35" wp14:editId="0B9D25E8">
            <wp:extent cx="2800350" cy="219075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8.jpg"/>
                    <pic:cNvPicPr/>
                  </pic:nvPicPr>
                  <pic:blipFill>
                    <a:blip r:embed="rId16">
                      <a:extLst>
                        <a:ext uri="{28A0092B-C50C-407E-A947-70E740481C1C}">
                          <a14:useLocalDpi xmlns:a14="http://schemas.microsoft.com/office/drawing/2010/main" val="0"/>
                        </a:ext>
                      </a:extLst>
                    </a:blip>
                    <a:stretch>
                      <a:fillRect/>
                    </a:stretch>
                  </pic:blipFill>
                  <pic:spPr>
                    <a:xfrm>
                      <a:off x="0" y="0"/>
                      <a:ext cx="2800350" cy="2190750"/>
                    </a:xfrm>
                    <a:prstGeom prst="rect">
                      <a:avLst/>
                    </a:prstGeom>
                  </pic:spPr>
                </pic:pic>
              </a:graphicData>
            </a:graphic>
          </wp:inline>
        </w:drawing>
      </w:r>
    </w:p>
    <w:p w:rsidR="003255E9" w:rsidRDefault="003255E9" w:rsidP="00566D10">
      <w:pPr>
        <w:pStyle w:val="Bezmezer"/>
        <w:rPr>
          <w:b/>
        </w:rPr>
      </w:pPr>
    </w:p>
    <w:p w:rsidR="003255E9" w:rsidRDefault="00A0703B" w:rsidP="00566D10">
      <w:pPr>
        <w:pStyle w:val="Bezmezer"/>
        <w:rPr>
          <w:b/>
          <w:sz w:val="32"/>
          <w:szCs w:val="32"/>
        </w:rPr>
      </w:pPr>
      <w:r>
        <w:rPr>
          <w:b/>
          <w:sz w:val="32"/>
          <w:szCs w:val="32"/>
        </w:rPr>
        <w:t xml:space="preserve">ZAPLECIENIE </w:t>
      </w:r>
      <w:r w:rsidR="00DE7E6A">
        <w:rPr>
          <w:b/>
          <w:sz w:val="32"/>
          <w:szCs w:val="32"/>
        </w:rPr>
        <w:t>I ŁĄCZENIE PRZEWODU GRANICZNEGO</w:t>
      </w:r>
    </w:p>
    <w:p w:rsidR="00A0703B" w:rsidRDefault="00A0703B" w:rsidP="00566D10">
      <w:pPr>
        <w:pStyle w:val="Bezmezer"/>
      </w:pPr>
      <w:r>
        <w:t xml:space="preserve">Zaplecenie przewodu przerywa wysyłanie sygnału i pozwala zwierzakowi swobodnie poruszać się w miejscu zaplecionego przewodu </w:t>
      </w:r>
      <w:r>
        <w:rPr>
          <w:b/>
        </w:rPr>
        <w:t xml:space="preserve">(3B). </w:t>
      </w:r>
      <w:r>
        <w:t>Sygnał nie może być przerwany poprzez włożenie przewodu to plastikowej lub metalowej rurki.</w:t>
      </w:r>
      <w:r w:rsidR="002F00BC">
        <w:t xml:space="preserve">  Na odcinku 1 metra przewód zapleć od 30 do 36 razy, aby anulować sygnał.</w:t>
      </w:r>
    </w:p>
    <w:p w:rsidR="00A0703B" w:rsidRDefault="004519D2" w:rsidP="004519D2">
      <w:pPr>
        <w:pStyle w:val="Bezmezer"/>
        <w:jc w:val="center"/>
      </w:pPr>
      <w:r>
        <w:rPr>
          <w:noProof/>
          <w:lang w:eastAsia="cs-CZ"/>
        </w:rPr>
        <mc:AlternateContent>
          <mc:Choice Requires="wps">
            <w:drawing>
              <wp:anchor distT="0" distB="0" distL="114300" distR="114300" simplePos="0" relativeHeight="251730944" behindDoc="0" locked="0" layoutInCell="1" allowOverlap="1" wp14:editId="36B11C9B">
                <wp:simplePos x="0" y="0"/>
                <wp:positionH relativeFrom="column">
                  <wp:posOffset>1919605</wp:posOffset>
                </wp:positionH>
                <wp:positionV relativeFrom="paragraph">
                  <wp:posOffset>1776730</wp:posOffset>
                </wp:positionV>
                <wp:extent cx="1009650" cy="447675"/>
                <wp:effectExtent l="0" t="0" r="19050" b="28575"/>
                <wp:wrapNone/>
                <wp:docPr id="4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47675"/>
                        </a:xfrm>
                        <a:prstGeom prst="rect">
                          <a:avLst/>
                        </a:prstGeom>
                        <a:solidFill>
                          <a:srgbClr val="FFFFFF"/>
                        </a:solidFill>
                        <a:ln w="9525">
                          <a:solidFill>
                            <a:srgbClr val="000000"/>
                          </a:solidFill>
                          <a:miter lim="800000"/>
                          <a:headEnd/>
                          <a:tailEnd/>
                        </a:ln>
                      </wps:spPr>
                      <wps:txbx>
                        <w:txbxContent>
                          <w:p w:rsidR="004519D2" w:rsidRPr="004519D2" w:rsidRDefault="004519D2">
                            <w:pPr>
                              <w:rPr>
                                <w:sz w:val="18"/>
                                <w:szCs w:val="18"/>
                                <w:lang w:val="pl-PL"/>
                              </w:rPr>
                            </w:pPr>
                            <w:r w:rsidRPr="004519D2">
                              <w:rPr>
                                <w:sz w:val="18"/>
                                <w:szCs w:val="18"/>
                                <w:lang w:val="pl-PL"/>
                              </w:rPr>
                              <w:t>30 zaplecień na odcinku 1 metra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51.15pt;margin-top:139.9pt;width:79.5pt;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">
                <v:textbox>
                  <w:txbxContent>
                    <w:p w:rsidR="004519D2" w:rsidRPr="004519D2" w:rsidRDefault="004519D2">
                      <w:pPr>
                        <w:rPr>
                          <w:sz w:val="18"/>
                          <w:szCs w:val="18"/>
                          <w:lang w:val="pl-PL"/>
                        </w:rPr>
                      </w:pPr>
                      <w:r w:rsidRPr="004519D2">
                        <w:rPr>
                          <w:sz w:val="18"/>
                          <w:szCs w:val="18"/>
                          <w:lang w:val="pl-PL"/>
                        </w:rPr>
                        <w:t>30 zaplecień na odcinku 1 metra</w:t>
                      </w:r>
                    </w:p>
                  </w:txbxContent>
                </v:textbox>
              </v:shape>
            </w:pict>
          </mc:Fallback>
        </mc:AlternateContent>
      </w:r>
      <w:r>
        <w:rPr>
          <w:noProof/>
          <w:lang w:eastAsia="cs-CZ"/>
        </w:rPr>
        <w:drawing>
          <wp:inline distT="0" distB="0" distL="0" distR="0">
            <wp:extent cx="2543175" cy="2990850"/>
            <wp:effectExtent l="0" t="0" r="952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9.jpg"/>
                    <pic:cNvPicPr/>
                  </pic:nvPicPr>
                  <pic:blipFill>
                    <a:blip r:embed="rId17">
                      <a:extLst>
                        <a:ext uri="{28A0092B-C50C-407E-A947-70E740481C1C}">
                          <a14:useLocalDpi xmlns:a14="http://schemas.microsoft.com/office/drawing/2010/main" val="0"/>
                        </a:ext>
                      </a:extLst>
                    </a:blip>
                    <a:stretch>
                      <a:fillRect/>
                    </a:stretch>
                  </pic:blipFill>
                  <pic:spPr>
                    <a:xfrm>
                      <a:off x="0" y="0"/>
                      <a:ext cx="2543175" cy="2990850"/>
                    </a:xfrm>
                    <a:prstGeom prst="rect">
                      <a:avLst/>
                    </a:prstGeom>
                  </pic:spPr>
                </pic:pic>
              </a:graphicData>
            </a:graphic>
          </wp:inline>
        </w:drawing>
      </w:r>
    </w:p>
    <w:p w:rsidR="00DE7E6A" w:rsidRDefault="00DE7E6A" w:rsidP="00DE7E6A">
      <w:pPr>
        <w:pStyle w:val="Bezmezer"/>
        <w:rPr>
          <w:b/>
          <w:sz w:val="32"/>
          <w:szCs w:val="32"/>
        </w:rPr>
      </w:pPr>
      <w:r>
        <w:rPr>
          <w:b/>
          <w:sz w:val="32"/>
          <w:szCs w:val="32"/>
        </w:rPr>
        <w:t>ŁĄCZENIE I NAPRAWA PRZEWODU GRANICZNEGO</w:t>
      </w:r>
    </w:p>
    <w:p w:rsidR="00F33B61" w:rsidRDefault="00F33B61" w:rsidP="00DE7E6A">
      <w:pPr>
        <w:pStyle w:val="Bezmezer"/>
      </w:pPr>
      <w:r>
        <w:t>Jeśli chcesz przedłużyć ogrodzenie o dodatkowe metry</w:t>
      </w:r>
      <w:r w:rsidR="00025639">
        <w:t xml:space="preserve"> musisz połączyć ze sobą przewody graniczne.  Zaznacz, w któych dokładnie miejscach chciałbyś połączyć przewody. </w:t>
      </w:r>
    </w:p>
    <w:p w:rsidR="004744AD" w:rsidRDefault="00025639" w:rsidP="00025639">
      <w:pPr>
        <w:pStyle w:val="Bezmezer"/>
      </w:pPr>
      <w:r>
        <w:t xml:space="preserve">Zdejmij około 1 cm izolacji z każdego z końców przewodu, które chcesz połączyć </w:t>
      </w:r>
      <w:r>
        <w:rPr>
          <w:b/>
        </w:rPr>
        <w:t xml:space="preserve">(3D). </w:t>
      </w:r>
      <w:r>
        <w:t xml:space="preserve"> Upewnij się, że miedziany kabel nie jest skorodowany. Jeśli widzisz korozje odetnij tą końcówkę</w:t>
      </w:r>
      <w:r w:rsidR="00E701FD">
        <w:t>, aby połączyć nieuszkodzene końcówki przewodu.</w:t>
      </w:r>
    </w:p>
    <w:p w:rsidR="00E701FD" w:rsidRDefault="00E701FD" w:rsidP="00025639">
      <w:pPr>
        <w:pStyle w:val="Bezmezer"/>
      </w:pPr>
      <w:r>
        <w:rPr>
          <w:noProof/>
          <w:lang w:eastAsia="cs-CZ"/>
        </w:rPr>
        <w:lastRenderedPageBreak/>
        <w:drawing>
          <wp:inline distT="0" distB="0" distL="0" distR="0">
            <wp:extent cx="3238500" cy="41529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0.jpg"/>
                    <pic:cNvPicPr/>
                  </pic:nvPicPr>
                  <pic:blipFill>
                    <a:blip r:embed="rId18">
                      <a:extLst>
                        <a:ext uri="{28A0092B-C50C-407E-A947-70E740481C1C}">
                          <a14:useLocalDpi xmlns:a14="http://schemas.microsoft.com/office/drawing/2010/main" val="0"/>
                        </a:ext>
                      </a:extLst>
                    </a:blip>
                    <a:stretch>
                      <a:fillRect/>
                    </a:stretch>
                  </pic:blipFill>
                  <pic:spPr>
                    <a:xfrm>
                      <a:off x="0" y="0"/>
                      <a:ext cx="3238500" cy="4152900"/>
                    </a:xfrm>
                    <a:prstGeom prst="rect">
                      <a:avLst/>
                    </a:prstGeom>
                  </pic:spPr>
                </pic:pic>
              </a:graphicData>
            </a:graphic>
          </wp:inline>
        </w:drawing>
      </w:r>
    </w:p>
    <w:p w:rsidR="00E701FD" w:rsidRDefault="00E701FD" w:rsidP="00025639">
      <w:pPr>
        <w:pStyle w:val="Bezmezer"/>
      </w:pPr>
      <w:r>
        <w:t xml:space="preserve">Umieść końcówki bez izolacji do plastiskowych złączek i zakręć złączkę do okoła (ruch 2). Upewnij się, że żaden odcinek przewodu bez izolacji nie jest widoczny. Zrób supeł w odległości 7,5-10 cm od złączki </w:t>
      </w:r>
      <w:r>
        <w:rPr>
          <w:b/>
        </w:rPr>
        <w:t>(3E)</w:t>
      </w:r>
      <w:r>
        <w:t xml:space="preserve">. Upewnij się, że złaczka jest dobrze założona a przewodu połączone. </w:t>
      </w:r>
    </w:p>
    <w:p w:rsidR="00E701FD" w:rsidRDefault="00E701FD" w:rsidP="00025639">
      <w:pPr>
        <w:pStyle w:val="Bezmezer"/>
      </w:pPr>
    </w:p>
    <w:p w:rsidR="00E701FD" w:rsidRDefault="00E701FD" w:rsidP="00025639">
      <w:pPr>
        <w:pStyle w:val="Bezmezer"/>
      </w:pPr>
      <w:r>
        <w:t xml:space="preserve">Połączone przewodu umiesć w woododpornej żelowej kapsule. Włóż plastikową złączkę jak najgłebiej </w:t>
      </w:r>
      <w:r>
        <w:rPr>
          <w:b/>
        </w:rPr>
        <w:t xml:space="preserve">(3F). </w:t>
      </w:r>
      <w:r w:rsidR="00B3122A">
        <w:t xml:space="preserve">Zamknij osłonę kapsuły </w:t>
      </w:r>
      <w:r w:rsidR="00B3122A">
        <w:rPr>
          <w:b/>
        </w:rPr>
        <w:t xml:space="preserve">(3G). </w:t>
      </w:r>
      <w:r w:rsidR="00B3122A">
        <w:t>Aby zapewnić  niezawodność, połącznie musí być wodoodporne.</w:t>
      </w:r>
    </w:p>
    <w:p w:rsidR="00B3122A" w:rsidRDefault="00B3122A" w:rsidP="00025639">
      <w:pPr>
        <w:pStyle w:val="Bezmezer"/>
      </w:pPr>
    </w:p>
    <w:p w:rsidR="00B3122A" w:rsidRDefault="00B3122A" w:rsidP="00025639">
      <w:pPr>
        <w:pStyle w:val="Bezmezer"/>
      </w:pPr>
      <w:r>
        <w:rPr>
          <w:noProof/>
          <w:lang w:eastAsia="cs-CZ"/>
        </w:rPr>
        <w:drawing>
          <wp:inline distT="0" distB="0" distL="0" distR="0">
            <wp:extent cx="5760720" cy="176085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1.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1760855"/>
                    </a:xfrm>
                    <a:prstGeom prst="rect">
                      <a:avLst/>
                    </a:prstGeom>
                  </pic:spPr>
                </pic:pic>
              </a:graphicData>
            </a:graphic>
          </wp:inline>
        </w:drawing>
      </w:r>
    </w:p>
    <w:p w:rsidR="001A29BF" w:rsidRDefault="001A29BF" w:rsidP="001A29BF">
      <w:pPr>
        <w:pStyle w:val="Bezmezer"/>
        <w:rPr>
          <w:b/>
          <w:i/>
          <w:sz w:val="32"/>
          <w:szCs w:val="32"/>
        </w:rPr>
      </w:pPr>
      <w:r>
        <w:rPr>
          <w:b/>
          <w:i/>
          <w:sz w:val="32"/>
          <w:szCs w:val="32"/>
        </w:rPr>
        <w:t>KROK 4</w:t>
      </w:r>
    </w:p>
    <w:p w:rsidR="001A29BF" w:rsidRDefault="001A29BF" w:rsidP="001A29BF">
      <w:pPr>
        <w:pStyle w:val="Bezmezer"/>
        <w:rPr>
          <w:b/>
          <w:sz w:val="32"/>
          <w:szCs w:val="32"/>
        </w:rPr>
      </w:pPr>
      <w:r>
        <w:rPr>
          <w:b/>
          <w:sz w:val="32"/>
          <w:szCs w:val="32"/>
        </w:rPr>
        <w:t>PODŁĄCZANIE PRZEWODU GRANICZNEGO DO NADAJNIKA</w:t>
      </w:r>
    </w:p>
    <w:p w:rsidR="001A29BF" w:rsidRDefault="001A29BF" w:rsidP="001A29BF">
      <w:pPr>
        <w:pStyle w:val="Bezmezer"/>
        <w:rPr>
          <w:b/>
        </w:rPr>
      </w:pPr>
      <w:r>
        <w:rPr>
          <w:b/>
        </w:rPr>
        <w:t>Przewód graniczny (4A)</w:t>
      </w:r>
    </w:p>
    <w:p w:rsidR="001A29BF" w:rsidRDefault="001A29BF" w:rsidP="001A29BF">
      <w:pPr>
        <w:pStyle w:val="Bezmezer"/>
        <w:numPr>
          <w:ilvl w:val="0"/>
          <w:numId w:val="2"/>
        </w:numPr>
      </w:pPr>
      <w:r>
        <w:t xml:space="preserve">Poprowadź przewód graniczący do nadajnika przez </w:t>
      </w:r>
      <w:proofErr w:type="gramStart"/>
      <w:r>
        <w:t>okno , pod</w:t>
      </w:r>
      <w:proofErr w:type="gramEnd"/>
      <w:r>
        <w:t xml:space="preserve"> drzwiami lub przez inną dostępną przestrzeń. Możesz także wywiercić dziurę w ścianie.</w:t>
      </w:r>
    </w:p>
    <w:p w:rsidR="001A29BF" w:rsidRDefault="001A29BF" w:rsidP="001A29BF">
      <w:pPr>
        <w:pStyle w:val="Bezmezer"/>
        <w:numPr>
          <w:ilvl w:val="0"/>
          <w:numId w:val="2"/>
        </w:numPr>
      </w:pPr>
      <w:r>
        <w:t>Zdejmij około 1,3 cm izolacji.</w:t>
      </w:r>
    </w:p>
    <w:p w:rsidR="001A29BF" w:rsidRDefault="001A29BF" w:rsidP="001A29BF">
      <w:pPr>
        <w:pStyle w:val="Bezmezer"/>
        <w:numPr>
          <w:ilvl w:val="0"/>
          <w:numId w:val="2"/>
        </w:numPr>
      </w:pPr>
      <w:r>
        <w:t>Włóż przewód graniczny w wejście na przewód na nadajniku. Upewnij się , że przewody nie dotykają się nawzajem w wejściu.</w:t>
      </w:r>
    </w:p>
    <w:p w:rsidR="001A29BF" w:rsidRDefault="000D6CBA" w:rsidP="001A29BF">
      <w:pPr>
        <w:pStyle w:val="Bezmezer"/>
        <w:numPr>
          <w:ilvl w:val="0"/>
          <w:numId w:val="2"/>
        </w:numPr>
      </w:pPr>
      <w:r>
        <w:lastRenderedPageBreak/>
        <w:t>Ustaw pokrętło szerokości strefy na pozycję 10. Oznacza to, że strefa ostrzegająca ma maksymalną szerokość.</w:t>
      </w:r>
    </w:p>
    <w:p w:rsidR="000D6CBA" w:rsidRDefault="000D6CBA" w:rsidP="001A29BF">
      <w:pPr>
        <w:pStyle w:val="Bezmezer"/>
        <w:numPr>
          <w:ilvl w:val="0"/>
          <w:numId w:val="2"/>
        </w:numPr>
      </w:pPr>
      <w:r>
        <w:t>Podłącz zasilacz do nadajnika (wejście na zasilacz)</w:t>
      </w:r>
    </w:p>
    <w:p w:rsidR="000D6CBA" w:rsidRDefault="000D6CBA" w:rsidP="001A29BF">
      <w:pPr>
        <w:pStyle w:val="Bezmezer"/>
        <w:numPr>
          <w:ilvl w:val="0"/>
          <w:numId w:val="2"/>
        </w:numPr>
      </w:pPr>
      <w:r>
        <w:t>Kontrolka On/off oraz Kontrolka Pętli powinny się zaświecić.  Jeśli tak się nie stało sprawdź ro</w:t>
      </w:r>
      <w:r w:rsidR="00F9034E">
        <w:t>z</w:t>
      </w:r>
      <w:r>
        <w:t>dział „Rozwiązywanie problemów“.</w:t>
      </w:r>
    </w:p>
    <w:p w:rsidR="000D6CBA" w:rsidRDefault="000D6CBA" w:rsidP="000D6CBA">
      <w:pPr>
        <w:pStyle w:val="Bezmezer"/>
        <w:ind w:left="720"/>
      </w:pPr>
    </w:p>
    <w:p w:rsidR="000D6CBA" w:rsidRDefault="000D6CBA" w:rsidP="000D6CBA">
      <w:pPr>
        <w:pStyle w:val="Bezmezer"/>
        <w:ind w:left="720"/>
      </w:pPr>
      <w:r>
        <w:rPr>
          <w:noProof/>
          <w:lang w:eastAsia="cs-CZ"/>
        </w:rPr>
        <w:drawing>
          <wp:inline distT="0" distB="0" distL="0" distR="0">
            <wp:extent cx="2705100" cy="27813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2.jpg"/>
                    <pic:cNvPicPr/>
                  </pic:nvPicPr>
                  <pic:blipFill>
                    <a:blip r:embed="rId20">
                      <a:extLst>
                        <a:ext uri="{28A0092B-C50C-407E-A947-70E740481C1C}">
                          <a14:useLocalDpi xmlns:a14="http://schemas.microsoft.com/office/drawing/2010/main" val="0"/>
                        </a:ext>
                      </a:extLst>
                    </a:blip>
                    <a:stretch>
                      <a:fillRect/>
                    </a:stretch>
                  </pic:blipFill>
                  <pic:spPr>
                    <a:xfrm>
                      <a:off x="0" y="0"/>
                      <a:ext cx="2705100" cy="2781300"/>
                    </a:xfrm>
                    <a:prstGeom prst="rect">
                      <a:avLst/>
                    </a:prstGeom>
                  </pic:spPr>
                </pic:pic>
              </a:graphicData>
            </a:graphic>
          </wp:inline>
        </w:drawing>
      </w:r>
    </w:p>
    <w:p w:rsidR="00671814" w:rsidRDefault="00F9034E" w:rsidP="000D6CBA">
      <w:pPr>
        <w:pStyle w:val="Bezmezer"/>
        <w:ind w:left="720"/>
      </w:pPr>
      <w:r w:rsidRPr="00121D12">
        <w:rPr>
          <w:b/>
          <w:noProof/>
          <w:sz w:val="24"/>
          <w:szCs w:val="24"/>
          <w:lang w:eastAsia="cs-CZ"/>
        </w:rPr>
        <mc:AlternateContent>
          <mc:Choice Requires="wps">
            <w:drawing>
              <wp:anchor distT="0" distB="0" distL="114300" distR="114300" simplePos="0" relativeHeight="251732992" behindDoc="0" locked="0" layoutInCell="1" allowOverlap="1" wp14:anchorId="4D2B1AC7" wp14:editId="09AF1BBD">
                <wp:simplePos x="0" y="0"/>
                <wp:positionH relativeFrom="column">
                  <wp:posOffset>-158115</wp:posOffset>
                </wp:positionH>
                <wp:positionV relativeFrom="paragraph">
                  <wp:posOffset>-2540</wp:posOffset>
                </wp:positionV>
                <wp:extent cx="6067425" cy="504825"/>
                <wp:effectExtent l="0" t="0" r="28575" b="28575"/>
                <wp:wrapNone/>
                <wp:docPr id="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504825"/>
                        </a:xfrm>
                        <a:prstGeom prst="rect">
                          <a:avLst/>
                        </a:prstGeom>
                        <a:solidFill>
                          <a:srgbClr val="FFFFFF"/>
                        </a:solidFill>
                        <a:ln w="9525">
                          <a:solidFill>
                            <a:srgbClr val="000000"/>
                          </a:solidFill>
                          <a:miter lim="800000"/>
                          <a:headEnd/>
                          <a:tailEnd/>
                        </a:ln>
                      </wps:spPr>
                      <wps:txbx>
                        <w:txbxContent>
                          <w:p w:rsidR="00F9034E" w:rsidRPr="00121D12" w:rsidRDefault="00F9034E" w:rsidP="00F9034E">
                            <w:pPr>
                              <w:rPr>
                                <w:b/>
                                <w:lang w:val="pl-PL"/>
                              </w:rPr>
                            </w:pPr>
                            <w:r>
                              <w:rPr>
                                <w:b/>
                                <w:lang w:val="pl-PL"/>
                              </w:rPr>
                              <w:t>WSKAZÓWKA:  Jeśli przez dłuższy czas nie używasz ogrodzenia lub podczas burzy możesz odłączyć urządzenie od zasilacza i i przewody od nadajnika.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2.45pt;margin-top:-.2pt;width:477.75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">
                <v:textbox>
                  <w:txbxContent>
                    <w:p w:rsidR="00F9034E" w:rsidRPr="00121D12" w:rsidRDefault="00F9034E" w:rsidP="00F9034E">
                      <w:pPr>
                        <w:rPr>
                          <w:b/>
                          <w:lang w:val="pl-PL"/>
                        </w:rPr>
                      </w:pPr>
                      <w:r>
                        <w:rPr>
                          <w:b/>
                          <w:lang w:val="pl-PL"/>
                        </w:rPr>
                        <w:t>WSKAZÓWKA:  Jeśli przez dłuższy czas nie używasz ogrodzenia lub podczas burzy możesz odłączyć urządzenie od zasilacza i i przewody od nadajnika.</w:t>
                      </w:r>
                    </w:p>
                  </w:txbxContent>
                </v:textbox>
              </v:shape>
            </w:pict>
          </mc:Fallback>
        </mc:AlternateContent>
      </w:r>
      <w:r w:rsidR="00671814">
        <w:br/>
      </w:r>
    </w:p>
    <w:p w:rsidR="00671814" w:rsidRPr="001A29BF" w:rsidRDefault="00671814" w:rsidP="000D6CBA">
      <w:pPr>
        <w:pStyle w:val="Bezmezer"/>
        <w:ind w:left="720"/>
      </w:pPr>
    </w:p>
    <w:p w:rsidR="001A29BF" w:rsidRPr="00B3122A" w:rsidRDefault="001A29BF" w:rsidP="00025639">
      <w:pPr>
        <w:pStyle w:val="Bezmezer"/>
      </w:pPr>
    </w:p>
    <w:p w:rsidR="00B86CED" w:rsidRDefault="00B86CED" w:rsidP="00B86CED">
      <w:pPr>
        <w:pStyle w:val="Bezmezer"/>
        <w:rPr>
          <w:b/>
          <w:i/>
          <w:sz w:val="32"/>
          <w:szCs w:val="32"/>
        </w:rPr>
      </w:pPr>
      <w:r>
        <w:rPr>
          <w:b/>
          <w:i/>
          <w:sz w:val="32"/>
          <w:szCs w:val="32"/>
        </w:rPr>
        <w:t>KROK 5</w:t>
      </w:r>
    </w:p>
    <w:p w:rsidR="00B86CED" w:rsidRDefault="00B86CED" w:rsidP="00B86CED">
      <w:pPr>
        <w:pStyle w:val="Bezmezer"/>
        <w:rPr>
          <w:b/>
          <w:sz w:val="32"/>
          <w:szCs w:val="32"/>
        </w:rPr>
      </w:pPr>
      <w:r>
        <w:rPr>
          <w:b/>
          <w:sz w:val="32"/>
          <w:szCs w:val="32"/>
        </w:rPr>
        <w:t>Przygotowanie obroży</w:t>
      </w:r>
      <w:r>
        <w:rPr>
          <w:b/>
          <w:sz w:val="32"/>
          <w:szCs w:val="32"/>
        </w:rPr>
        <w:tab/>
      </w:r>
    </w:p>
    <w:p w:rsidR="00B86CED" w:rsidRDefault="00B86CED" w:rsidP="00B86CED">
      <w:pPr>
        <w:pStyle w:val="Bezmezer"/>
        <w:rPr>
          <w:b/>
        </w:rPr>
      </w:pPr>
      <w:r>
        <w:rPr>
          <w:b/>
        </w:rPr>
        <w:t>Wkładanie i wyjmowanie obroży.</w:t>
      </w:r>
    </w:p>
    <w:p w:rsidR="00B86CED" w:rsidRDefault="00B86CED" w:rsidP="00B86CED">
      <w:pPr>
        <w:pStyle w:val="Bezmezer"/>
        <w:rPr>
          <w:i/>
        </w:rPr>
      </w:pPr>
      <w:r>
        <w:rPr>
          <w:i/>
        </w:rPr>
        <w:t>Uwaga: Nie wkładaj obroży, w momencie kiedy pies ma obrożę dla siebie.</w:t>
      </w:r>
    </w:p>
    <w:p w:rsidR="00B86CED" w:rsidRDefault="00B86CED" w:rsidP="00B86CED">
      <w:pPr>
        <w:pStyle w:val="Bezmezer"/>
        <w:rPr>
          <w:i/>
        </w:rPr>
      </w:pPr>
    </w:p>
    <w:p w:rsidR="00B86CED" w:rsidRDefault="009D0C37" w:rsidP="00B86CED">
      <w:pPr>
        <w:pStyle w:val="Bezmezer"/>
      </w:pPr>
      <w:r>
        <w:t>Obroża jest zasilana specjalną baterią PetSafe RFA-188. Bateria została specjalnie stworzona, aby ułatwić wymianę baterii, wydłużyć pracę urządzenia na baterii i zwiększyć  wodoszczelność.</w:t>
      </w:r>
    </w:p>
    <w:p w:rsidR="009D0C37" w:rsidRDefault="009D0C37" w:rsidP="00B86CED">
      <w:pPr>
        <w:pStyle w:val="Bezmezer"/>
      </w:pPr>
    </w:p>
    <w:p w:rsidR="009D0C37" w:rsidRDefault="009D0C37" w:rsidP="00B86CED">
      <w:pPr>
        <w:pStyle w:val="Bezmezer"/>
      </w:pPr>
      <w:r>
        <w:t xml:space="preserve">Aby uruchomić obroże, włóz baterię do modułu </w:t>
      </w:r>
      <w:r w:rsidRPr="009D0C37">
        <w:rPr>
          <w:b/>
        </w:rPr>
        <w:t>(</w:t>
      </w:r>
      <w:proofErr w:type="gramStart"/>
      <w:r>
        <w:rPr>
          <w:b/>
        </w:rPr>
        <w:t>5A)</w:t>
      </w:r>
      <w:r>
        <w:t xml:space="preserve"> . Wykorzystując</w:t>
      </w:r>
      <w:proofErr w:type="gramEnd"/>
      <w:r>
        <w:t xml:space="preserve"> bok lampki testowej dokręć baterię zgodnie z ruchem wskazówek zegara do momentu, w którym oznacznie na baterii znajdzie się na wysokości napisu „ON“</w:t>
      </w:r>
      <w:r>
        <w:rPr>
          <w:b/>
        </w:rPr>
        <w:t>(5B)</w:t>
      </w:r>
      <w:r>
        <w:t>. Jeśli nie używasz obroży, ustaw baterię na pozycję „OFF“</w:t>
      </w:r>
    </w:p>
    <w:p w:rsidR="00D51D76" w:rsidRDefault="00D51D76" w:rsidP="00B86CED">
      <w:pPr>
        <w:pStyle w:val="Bezmezer"/>
      </w:pPr>
    </w:p>
    <w:p w:rsidR="00D51D76" w:rsidRDefault="00D51D76" w:rsidP="00B86CED">
      <w:pPr>
        <w:pStyle w:val="Bezmezer"/>
        <w:rPr>
          <w:b/>
        </w:rPr>
      </w:pPr>
      <w:r>
        <w:t xml:space="preserve">Aby wyjąć baterię, przekręć ją wykorzystując lampkę testową w ruchu przeciwnym do wskazówek zegara. </w:t>
      </w:r>
      <w:r>
        <w:rPr>
          <w:b/>
        </w:rPr>
        <w:t>(5C, 5D)</w:t>
      </w:r>
    </w:p>
    <w:p w:rsidR="00D51D76" w:rsidRDefault="00D51D76" w:rsidP="00B86CED">
      <w:pPr>
        <w:pStyle w:val="Bezmezer"/>
        <w:rPr>
          <w:b/>
        </w:rPr>
      </w:pPr>
    </w:p>
    <w:p w:rsidR="00D51D76" w:rsidRDefault="00D51D76" w:rsidP="00B86CED">
      <w:pPr>
        <w:pStyle w:val="Bezmezer"/>
      </w:pPr>
      <w:r>
        <w:t>Jeśli kontrolka się nie świeci i bateria jest wyładowana</w:t>
      </w:r>
      <w:r w:rsidR="00640082">
        <w:t>. Ustaw poziom stymulacji na najniższy poziom.</w:t>
      </w:r>
    </w:p>
    <w:p w:rsidR="00640082" w:rsidRDefault="00640082" w:rsidP="00B86CED">
      <w:pPr>
        <w:pStyle w:val="Bezmezer"/>
      </w:pPr>
      <w:r>
        <w:rPr>
          <w:noProof/>
          <w:lang w:eastAsia="cs-CZ"/>
        </w:rPr>
        <w:lastRenderedPageBreak/>
        <w:drawing>
          <wp:inline distT="0" distB="0" distL="0" distR="0">
            <wp:extent cx="4010025" cy="4972050"/>
            <wp:effectExtent l="0" t="0" r="952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3.jpg"/>
                    <pic:cNvPicPr/>
                  </pic:nvPicPr>
                  <pic:blipFill>
                    <a:blip r:embed="rId21">
                      <a:extLst>
                        <a:ext uri="{28A0092B-C50C-407E-A947-70E740481C1C}">
                          <a14:useLocalDpi xmlns:a14="http://schemas.microsoft.com/office/drawing/2010/main" val="0"/>
                        </a:ext>
                      </a:extLst>
                    </a:blip>
                    <a:stretch>
                      <a:fillRect/>
                    </a:stretch>
                  </pic:blipFill>
                  <pic:spPr>
                    <a:xfrm>
                      <a:off x="0" y="0"/>
                      <a:ext cx="4010025" cy="4972050"/>
                    </a:xfrm>
                    <a:prstGeom prst="rect">
                      <a:avLst/>
                    </a:prstGeom>
                  </pic:spPr>
                </pic:pic>
              </a:graphicData>
            </a:graphic>
          </wp:inline>
        </w:drawing>
      </w:r>
    </w:p>
    <w:p w:rsidR="00640082" w:rsidRDefault="00640082" w:rsidP="00B86CED">
      <w:pPr>
        <w:pStyle w:val="Bezmezer"/>
        <w:rPr>
          <w:b/>
        </w:rPr>
      </w:pPr>
      <w:r>
        <w:rPr>
          <w:b/>
        </w:rPr>
        <w:t>Impuls elektrostatyczny i test stanu baterii</w:t>
      </w:r>
    </w:p>
    <w:p w:rsidR="00640082" w:rsidRDefault="00640082" w:rsidP="00B86CED">
      <w:pPr>
        <w:pStyle w:val="Bezmezer"/>
      </w:pPr>
      <w:r>
        <w:t>Po włożeniu baterii do obroży, czerwona kontrolka LED będzie wskazywać wybrany poziom stymulacji (1 do 5). Przez kolejne 30 sekund, możesz sprawdzić stan baterii. Jeśli kontrolka migana zielono co 5 sekund oznacza to dobry poziom baterii. Jeśli miga na czerwono co 5 sekund</w:t>
      </w:r>
      <w:r w:rsidR="00421D90">
        <w:t xml:space="preserve"> oznacza to niski poziom baterii.  Po 30 sekundowym okresie testu stanu baterii, zielona kontrolka przestanie migać jeśli bateria jest dobra. Jeśli bateria ma niski poziom podczas testu, czerwona kontrolka LED będzie migać nadal 1 raz co każdych 20 </w:t>
      </w:r>
      <w:proofErr w:type="gramStart"/>
      <w:r w:rsidR="00421D90">
        <w:t>sekund , aby</w:t>
      </w:r>
      <w:proofErr w:type="gramEnd"/>
      <w:r w:rsidR="00421D90">
        <w:t xml:space="preserve"> pokazać niski stan baterii. W takiej sytuacji zalecamy wymianę baterii.</w:t>
      </w:r>
    </w:p>
    <w:p w:rsidR="00421D90" w:rsidRDefault="00421D90" w:rsidP="00B86CED">
      <w:pPr>
        <w:pStyle w:val="Bezmezer"/>
      </w:pPr>
    </w:p>
    <w:p w:rsidR="006B3F3B" w:rsidRDefault="006B3F3B" w:rsidP="00B86CED">
      <w:pPr>
        <w:pStyle w:val="Bezmezer"/>
        <w:rPr>
          <w:b/>
          <w:sz w:val="32"/>
          <w:szCs w:val="32"/>
        </w:rPr>
      </w:pPr>
      <w:r>
        <w:rPr>
          <w:b/>
          <w:sz w:val="32"/>
          <w:szCs w:val="32"/>
        </w:rPr>
        <w:t>REGULACJA POZIOMU IMPULSU ELEKTROSTATYCZNEGO</w:t>
      </w:r>
    </w:p>
    <w:p w:rsidR="004744AD" w:rsidRDefault="006B3F3B" w:rsidP="00B86CED">
      <w:pPr>
        <w:pStyle w:val="Bezmezer"/>
        <w:rPr>
          <w:b/>
        </w:rPr>
      </w:pPr>
      <w:r>
        <w:rPr>
          <w:b/>
        </w:rPr>
        <w:t>Uważnie przeczytaj wszystkie poprzednie kroki</w:t>
      </w:r>
      <w:r w:rsidR="00346B33">
        <w:rPr>
          <w:b/>
        </w:rPr>
        <w:t xml:space="preserve"> przed przystąpienie</w:t>
      </w:r>
      <w:r w:rsidR="00333EE4">
        <w:rPr>
          <w:b/>
        </w:rPr>
        <w:t>m</w:t>
      </w:r>
      <w:r w:rsidR="00346B33">
        <w:rPr>
          <w:b/>
        </w:rPr>
        <w:t xml:space="preserve"> do regulacji.</w:t>
      </w:r>
    </w:p>
    <w:p w:rsidR="00346B33" w:rsidRPr="00346B33" w:rsidRDefault="00346B33" w:rsidP="00346B33">
      <w:pPr>
        <w:pStyle w:val="Bezmezer"/>
        <w:numPr>
          <w:ilvl w:val="0"/>
          <w:numId w:val="3"/>
        </w:numPr>
      </w:pPr>
      <w:r>
        <w:t>Z włożoną baterią, naciśnij przycisk regulacji poziomu impulsu, puść w momencie kiedy kontrolka LED na obroży zapali się na czerwono (</w:t>
      </w:r>
      <w:r>
        <w:rPr>
          <w:b/>
        </w:rPr>
        <w:t xml:space="preserve">5E). </w:t>
      </w:r>
    </w:p>
    <w:p w:rsidR="00346B33" w:rsidRPr="007E2462" w:rsidRDefault="00346B33" w:rsidP="00346B33">
      <w:pPr>
        <w:pStyle w:val="Bezmezer"/>
        <w:numPr>
          <w:ilvl w:val="0"/>
          <w:numId w:val="3"/>
        </w:numPr>
      </w:pPr>
      <w:r>
        <w:t>Kontrolka LED na obroży wyślę</w:t>
      </w:r>
      <w:r w:rsidR="00333EE4">
        <w:t xml:space="preserve"> liczbę sygnałów oznaczającą ustawiony obecnie poziom impulsu </w:t>
      </w:r>
      <w:r w:rsidR="00333EE4">
        <w:rPr>
          <w:b/>
        </w:rPr>
        <w:t>(5F).</w:t>
      </w:r>
    </w:p>
    <w:p w:rsidR="007E2462" w:rsidRDefault="00A86037" w:rsidP="00346B33">
      <w:pPr>
        <w:pStyle w:val="Bezmezer"/>
        <w:numPr>
          <w:ilvl w:val="0"/>
          <w:numId w:val="3"/>
        </w:numPr>
      </w:pPr>
      <w:r>
        <w:t>Poziom impulsu zwiększasz lub  naciskając przycisk regulacji poziomu impulsu</w:t>
      </w:r>
    </w:p>
    <w:p w:rsidR="00A86037" w:rsidRDefault="00A86037" w:rsidP="00A86037">
      <w:pPr>
        <w:pStyle w:val="Bezmezer"/>
      </w:pPr>
      <w:r>
        <w:t>Impuls elektrostatyczny jest regulowany od poziomu 1 do 5.  Naciśniecie przycisku poziomu stymulacji w momencie kiedy ustawiony jest poziom 5 spowoduje ustawienie poziomu 1.</w:t>
      </w:r>
    </w:p>
    <w:p w:rsidR="00A86037" w:rsidRDefault="00A86037" w:rsidP="00A86037">
      <w:pPr>
        <w:pStyle w:val="Bezmezer"/>
      </w:pPr>
    </w:p>
    <w:p w:rsidR="00A86037" w:rsidRDefault="00A86037" w:rsidP="00A86037">
      <w:pPr>
        <w:pStyle w:val="Bezmezer"/>
      </w:pPr>
      <w:r>
        <w:t>Kontrolka na obroży świeci co 20 sekund w momencie kiedy jest niezbędna wymiana baterii.</w:t>
      </w:r>
    </w:p>
    <w:p w:rsidR="00A86037" w:rsidRDefault="00A86037" w:rsidP="00A86037">
      <w:pPr>
        <w:pStyle w:val="Bezmezer"/>
      </w:pPr>
    </w:p>
    <w:p w:rsidR="00A86037" w:rsidRDefault="00A86037" w:rsidP="00A86037">
      <w:pPr>
        <w:pStyle w:val="Bezmezer"/>
        <w:rPr>
          <w:b/>
          <w:sz w:val="32"/>
          <w:szCs w:val="32"/>
        </w:rPr>
      </w:pPr>
      <w:r>
        <w:rPr>
          <w:b/>
          <w:sz w:val="32"/>
          <w:szCs w:val="32"/>
        </w:rPr>
        <w:lastRenderedPageBreak/>
        <w:t>SYSTEM ZAPOBIEGAJĄCY POZOSTAWIANIU W STREFIE OSTRZEGAWCZEJ</w:t>
      </w:r>
    </w:p>
    <w:p w:rsidR="00A86037" w:rsidRDefault="00A86037" w:rsidP="00A86037">
      <w:pPr>
        <w:pStyle w:val="Bezmezer"/>
      </w:pPr>
      <w:r>
        <w:t>System ten zapobiega pozostawaniu zwierzaka przez dłuższy okres czasu w strefie ostrzegającej.  Zwierzak w strefie ostrzegawczej usłyszy dźwięk. Jeśli w ciagu dwóch sekund nie wróci do swojej strefy, obroża wyśle  ciągły impuls elektrostatyczny aż kot lub pies wróci do swojej strefy.</w:t>
      </w:r>
    </w:p>
    <w:p w:rsidR="00D81EBE" w:rsidRDefault="00D81EBE" w:rsidP="00A86037">
      <w:pPr>
        <w:pStyle w:val="Bezmezer"/>
      </w:pPr>
    </w:p>
    <w:p w:rsidR="00A86037" w:rsidRDefault="00D81EBE" w:rsidP="00A86037">
      <w:pPr>
        <w:pStyle w:val="Bezmezer"/>
        <w:rPr>
          <w:b/>
          <w:sz w:val="32"/>
          <w:szCs w:val="32"/>
        </w:rPr>
      </w:pPr>
      <w:r>
        <w:rPr>
          <w:b/>
          <w:sz w:val="32"/>
          <w:szCs w:val="32"/>
        </w:rPr>
        <w:t>AUTOMATYCZNY SYSTEM ROSNĄCEGO IMPULSU PRZECIWKO UCIEKANIU</w:t>
      </w:r>
    </w:p>
    <w:p w:rsidR="00D81EBE" w:rsidRDefault="00D81EBE" w:rsidP="00A86037">
      <w:pPr>
        <w:pStyle w:val="Bezmezer"/>
      </w:pPr>
      <w:r>
        <w:t>Ogrodzenie automatycznie reaguje na próbe pokonania ogrodzenia. Obroża automatycznie wysyła mocniejszy impuls jeśli Twój pies lub kot przejdzie więcej niż 20% odległości w wyznaczonej strefie korekcyjnej. Przykładowo, jeśli początek strefy korekcyjnej jest ustawiony 3 metry od przewodu granicznego, zwierzak zbliży się na odległość 2,4 metra od przewodu, pies lub kot otrzyma impuls o poziom wyższe od tego zdefiniowanego na obroży. Ten system działa jedynie gdy poziom impulsu na obroży ustawiony jest na poziomie 2 lub większym.</w:t>
      </w:r>
    </w:p>
    <w:p w:rsidR="00771B72" w:rsidRDefault="00771B72" w:rsidP="00A86037">
      <w:pPr>
        <w:pStyle w:val="Bezmezer"/>
      </w:pPr>
    </w:p>
    <w:p w:rsidR="00771B72" w:rsidRDefault="00771B72" w:rsidP="00A86037">
      <w:pPr>
        <w:pStyle w:val="Bezmezer"/>
        <w:rPr>
          <w:b/>
          <w:sz w:val="32"/>
          <w:szCs w:val="32"/>
        </w:rPr>
      </w:pPr>
      <w:r>
        <w:rPr>
          <w:b/>
          <w:sz w:val="32"/>
          <w:szCs w:val="32"/>
        </w:rPr>
        <w:t>OCHRONA PRZECIWKO CIĄGŁEJ STYMULACJI</w:t>
      </w:r>
    </w:p>
    <w:p w:rsidR="00771B72" w:rsidRDefault="00200205" w:rsidP="00A86037">
      <w:pPr>
        <w:pStyle w:val="Bezmezer"/>
      </w:pPr>
      <w:r>
        <w:t>Na wypadek gdyby pies lub kot przebywał przez 30 sekund w strefie korekcyjnej, urządzenie ma ograniczony do 30 sekund czas wysyłania impulsu. Po 30 sekundzie pies lub kot nie otrzyma żadnego impulsu dopóki nie opuści i nie wróci do strefy.</w:t>
      </w:r>
    </w:p>
    <w:p w:rsidR="00D11774" w:rsidRDefault="00D11774" w:rsidP="00A86037">
      <w:pPr>
        <w:pStyle w:val="Bezmezer"/>
      </w:pPr>
    </w:p>
    <w:p w:rsidR="00D11774" w:rsidRDefault="00D11774" w:rsidP="00A86037">
      <w:pPr>
        <w:pStyle w:val="Bezmezer"/>
        <w:rPr>
          <w:b/>
          <w:sz w:val="32"/>
          <w:szCs w:val="32"/>
        </w:rPr>
      </w:pPr>
      <w:r>
        <w:rPr>
          <w:b/>
          <w:sz w:val="32"/>
          <w:szCs w:val="32"/>
        </w:rPr>
        <w:t>TABELA FUNKCJI</w:t>
      </w:r>
    </w:p>
    <w:p w:rsidR="00D11774" w:rsidRDefault="00D11774" w:rsidP="00A86037">
      <w:pPr>
        <w:pStyle w:val="Bezmezer"/>
        <w:rPr>
          <w:i/>
        </w:rPr>
      </w:pPr>
      <w:r>
        <w:rPr>
          <w:i/>
        </w:rPr>
        <w:t>WSKAZÓWKA: Szkolenie rozpoczynaj od poziomu impulsu nr 2 i zwiększaj poziom tylko w wypadku gdy kot lub pies nie odpowiada na ten poziom impulsu</w:t>
      </w:r>
      <w:r w:rsidR="008B62AE">
        <w:rPr>
          <w:i/>
        </w:rPr>
        <w:t>.</w:t>
      </w:r>
    </w:p>
    <w:p w:rsidR="008B62AE" w:rsidRDefault="008B62AE" w:rsidP="00A86037">
      <w:pPr>
        <w:pStyle w:val="Bezmezer"/>
        <w:rPr>
          <w:i/>
        </w:rPr>
      </w:pPr>
    </w:p>
    <w:tbl>
      <w:tblPr>
        <w:tblStyle w:val="Mkatabulky"/>
        <w:tblW w:w="0" w:type="auto"/>
        <w:tblLook w:val="04A0" w:firstRow="1" w:lastRow="0" w:firstColumn="1" w:lastColumn="0" w:noHBand="0" w:noVBand="1"/>
      </w:tblPr>
      <w:tblGrid>
        <w:gridCol w:w="2303"/>
        <w:gridCol w:w="1774"/>
        <w:gridCol w:w="2268"/>
        <w:gridCol w:w="2867"/>
      </w:tblGrid>
      <w:tr w:rsidR="00D11774" w:rsidTr="008B62AE">
        <w:tc>
          <w:tcPr>
            <w:tcW w:w="2303" w:type="dxa"/>
          </w:tcPr>
          <w:p w:rsidR="00D11774" w:rsidRPr="00D11774" w:rsidRDefault="00D11774" w:rsidP="00A86037">
            <w:pPr>
              <w:pStyle w:val="Bezmezer"/>
              <w:rPr>
                <w:b/>
                <w:i/>
              </w:rPr>
            </w:pPr>
            <w:r>
              <w:rPr>
                <w:b/>
                <w:i/>
              </w:rPr>
              <w:t>Kontrolka LCD</w:t>
            </w:r>
          </w:p>
        </w:tc>
        <w:tc>
          <w:tcPr>
            <w:tcW w:w="1774" w:type="dxa"/>
          </w:tcPr>
          <w:p w:rsidR="00D11774" w:rsidRPr="00D11774" w:rsidRDefault="00D11774" w:rsidP="00A86037">
            <w:pPr>
              <w:pStyle w:val="Bezmezer"/>
              <w:rPr>
                <w:b/>
                <w:i/>
              </w:rPr>
            </w:pPr>
            <w:r>
              <w:rPr>
                <w:b/>
                <w:i/>
              </w:rPr>
              <w:t>Poziom korekcji</w:t>
            </w:r>
          </w:p>
        </w:tc>
        <w:tc>
          <w:tcPr>
            <w:tcW w:w="2268" w:type="dxa"/>
          </w:tcPr>
          <w:p w:rsidR="00D11774" w:rsidRPr="00D11774" w:rsidRDefault="00D11774" w:rsidP="00A86037">
            <w:pPr>
              <w:pStyle w:val="Bezmezer"/>
              <w:rPr>
                <w:b/>
                <w:i/>
              </w:rPr>
            </w:pPr>
            <w:r>
              <w:rPr>
                <w:b/>
                <w:i/>
              </w:rPr>
              <w:t>Działanie impulsu</w:t>
            </w:r>
          </w:p>
        </w:tc>
        <w:tc>
          <w:tcPr>
            <w:tcW w:w="2867" w:type="dxa"/>
          </w:tcPr>
          <w:p w:rsidR="00D11774" w:rsidRPr="00D11774" w:rsidRDefault="00D11774" w:rsidP="00A86037">
            <w:pPr>
              <w:pStyle w:val="Bezmezer"/>
              <w:rPr>
                <w:b/>
                <w:i/>
              </w:rPr>
            </w:pPr>
            <w:r>
              <w:rPr>
                <w:b/>
                <w:i/>
              </w:rPr>
              <w:t>Temperament kota</w:t>
            </w:r>
          </w:p>
        </w:tc>
      </w:tr>
      <w:tr w:rsidR="00D11774" w:rsidTr="008B62AE">
        <w:tc>
          <w:tcPr>
            <w:tcW w:w="2303" w:type="dxa"/>
          </w:tcPr>
          <w:p w:rsidR="00D11774" w:rsidRDefault="00164542" w:rsidP="00A86037">
            <w:pPr>
              <w:pStyle w:val="Bezmezer"/>
              <w:rPr>
                <w:i/>
              </w:rPr>
            </w:pPr>
            <w:r>
              <w:rPr>
                <w:i/>
              </w:rPr>
              <w:t>1 mignięcie</w:t>
            </w:r>
          </w:p>
        </w:tc>
        <w:tc>
          <w:tcPr>
            <w:tcW w:w="1774" w:type="dxa"/>
          </w:tcPr>
          <w:p w:rsidR="00D11774" w:rsidRDefault="00164542" w:rsidP="00A86037">
            <w:pPr>
              <w:pStyle w:val="Bezmezer"/>
              <w:rPr>
                <w:i/>
              </w:rPr>
            </w:pPr>
            <w:r>
              <w:rPr>
                <w:i/>
              </w:rPr>
              <w:t>1</w:t>
            </w:r>
          </w:p>
        </w:tc>
        <w:tc>
          <w:tcPr>
            <w:tcW w:w="2268" w:type="dxa"/>
          </w:tcPr>
          <w:p w:rsidR="00D11774" w:rsidRDefault="00164542" w:rsidP="00A86037">
            <w:pPr>
              <w:pStyle w:val="Bezmezer"/>
              <w:rPr>
                <w:i/>
              </w:rPr>
            </w:pPr>
            <w:r>
              <w:rPr>
                <w:i/>
              </w:rPr>
              <w:t>Brak impulsu, dźwięk</w:t>
            </w:r>
          </w:p>
        </w:tc>
        <w:tc>
          <w:tcPr>
            <w:tcW w:w="2867" w:type="dxa"/>
          </w:tcPr>
          <w:p w:rsidR="00D11774" w:rsidRDefault="00D11774" w:rsidP="00A86037">
            <w:pPr>
              <w:pStyle w:val="Bezmezer"/>
              <w:rPr>
                <w:i/>
              </w:rPr>
            </w:pPr>
          </w:p>
        </w:tc>
      </w:tr>
      <w:tr w:rsidR="00D11774" w:rsidTr="008B62AE">
        <w:tc>
          <w:tcPr>
            <w:tcW w:w="2303" w:type="dxa"/>
          </w:tcPr>
          <w:p w:rsidR="00D11774" w:rsidRDefault="00164542" w:rsidP="00A86037">
            <w:pPr>
              <w:pStyle w:val="Bezmezer"/>
              <w:rPr>
                <w:i/>
              </w:rPr>
            </w:pPr>
            <w:r>
              <w:rPr>
                <w:i/>
              </w:rPr>
              <w:t>2 mignięcia</w:t>
            </w:r>
          </w:p>
        </w:tc>
        <w:tc>
          <w:tcPr>
            <w:tcW w:w="1774" w:type="dxa"/>
          </w:tcPr>
          <w:p w:rsidR="00D11774" w:rsidRDefault="00164542" w:rsidP="00A86037">
            <w:pPr>
              <w:pStyle w:val="Bezmezer"/>
              <w:rPr>
                <w:i/>
              </w:rPr>
            </w:pPr>
            <w:r>
              <w:rPr>
                <w:i/>
              </w:rPr>
              <w:t>2</w:t>
            </w:r>
          </w:p>
        </w:tc>
        <w:tc>
          <w:tcPr>
            <w:tcW w:w="2268" w:type="dxa"/>
          </w:tcPr>
          <w:p w:rsidR="00D11774" w:rsidRDefault="00164542" w:rsidP="00A86037">
            <w:pPr>
              <w:pStyle w:val="Bezmezer"/>
              <w:rPr>
                <w:i/>
              </w:rPr>
            </w:pPr>
            <w:r>
              <w:rPr>
                <w:i/>
              </w:rPr>
              <w:t>Słaby impuls</w:t>
            </w:r>
          </w:p>
        </w:tc>
        <w:tc>
          <w:tcPr>
            <w:tcW w:w="2867" w:type="dxa"/>
          </w:tcPr>
          <w:p w:rsidR="00D11774" w:rsidRDefault="008B62AE" w:rsidP="00A86037">
            <w:pPr>
              <w:pStyle w:val="Bezmezer"/>
              <w:rPr>
                <w:i/>
              </w:rPr>
            </w:pPr>
            <w:r>
              <w:rPr>
                <w:i/>
              </w:rPr>
              <w:t>Strachliwy</w:t>
            </w:r>
          </w:p>
        </w:tc>
      </w:tr>
      <w:tr w:rsidR="00D11774" w:rsidTr="008B62AE">
        <w:tc>
          <w:tcPr>
            <w:tcW w:w="2303" w:type="dxa"/>
          </w:tcPr>
          <w:p w:rsidR="00D11774" w:rsidRDefault="00164542" w:rsidP="00A86037">
            <w:pPr>
              <w:pStyle w:val="Bezmezer"/>
              <w:rPr>
                <w:i/>
              </w:rPr>
            </w:pPr>
            <w:r>
              <w:rPr>
                <w:i/>
              </w:rPr>
              <w:t>3 mignięcia</w:t>
            </w:r>
          </w:p>
        </w:tc>
        <w:tc>
          <w:tcPr>
            <w:tcW w:w="1774" w:type="dxa"/>
          </w:tcPr>
          <w:p w:rsidR="00D11774" w:rsidRDefault="00164542" w:rsidP="00A86037">
            <w:pPr>
              <w:pStyle w:val="Bezmezer"/>
              <w:rPr>
                <w:i/>
              </w:rPr>
            </w:pPr>
            <w:r>
              <w:rPr>
                <w:i/>
              </w:rPr>
              <w:t>3</w:t>
            </w:r>
          </w:p>
        </w:tc>
        <w:tc>
          <w:tcPr>
            <w:tcW w:w="2268" w:type="dxa"/>
          </w:tcPr>
          <w:p w:rsidR="00D11774" w:rsidRDefault="00164542" w:rsidP="00A86037">
            <w:pPr>
              <w:pStyle w:val="Bezmezer"/>
              <w:rPr>
                <w:i/>
              </w:rPr>
            </w:pPr>
            <w:r>
              <w:rPr>
                <w:i/>
              </w:rPr>
              <w:t>Średni impuls</w:t>
            </w:r>
          </w:p>
        </w:tc>
        <w:tc>
          <w:tcPr>
            <w:tcW w:w="2867" w:type="dxa"/>
          </w:tcPr>
          <w:p w:rsidR="00D11774" w:rsidRDefault="008B62AE" w:rsidP="00A86037">
            <w:pPr>
              <w:pStyle w:val="Bezmezer"/>
              <w:rPr>
                <w:i/>
              </w:rPr>
            </w:pPr>
            <w:r>
              <w:rPr>
                <w:i/>
              </w:rPr>
              <w:t>Strachliwy, normalny</w:t>
            </w:r>
          </w:p>
        </w:tc>
      </w:tr>
      <w:tr w:rsidR="00D11774" w:rsidTr="008B62AE">
        <w:tc>
          <w:tcPr>
            <w:tcW w:w="2303" w:type="dxa"/>
          </w:tcPr>
          <w:p w:rsidR="00D11774" w:rsidRDefault="00164542" w:rsidP="00A86037">
            <w:pPr>
              <w:pStyle w:val="Bezmezer"/>
              <w:rPr>
                <w:i/>
              </w:rPr>
            </w:pPr>
            <w:r>
              <w:rPr>
                <w:i/>
              </w:rPr>
              <w:t>4 mignięcia</w:t>
            </w:r>
          </w:p>
        </w:tc>
        <w:tc>
          <w:tcPr>
            <w:tcW w:w="1774" w:type="dxa"/>
          </w:tcPr>
          <w:p w:rsidR="00D11774" w:rsidRDefault="00164542" w:rsidP="00A86037">
            <w:pPr>
              <w:pStyle w:val="Bezmezer"/>
              <w:rPr>
                <w:i/>
              </w:rPr>
            </w:pPr>
            <w:r>
              <w:rPr>
                <w:i/>
              </w:rPr>
              <w:t>4</w:t>
            </w:r>
          </w:p>
        </w:tc>
        <w:tc>
          <w:tcPr>
            <w:tcW w:w="2268" w:type="dxa"/>
          </w:tcPr>
          <w:p w:rsidR="00D11774" w:rsidRDefault="00164542" w:rsidP="00A86037">
            <w:pPr>
              <w:pStyle w:val="Bezmezer"/>
              <w:rPr>
                <w:i/>
              </w:rPr>
            </w:pPr>
            <w:r>
              <w:rPr>
                <w:i/>
              </w:rPr>
              <w:t>Średnio-mocny impuls</w:t>
            </w:r>
          </w:p>
        </w:tc>
        <w:tc>
          <w:tcPr>
            <w:tcW w:w="2867" w:type="dxa"/>
          </w:tcPr>
          <w:p w:rsidR="00D11774" w:rsidRDefault="008B62AE" w:rsidP="00A86037">
            <w:pPr>
              <w:pStyle w:val="Bezmezer"/>
              <w:rPr>
                <w:i/>
              </w:rPr>
            </w:pPr>
            <w:r>
              <w:rPr>
                <w:i/>
              </w:rPr>
              <w:t>Normalny, temperamentny</w:t>
            </w:r>
          </w:p>
        </w:tc>
      </w:tr>
      <w:tr w:rsidR="00D11774" w:rsidTr="008B62AE">
        <w:tc>
          <w:tcPr>
            <w:tcW w:w="2303" w:type="dxa"/>
          </w:tcPr>
          <w:p w:rsidR="00D11774" w:rsidRDefault="00164542" w:rsidP="00A86037">
            <w:pPr>
              <w:pStyle w:val="Bezmezer"/>
              <w:rPr>
                <w:i/>
              </w:rPr>
            </w:pPr>
            <w:r>
              <w:rPr>
                <w:i/>
              </w:rPr>
              <w:t>5 mignięć</w:t>
            </w:r>
          </w:p>
        </w:tc>
        <w:tc>
          <w:tcPr>
            <w:tcW w:w="1774" w:type="dxa"/>
          </w:tcPr>
          <w:p w:rsidR="00D11774" w:rsidRDefault="00164542" w:rsidP="00A86037">
            <w:pPr>
              <w:pStyle w:val="Bezmezer"/>
              <w:rPr>
                <w:i/>
              </w:rPr>
            </w:pPr>
            <w:r>
              <w:rPr>
                <w:i/>
              </w:rPr>
              <w:t>5</w:t>
            </w:r>
          </w:p>
        </w:tc>
        <w:tc>
          <w:tcPr>
            <w:tcW w:w="2268" w:type="dxa"/>
          </w:tcPr>
          <w:p w:rsidR="00D11774" w:rsidRDefault="008B62AE" w:rsidP="00A86037">
            <w:pPr>
              <w:pStyle w:val="Bezmezer"/>
              <w:rPr>
                <w:i/>
              </w:rPr>
            </w:pPr>
            <w:r>
              <w:rPr>
                <w:i/>
              </w:rPr>
              <w:t>Mocny impuls</w:t>
            </w:r>
          </w:p>
        </w:tc>
        <w:tc>
          <w:tcPr>
            <w:tcW w:w="2867" w:type="dxa"/>
          </w:tcPr>
          <w:p w:rsidR="00D11774" w:rsidRDefault="008B62AE" w:rsidP="00A86037">
            <w:pPr>
              <w:pStyle w:val="Bezmezer"/>
              <w:rPr>
                <w:i/>
              </w:rPr>
            </w:pPr>
            <w:r>
              <w:rPr>
                <w:i/>
              </w:rPr>
              <w:t>Temperamenty</w:t>
            </w:r>
          </w:p>
        </w:tc>
      </w:tr>
      <w:tr w:rsidR="00D11774" w:rsidTr="008B62AE">
        <w:tc>
          <w:tcPr>
            <w:tcW w:w="2303" w:type="dxa"/>
          </w:tcPr>
          <w:p w:rsidR="00D11774" w:rsidRDefault="00164542" w:rsidP="00A86037">
            <w:pPr>
              <w:pStyle w:val="Bezmezer"/>
              <w:rPr>
                <w:i/>
              </w:rPr>
            </w:pPr>
            <w:r>
              <w:rPr>
                <w:i/>
              </w:rPr>
              <w:t>Miga co 4-5 sekund</w:t>
            </w:r>
          </w:p>
        </w:tc>
        <w:tc>
          <w:tcPr>
            <w:tcW w:w="1774" w:type="dxa"/>
          </w:tcPr>
          <w:p w:rsidR="00D11774" w:rsidRDefault="00164542" w:rsidP="00A86037">
            <w:pPr>
              <w:pStyle w:val="Bezmezer"/>
              <w:rPr>
                <w:i/>
              </w:rPr>
            </w:pPr>
            <w:r>
              <w:rPr>
                <w:i/>
              </w:rPr>
              <w:t>Słaba bateria</w:t>
            </w:r>
          </w:p>
        </w:tc>
        <w:tc>
          <w:tcPr>
            <w:tcW w:w="2268" w:type="dxa"/>
          </w:tcPr>
          <w:p w:rsidR="00D11774" w:rsidRDefault="00D11774" w:rsidP="00A86037">
            <w:pPr>
              <w:pStyle w:val="Bezmezer"/>
              <w:rPr>
                <w:i/>
              </w:rPr>
            </w:pPr>
          </w:p>
        </w:tc>
        <w:tc>
          <w:tcPr>
            <w:tcW w:w="2867" w:type="dxa"/>
          </w:tcPr>
          <w:p w:rsidR="00D11774" w:rsidRDefault="00D11774" w:rsidP="00A86037">
            <w:pPr>
              <w:pStyle w:val="Bezmezer"/>
              <w:rPr>
                <w:i/>
              </w:rPr>
            </w:pPr>
          </w:p>
        </w:tc>
      </w:tr>
    </w:tbl>
    <w:p w:rsidR="00D11774" w:rsidRPr="00D11774" w:rsidRDefault="00D11774" w:rsidP="00A86037">
      <w:pPr>
        <w:pStyle w:val="Bezmezer"/>
        <w:rPr>
          <w:i/>
        </w:rPr>
      </w:pPr>
    </w:p>
    <w:p w:rsidR="00D11774" w:rsidRDefault="00D11774" w:rsidP="00A86037">
      <w:pPr>
        <w:pStyle w:val="Bezmezer"/>
      </w:pPr>
    </w:p>
    <w:p w:rsidR="00D11774" w:rsidRPr="00200205" w:rsidRDefault="00D11774" w:rsidP="00A86037">
      <w:pPr>
        <w:pStyle w:val="Bezmezer"/>
      </w:pPr>
    </w:p>
    <w:p w:rsidR="00771B72" w:rsidRPr="00771B72" w:rsidRDefault="00771B72" w:rsidP="00A86037">
      <w:pPr>
        <w:pStyle w:val="Bezmezer"/>
      </w:pPr>
    </w:p>
    <w:p w:rsidR="002A1E48" w:rsidRDefault="002A1E48" w:rsidP="002A1E48">
      <w:pPr>
        <w:pStyle w:val="Bezmezer"/>
        <w:rPr>
          <w:b/>
          <w:i/>
          <w:sz w:val="32"/>
          <w:szCs w:val="32"/>
        </w:rPr>
      </w:pPr>
      <w:r>
        <w:rPr>
          <w:b/>
          <w:i/>
          <w:sz w:val="32"/>
          <w:szCs w:val="32"/>
        </w:rPr>
        <w:t>KROK 6</w:t>
      </w:r>
    </w:p>
    <w:p w:rsidR="002A1E48" w:rsidRPr="002A1E48" w:rsidRDefault="002A1E48" w:rsidP="002A1E48">
      <w:pPr>
        <w:pStyle w:val="Bezmezer"/>
        <w:rPr>
          <w:sz w:val="32"/>
          <w:szCs w:val="32"/>
        </w:rPr>
      </w:pPr>
      <w:r>
        <w:rPr>
          <w:b/>
          <w:sz w:val="32"/>
          <w:szCs w:val="32"/>
        </w:rPr>
        <w:t>USTAWIENIE SZEROKOŚCI STREFY I TEST OBROŻY</w:t>
      </w:r>
    </w:p>
    <w:p w:rsidR="002A1E48" w:rsidRDefault="002A1E48" w:rsidP="002A1E48">
      <w:pPr>
        <w:pStyle w:val="Bezmezer"/>
      </w:pPr>
      <w:r>
        <w:t xml:space="preserve">Regulator długości ogrodzenia na boku nadajnika ma 3 możliwości ustawienia </w:t>
      </w:r>
      <w:r>
        <w:rPr>
          <w:b/>
        </w:rPr>
        <w:t>6</w:t>
      </w:r>
      <w:r w:rsidRPr="002A1E48">
        <w:rPr>
          <w:b/>
        </w:rPr>
        <w:t>(A)</w:t>
      </w:r>
      <w:r>
        <w:rPr>
          <w:b/>
        </w:rPr>
        <w:t xml:space="preserve">. </w:t>
      </w:r>
      <w:r>
        <w:t xml:space="preserve">Ustawienie </w:t>
      </w:r>
      <w:r w:rsidRPr="002A1E48">
        <w:rPr>
          <w:b/>
        </w:rPr>
        <w:t>B</w:t>
      </w:r>
      <w:r>
        <w:rPr>
          <w:b/>
        </w:rPr>
        <w:t xml:space="preserve"> </w:t>
      </w:r>
      <w:r>
        <w:t>jest odpowiednie dla większości instalacji. Poniższa tabela opisuje jak dokładnie ustawić tą wartość.</w:t>
      </w:r>
    </w:p>
    <w:p w:rsidR="00591312" w:rsidRDefault="00591312" w:rsidP="002A1E48">
      <w:pPr>
        <w:pStyle w:val="Bezmezer"/>
      </w:pPr>
    </w:p>
    <w:tbl>
      <w:tblPr>
        <w:tblStyle w:val="Mkatabulky"/>
        <w:tblW w:w="0" w:type="auto"/>
        <w:tblLook w:val="04A0" w:firstRow="1" w:lastRow="0" w:firstColumn="1" w:lastColumn="0" w:noHBand="0" w:noVBand="1"/>
      </w:tblPr>
      <w:tblGrid>
        <w:gridCol w:w="2943"/>
        <w:gridCol w:w="2127"/>
      </w:tblGrid>
      <w:tr w:rsidR="00591312" w:rsidTr="00591312">
        <w:tc>
          <w:tcPr>
            <w:tcW w:w="2943" w:type="dxa"/>
          </w:tcPr>
          <w:p w:rsidR="00591312" w:rsidRPr="00591312" w:rsidRDefault="00591312" w:rsidP="002A1E48">
            <w:pPr>
              <w:pStyle w:val="Bezmezer"/>
              <w:rPr>
                <w:b/>
                <w:i/>
              </w:rPr>
            </w:pPr>
            <w:r w:rsidRPr="00591312">
              <w:rPr>
                <w:b/>
                <w:i/>
              </w:rPr>
              <w:t>Długość przewodu</w:t>
            </w:r>
          </w:p>
        </w:tc>
        <w:tc>
          <w:tcPr>
            <w:tcW w:w="2127" w:type="dxa"/>
          </w:tcPr>
          <w:p w:rsidR="00591312" w:rsidRPr="00591312" w:rsidRDefault="00591312" w:rsidP="002A1E48">
            <w:pPr>
              <w:pStyle w:val="Bezmezer"/>
              <w:rPr>
                <w:b/>
                <w:i/>
              </w:rPr>
            </w:pPr>
            <w:r w:rsidRPr="00591312">
              <w:rPr>
                <w:b/>
                <w:i/>
              </w:rPr>
              <w:t>Ustawienie</w:t>
            </w:r>
          </w:p>
        </w:tc>
      </w:tr>
      <w:tr w:rsidR="00591312" w:rsidTr="00591312">
        <w:tc>
          <w:tcPr>
            <w:tcW w:w="2943" w:type="dxa"/>
          </w:tcPr>
          <w:p w:rsidR="00591312" w:rsidRPr="00591312" w:rsidRDefault="00591312" w:rsidP="002A1E48">
            <w:pPr>
              <w:pStyle w:val="Bezmezer"/>
              <w:rPr>
                <w:i/>
              </w:rPr>
            </w:pPr>
            <w:r w:rsidRPr="00591312">
              <w:rPr>
                <w:i/>
              </w:rPr>
              <w:t xml:space="preserve">Do 400 metrów </w:t>
            </w:r>
          </w:p>
        </w:tc>
        <w:tc>
          <w:tcPr>
            <w:tcW w:w="2127" w:type="dxa"/>
          </w:tcPr>
          <w:p w:rsidR="00591312" w:rsidRPr="00591312" w:rsidRDefault="00591312" w:rsidP="002A1E48">
            <w:pPr>
              <w:pStyle w:val="Bezmezer"/>
              <w:rPr>
                <w:i/>
              </w:rPr>
            </w:pPr>
            <w:r w:rsidRPr="00591312">
              <w:rPr>
                <w:i/>
              </w:rPr>
              <w:t>B</w:t>
            </w:r>
          </w:p>
        </w:tc>
      </w:tr>
      <w:tr w:rsidR="00591312" w:rsidTr="00591312">
        <w:tc>
          <w:tcPr>
            <w:tcW w:w="2943" w:type="dxa"/>
          </w:tcPr>
          <w:p w:rsidR="00591312" w:rsidRPr="00591312" w:rsidRDefault="00591312" w:rsidP="002A1E48">
            <w:pPr>
              <w:pStyle w:val="Bezmezer"/>
              <w:rPr>
                <w:i/>
              </w:rPr>
            </w:pPr>
            <w:r w:rsidRPr="00591312">
              <w:rPr>
                <w:i/>
              </w:rPr>
              <w:t>400-730 metrów</w:t>
            </w:r>
          </w:p>
        </w:tc>
        <w:tc>
          <w:tcPr>
            <w:tcW w:w="2127" w:type="dxa"/>
          </w:tcPr>
          <w:p w:rsidR="00591312" w:rsidRPr="00591312" w:rsidRDefault="00591312" w:rsidP="002A1E48">
            <w:pPr>
              <w:pStyle w:val="Bezmezer"/>
              <w:rPr>
                <w:i/>
              </w:rPr>
            </w:pPr>
            <w:r w:rsidRPr="00591312">
              <w:rPr>
                <w:i/>
              </w:rPr>
              <w:t>C</w:t>
            </w:r>
          </w:p>
        </w:tc>
      </w:tr>
      <w:tr w:rsidR="00591312" w:rsidTr="00591312">
        <w:tc>
          <w:tcPr>
            <w:tcW w:w="2943" w:type="dxa"/>
          </w:tcPr>
          <w:p w:rsidR="00591312" w:rsidRPr="00591312" w:rsidRDefault="00591312" w:rsidP="002A1E48">
            <w:pPr>
              <w:pStyle w:val="Bezmezer"/>
              <w:rPr>
                <w:i/>
              </w:rPr>
            </w:pPr>
            <w:r w:rsidRPr="00591312">
              <w:rPr>
                <w:i/>
              </w:rPr>
              <w:t>Powyżej 730 metrów</w:t>
            </w:r>
          </w:p>
        </w:tc>
        <w:tc>
          <w:tcPr>
            <w:tcW w:w="2127" w:type="dxa"/>
          </w:tcPr>
          <w:p w:rsidR="00591312" w:rsidRPr="00591312" w:rsidRDefault="00591312" w:rsidP="002A1E48">
            <w:pPr>
              <w:pStyle w:val="Bezmezer"/>
              <w:rPr>
                <w:i/>
              </w:rPr>
            </w:pPr>
            <w:r w:rsidRPr="00591312">
              <w:rPr>
                <w:i/>
              </w:rPr>
              <w:t>A</w:t>
            </w:r>
          </w:p>
        </w:tc>
      </w:tr>
    </w:tbl>
    <w:p w:rsidR="00591312" w:rsidRPr="002A1E48" w:rsidRDefault="00591312" w:rsidP="002A1E48">
      <w:pPr>
        <w:pStyle w:val="Bezmezer"/>
      </w:pPr>
    </w:p>
    <w:p w:rsidR="004744AD" w:rsidRDefault="007F4FF1" w:rsidP="004744AD">
      <w:pPr>
        <w:pStyle w:val="Bezmezer"/>
      </w:pPr>
      <w:r>
        <w:t xml:space="preserve">Użyj pokrętła szerokości strefy, aby ustalić szerokość strefy ostrzegającej i korekcyjnej </w:t>
      </w:r>
      <w:r w:rsidRPr="007F4FF1">
        <w:rPr>
          <w:b/>
        </w:rPr>
        <w:t>(6B)</w:t>
      </w:r>
      <w:r>
        <w:rPr>
          <w:b/>
        </w:rPr>
        <w:t xml:space="preserve">. </w:t>
      </w:r>
      <w:r>
        <w:t xml:space="preserve"> Ustaw strefę szeroko jak tylko jest to możliwe aby jednocześnie zapewnić mu swobodne poruszenie się po terenie. Zalecamy ustawienie 3,7-6 m strefy.</w:t>
      </w:r>
    </w:p>
    <w:p w:rsidR="007F4FF1" w:rsidRDefault="007F4FF1" w:rsidP="004744AD">
      <w:pPr>
        <w:pStyle w:val="Bezmezer"/>
        <w:rPr>
          <w:i/>
        </w:rPr>
      </w:pPr>
      <w:r>
        <w:rPr>
          <w:i/>
        </w:rPr>
        <w:lastRenderedPageBreak/>
        <w:t>Wskazówka: Pokrętło szerokości strefy nie zmienia poziomu impulsu elektrostatycznego</w:t>
      </w:r>
    </w:p>
    <w:p w:rsidR="00D4431D" w:rsidRDefault="00D4431D" w:rsidP="004744AD">
      <w:pPr>
        <w:pStyle w:val="Bezmezer"/>
        <w:rPr>
          <w:i/>
        </w:rPr>
      </w:pPr>
    </w:p>
    <w:p w:rsidR="00D61A8B" w:rsidRDefault="00D4431D" w:rsidP="00B5458A">
      <w:pPr>
        <w:pStyle w:val="Bezmezer"/>
      </w:pPr>
      <w:r>
        <w:t>Aby sprawdzić działanie stref upewnij się, że bateria w obroży jest włożona prawidłowo, poziom impulsu</w:t>
      </w:r>
      <w:r w:rsidR="00941421">
        <w:t xml:space="preserve"> ustawiony jest na poziom 2 lub większy . Lampka testowa </w:t>
      </w:r>
      <w:proofErr w:type="gramStart"/>
      <w:r w:rsidR="00941421">
        <w:t>jest musí</w:t>
      </w:r>
      <w:proofErr w:type="gramEnd"/>
      <w:r w:rsidR="00941421">
        <w:t xml:space="preserve"> być w kontakcie z elektrodami  </w:t>
      </w:r>
      <w:r w:rsidR="00941421" w:rsidRPr="00941421">
        <w:rPr>
          <w:b/>
        </w:rPr>
        <w:t>(6C)</w:t>
      </w:r>
      <w:r w:rsidR="00941421">
        <w:rPr>
          <w:b/>
        </w:rPr>
        <w:t xml:space="preserve">. </w:t>
      </w:r>
      <w:r w:rsidR="00941421">
        <w:t xml:space="preserve">Możesz utworzyc próbną pętlę o długości 15 metrów. Trzymaj Lampkę testową w kontakcie z elektrodami </w:t>
      </w:r>
      <w:r w:rsidR="00941421" w:rsidRPr="00941421">
        <w:rPr>
          <w:b/>
        </w:rPr>
        <w:t>(6C)</w:t>
      </w:r>
      <w:r w:rsidR="00941421">
        <w:rPr>
          <w:b/>
        </w:rPr>
        <w:t xml:space="preserve">. </w:t>
      </w:r>
      <w:r w:rsidR="00941421">
        <w:t xml:space="preserve"> </w:t>
      </w:r>
    </w:p>
    <w:p w:rsidR="00B5458A" w:rsidRDefault="00B5458A" w:rsidP="004744AD">
      <w:pPr>
        <w:pStyle w:val="Bezmezer"/>
      </w:pPr>
    </w:p>
    <w:p w:rsidR="00B5458A" w:rsidRPr="00B5458A" w:rsidRDefault="00B5458A" w:rsidP="004744AD">
      <w:pPr>
        <w:pStyle w:val="Bezmezer"/>
      </w:pPr>
      <w:r>
        <w:rPr>
          <w:noProof/>
          <w:lang w:eastAsia="cs-CZ"/>
        </w:rPr>
        <w:drawing>
          <wp:inline distT="0" distB="0" distL="0" distR="0">
            <wp:extent cx="5553075" cy="5924550"/>
            <wp:effectExtent l="0" t="0" r="952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4.jpg"/>
                    <pic:cNvPicPr/>
                  </pic:nvPicPr>
                  <pic:blipFill>
                    <a:blip r:embed="rId22">
                      <a:extLst>
                        <a:ext uri="{28A0092B-C50C-407E-A947-70E740481C1C}">
                          <a14:useLocalDpi xmlns:a14="http://schemas.microsoft.com/office/drawing/2010/main" val="0"/>
                        </a:ext>
                      </a:extLst>
                    </a:blip>
                    <a:stretch>
                      <a:fillRect/>
                    </a:stretch>
                  </pic:blipFill>
                  <pic:spPr>
                    <a:xfrm>
                      <a:off x="0" y="0"/>
                      <a:ext cx="5553075" cy="5924550"/>
                    </a:xfrm>
                    <a:prstGeom prst="rect">
                      <a:avLst/>
                    </a:prstGeom>
                  </pic:spPr>
                </pic:pic>
              </a:graphicData>
            </a:graphic>
          </wp:inline>
        </w:drawing>
      </w:r>
    </w:p>
    <w:p w:rsidR="003255E9" w:rsidRDefault="003255E9" w:rsidP="00566D10">
      <w:pPr>
        <w:pStyle w:val="Bezmezer"/>
        <w:rPr>
          <w:b/>
        </w:rPr>
      </w:pPr>
    </w:p>
    <w:p w:rsidR="003255E9" w:rsidRDefault="003255E9" w:rsidP="00566D10">
      <w:pPr>
        <w:pStyle w:val="Bezmezer"/>
        <w:rPr>
          <w:b/>
        </w:rPr>
      </w:pPr>
    </w:p>
    <w:p w:rsidR="00B5458A" w:rsidRDefault="00B5458A" w:rsidP="00B5458A">
      <w:pPr>
        <w:pStyle w:val="Bezmezer"/>
      </w:pPr>
      <w:r>
        <w:t xml:space="preserve">Idź w kierunku przewodu granicznego trzymając obrożę na wysokości głowy psa lub kota </w:t>
      </w:r>
      <w:r w:rsidRPr="00941421">
        <w:rPr>
          <w:b/>
        </w:rPr>
        <w:t>(6D)</w:t>
      </w:r>
      <w:r>
        <w:rPr>
          <w:b/>
        </w:rPr>
        <w:t xml:space="preserve"> </w:t>
      </w:r>
      <w:r>
        <w:t>dopóki obroża wyśle dźwięk (</w:t>
      </w:r>
      <w:r>
        <w:rPr>
          <w:b/>
        </w:rPr>
        <w:t>6E)</w:t>
      </w:r>
      <w:r>
        <w:t xml:space="preserve"> a testowa lampka zaświeci się.</w:t>
      </w:r>
    </w:p>
    <w:p w:rsidR="00B5458A" w:rsidRDefault="00B5458A" w:rsidP="00B5458A">
      <w:pPr>
        <w:pStyle w:val="Bezmezer"/>
        <w:rPr>
          <w:i/>
        </w:rPr>
      </w:pPr>
      <w:r>
        <w:rPr>
          <w:i/>
        </w:rPr>
        <w:t>Uwaga: Obroża jest w pełni wodoszczelna dlatego dźwięk może być delikatnie stłumiony.</w:t>
      </w:r>
    </w:p>
    <w:p w:rsidR="00B5458A" w:rsidRDefault="00B5458A" w:rsidP="00B5458A">
      <w:pPr>
        <w:pStyle w:val="Bezmezer"/>
      </w:pPr>
      <w:r>
        <w:t>Jeśli nie słyszysz dźwięku na określonej odległości  zmień ustawienie pokrętła szerkości strefy.</w:t>
      </w:r>
      <w:r w:rsidR="008370ED">
        <w:t xml:space="preserve"> Ruchem zgodnie z kierunkiem wskazówek zegara zwiększasz szerokość strefy, przekręcając w drugą stronę zmniejszasz szerokość (</w:t>
      </w:r>
      <w:r w:rsidR="008370ED">
        <w:rPr>
          <w:b/>
        </w:rPr>
        <w:t xml:space="preserve">6B). </w:t>
      </w:r>
      <w:r w:rsidR="008370ED">
        <w:t xml:space="preserve"> Powtórz czynność aż osiągniesz oczekiwaną odległość. </w:t>
      </w:r>
    </w:p>
    <w:p w:rsidR="008370ED" w:rsidRPr="008370ED" w:rsidRDefault="008370ED" w:rsidP="00B5458A">
      <w:pPr>
        <w:pStyle w:val="Bezmezer"/>
      </w:pPr>
      <w:r>
        <w:rPr>
          <w:noProof/>
          <w:lang w:eastAsia="cs-CZ"/>
        </w:rPr>
        <w:lastRenderedPageBreak/>
        <w:drawing>
          <wp:inline distT="0" distB="0" distL="0" distR="0">
            <wp:extent cx="5760720" cy="23501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5.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2350135"/>
                    </a:xfrm>
                    <a:prstGeom prst="rect">
                      <a:avLst/>
                    </a:prstGeom>
                  </pic:spPr>
                </pic:pic>
              </a:graphicData>
            </a:graphic>
          </wp:inline>
        </w:drawing>
      </w:r>
    </w:p>
    <w:p w:rsidR="003255E9" w:rsidRPr="003255E9" w:rsidRDefault="003255E9" w:rsidP="00566D10">
      <w:pPr>
        <w:pStyle w:val="Bezmezer"/>
        <w:rPr>
          <w:b/>
        </w:rPr>
      </w:pPr>
    </w:p>
    <w:p w:rsidR="009A51EA" w:rsidRDefault="00F20EAC" w:rsidP="00566D10">
      <w:pPr>
        <w:pStyle w:val="Bezmezer"/>
      </w:pPr>
      <w:r>
        <w:t>Cyfry na regulatorze szerokości strefy nie oznaczają szerokości wysyłanego sygnału w metrach. Jeśli nie możesz osiągnąć oczekiwanej szerokości strefy za pomocą pokrętła szerokości strefy, zmień ustawienie regulatora długości strefy.  Jeśli używasz podwójnej pętli jest możliwe, że będziesz musiał zwiększyć odległość pomiędzy przewodami.</w:t>
      </w:r>
    </w:p>
    <w:p w:rsidR="00352A9D" w:rsidRDefault="00051595" w:rsidP="00566D10">
      <w:pPr>
        <w:pStyle w:val="Bezmezer"/>
      </w:pPr>
      <w:r>
        <w:t xml:space="preserve">Obroża wysyła dźwięk w strefie ostrzegającej, w momencie wysyłania impulsu tyka. Po usłyszeniu dźwięku nadal idź w kierunku przewodu. Odbiornik powinineń tykać i powinna zaświecić się lampka testowa. Dźwięk i zapalenie się lampki oznaczają, że urządzenie działa poprawnie.  Następnie przejdź dokładnie po strefie wolnej dla zwierzaka i sprawdź </w:t>
      </w:r>
      <w:r w:rsidR="00451CD9">
        <w:t xml:space="preserve"> czy urządzenie w połączeniu z istniejącymi już zakopanymi kablami nie wysyła żadnego sygnału na tym terenie. </w:t>
      </w:r>
    </w:p>
    <w:p w:rsidR="00352A9D" w:rsidRDefault="00352A9D" w:rsidP="00566D10">
      <w:pPr>
        <w:pStyle w:val="Bezmezer"/>
      </w:pPr>
    </w:p>
    <w:p w:rsidR="00352A9D" w:rsidRDefault="00352A9D" w:rsidP="00566D10">
      <w:pPr>
        <w:pStyle w:val="Bezmezer"/>
      </w:pPr>
      <w:r>
        <w:t>Jeśli jesteś zadowolony z tego jak funkcjonuje ogrodzenie możesz je zakopać na stałe do ziemi.</w:t>
      </w:r>
      <w:r>
        <w:tab/>
      </w:r>
    </w:p>
    <w:p w:rsidR="00E67549" w:rsidRDefault="00352A9D" w:rsidP="00566D10">
      <w:pPr>
        <w:pStyle w:val="Bezmezer"/>
        <w:rPr>
          <w:i/>
        </w:rPr>
      </w:pPr>
      <w:r>
        <w:rPr>
          <w:i/>
        </w:rPr>
        <w:t>Uwaga: Szerokość strefy granicznej to 20% strefa ostrzegająca a 80% strefa korekcyjna.</w:t>
      </w:r>
    </w:p>
    <w:p w:rsidR="00051595" w:rsidRDefault="00051595" w:rsidP="00566D10">
      <w:pPr>
        <w:pStyle w:val="Bezmezer"/>
      </w:pPr>
      <w:r>
        <w:t xml:space="preserve"> </w:t>
      </w:r>
    </w:p>
    <w:p w:rsidR="00F90848" w:rsidRDefault="00425389" w:rsidP="00F90848">
      <w:pPr>
        <w:pStyle w:val="Bezmezer"/>
        <w:rPr>
          <w:b/>
          <w:i/>
          <w:sz w:val="32"/>
          <w:szCs w:val="32"/>
        </w:rPr>
      </w:pPr>
      <w:r>
        <w:rPr>
          <w:b/>
          <w:i/>
          <w:sz w:val="32"/>
          <w:szCs w:val="32"/>
        </w:rPr>
        <w:t>KROK 7</w:t>
      </w:r>
    </w:p>
    <w:p w:rsidR="00F90848" w:rsidRDefault="00F90848" w:rsidP="00566D10">
      <w:pPr>
        <w:pStyle w:val="Bezmezer"/>
        <w:rPr>
          <w:b/>
          <w:sz w:val="32"/>
          <w:szCs w:val="32"/>
        </w:rPr>
      </w:pPr>
      <w:r>
        <w:rPr>
          <w:b/>
          <w:sz w:val="32"/>
          <w:szCs w:val="32"/>
        </w:rPr>
        <w:t xml:space="preserve">INSTALACJA </w:t>
      </w:r>
      <w:r w:rsidR="00425389">
        <w:rPr>
          <w:b/>
          <w:sz w:val="32"/>
          <w:szCs w:val="32"/>
        </w:rPr>
        <w:t>PRZEWODU GRANICZNEGO</w:t>
      </w:r>
    </w:p>
    <w:p w:rsidR="00425389" w:rsidRDefault="00425389" w:rsidP="00566D10">
      <w:pPr>
        <w:pStyle w:val="Bezmezer"/>
        <w:rPr>
          <w:b/>
        </w:rPr>
      </w:pPr>
      <w:r>
        <w:rPr>
          <w:b/>
        </w:rPr>
        <w:t>Zakopywanie przewodu granicznego.</w:t>
      </w:r>
    </w:p>
    <w:p w:rsidR="00425389" w:rsidRDefault="00425389" w:rsidP="00566D10">
      <w:pPr>
        <w:pStyle w:val="Bezmezer"/>
      </w:pPr>
      <w:r>
        <w:t>Zakopanie przewodu granicznego jest zalecane ze względu ochronę przed przerwaniem sygnału.</w:t>
      </w:r>
    </w:p>
    <w:p w:rsidR="00425389" w:rsidRDefault="00425389" w:rsidP="00425389">
      <w:pPr>
        <w:pStyle w:val="Bezmezer"/>
        <w:numPr>
          <w:ilvl w:val="0"/>
          <w:numId w:val="4"/>
        </w:numPr>
      </w:pPr>
      <w:r>
        <w:t xml:space="preserve">Wykop rower głębokości </w:t>
      </w:r>
      <w:r w:rsidRPr="00425389">
        <w:rPr>
          <w:b/>
        </w:rPr>
        <w:t>2,5-7,5 cm</w:t>
      </w:r>
      <w:r>
        <w:rPr>
          <w:b/>
        </w:rPr>
        <w:t xml:space="preserve"> </w:t>
      </w:r>
      <w:r>
        <w:t>według planowej instalacji.</w:t>
      </w:r>
    </w:p>
    <w:p w:rsidR="00425389" w:rsidRDefault="00425389" w:rsidP="00425389">
      <w:pPr>
        <w:pStyle w:val="Bezmezer"/>
        <w:numPr>
          <w:ilvl w:val="0"/>
          <w:numId w:val="4"/>
        </w:numPr>
      </w:pPr>
      <w:r>
        <w:t>Umieść przewód graniczny w rowku zostawiając trochę luzu na rozciąganie i skracanie, związanymi ze zmianami temperaturowymi.</w:t>
      </w:r>
    </w:p>
    <w:p w:rsidR="00425389" w:rsidRDefault="00425389" w:rsidP="00425389">
      <w:pPr>
        <w:pStyle w:val="Bezmezer"/>
        <w:numPr>
          <w:ilvl w:val="0"/>
          <w:numId w:val="4"/>
        </w:numPr>
      </w:pPr>
      <w:r>
        <w:t>Użyj tępego przedmiotu np. drewnianego, aby docisnąć przewód w utworzonym rowku. Bądź ostrożny. Nie może dojść do uszkodzenia instalacji.</w:t>
      </w:r>
    </w:p>
    <w:p w:rsidR="00293CF6" w:rsidRDefault="00293CF6" w:rsidP="00293CF6">
      <w:pPr>
        <w:pStyle w:val="Bezmezer"/>
        <w:ind w:left="720"/>
      </w:pPr>
    </w:p>
    <w:p w:rsidR="00293CF6" w:rsidRDefault="00293CF6" w:rsidP="00293CF6">
      <w:pPr>
        <w:pStyle w:val="Bezmezer"/>
        <w:rPr>
          <w:b/>
          <w:sz w:val="32"/>
          <w:szCs w:val="32"/>
        </w:rPr>
      </w:pPr>
      <w:r>
        <w:rPr>
          <w:b/>
          <w:sz w:val="32"/>
          <w:szCs w:val="32"/>
        </w:rPr>
        <w:t>INSTALACJA NA KLASYCZNYM PŁOCIE</w:t>
      </w:r>
    </w:p>
    <w:p w:rsidR="00293CF6" w:rsidRDefault="00293CF6" w:rsidP="00293CF6">
      <w:pPr>
        <w:pStyle w:val="Bezmezer"/>
        <w:rPr>
          <w:b/>
        </w:rPr>
      </w:pPr>
    </w:p>
    <w:p w:rsidR="00293CF6" w:rsidRDefault="00293CF6" w:rsidP="00293CF6">
      <w:pPr>
        <w:pStyle w:val="Bezmezer"/>
      </w:pPr>
      <w:r>
        <w:t>Przewód graniczny możesz zainstalować na istniejącym płocie lub siatce ogrodzeniowej. Przewód możesz powieśić na dowolnej wysokości.  Jednocześnie upewnij się, że Twój kot lub pies na pewno będzie w zasięgu urządzenia. Jeśli używasz podwójnej pętli</w:t>
      </w:r>
      <w:r w:rsidR="00635DA9">
        <w:t xml:space="preserve"> na płocie pamiętaj o niezbędnym odstępie pomiędzy dwoma przewodami. </w:t>
      </w:r>
    </w:p>
    <w:p w:rsidR="00635DA9" w:rsidRDefault="00635DA9" w:rsidP="00293CF6">
      <w:pPr>
        <w:pStyle w:val="Bezmezer"/>
      </w:pPr>
      <w:r>
        <w:rPr>
          <w:noProof/>
          <w:lang w:eastAsia="cs-CZ"/>
        </w:rPr>
        <w:lastRenderedPageBreak/>
        <mc:AlternateContent>
          <mc:Choice Requires="wps">
            <w:drawing>
              <wp:anchor distT="0" distB="0" distL="114300" distR="114300" simplePos="0" relativeHeight="251743232" behindDoc="0" locked="0" layoutInCell="1" allowOverlap="1" wp14:anchorId="20C9342B" wp14:editId="61E31CE0">
                <wp:simplePos x="0" y="0"/>
                <wp:positionH relativeFrom="column">
                  <wp:posOffset>1624330</wp:posOffset>
                </wp:positionH>
                <wp:positionV relativeFrom="paragraph">
                  <wp:posOffset>2290445</wp:posOffset>
                </wp:positionV>
                <wp:extent cx="1000125" cy="800100"/>
                <wp:effectExtent l="0" t="0" r="28575" b="19050"/>
                <wp:wrapNone/>
                <wp:docPr id="6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000125" cy="800100"/>
                        </a:xfrm>
                        <a:prstGeom prst="rect">
                          <a:avLst/>
                        </a:prstGeom>
                        <a:solidFill>
                          <a:srgbClr val="FFFFFF"/>
                        </a:solidFill>
                        <a:ln w="9525">
                          <a:solidFill>
                            <a:srgbClr val="000000"/>
                          </a:solidFill>
                          <a:miter lim="800000"/>
                          <a:headEnd/>
                          <a:tailEnd/>
                        </a:ln>
                      </wps:spPr>
                      <wps:txbx>
                        <w:txbxContent>
                          <w:p w:rsidR="00635DA9" w:rsidRPr="00635DA9" w:rsidRDefault="00635DA9" w:rsidP="00635DA9">
                            <w:pPr>
                              <w:rPr>
                                <w:lang w:val="pl-PL"/>
                              </w:rPr>
                            </w:pPr>
                            <w:r>
                              <w:rPr>
                                <w:lang w:val="pl-PL"/>
                              </w:rPr>
                              <w:t>Przypnij przewód do płotu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27.9pt;margin-top:180.35pt;width:78.75pt;height:63pt;rotation:180;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">
                <v:textbox>
                  <w:txbxContent>
                    <w:p w:rsidR="00635DA9" w:rsidRPr="00635DA9" w:rsidRDefault="00635DA9" w:rsidP="00635DA9">
                      <w:pPr>
                        <w:rPr>
                          <w:lang w:val="pl-PL"/>
                        </w:rPr>
                      </w:pPr>
                      <w:r>
                        <w:rPr>
                          <w:lang w:val="pl-PL"/>
                        </w:rPr>
                        <w:t>Przypnij przewód do płotu</w:t>
                      </w:r>
                    </w:p>
                  </w:txbxContent>
                </v:textbox>
              </v:shape>
            </w:pict>
          </mc:Fallback>
        </mc:AlternateContent>
      </w:r>
      <w:r>
        <w:rPr>
          <w:noProof/>
          <w:lang w:eastAsia="cs-CZ"/>
        </w:rPr>
        <mc:AlternateContent>
          <mc:Choice Requires="wps">
            <w:drawing>
              <wp:anchor distT="0" distB="0" distL="114300" distR="114300" simplePos="0" relativeHeight="251741184" behindDoc="0" locked="0" layoutInCell="1" allowOverlap="1" wp14:anchorId="767432E6" wp14:editId="62D1A01B">
                <wp:simplePos x="0" y="0"/>
                <wp:positionH relativeFrom="column">
                  <wp:posOffset>337820</wp:posOffset>
                </wp:positionH>
                <wp:positionV relativeFrom="paragraph">
                  <wp:posOffset>1433830</wp:posOffset>
                </wp:positionV>
                <wp:extent cx="2085975" cy="304800"/>
                <wp:effectExtent l="0" t="0" r="28575" b="19050"/>
                <wp:wrapNone/>
                <wp:docPr id="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04800"/>
                        </a:xfrm>
                        <a:prstGeom prst="rect">
                          <a:avLst/>
                        </a:prstGeom>
                        <a:solidFill>
                          <a:srgbClr val="FFFFFF"/>
                        </a:solidFill>
                        <a:ln w="9525">
                          <a:solidFill>
                            <a:srgbClr val="000000"/>
                          </a:solidFill>
                          <a:miter lim="800000"/>
                          <a:headEnd/>
                          <a:tailEnd/>
                        </a:ln>
                      </wps:spPr>
                      <wps:txbx>
                        <w:txbxContent>
                          <w:p w:rsidR="00635DA9" w:rsidRPr="00635DA9" w:rsidRDefault="00635DA9" w:rsidP="00635DA9">
                            <w:pPr>
                              <w:rPr>
                                <w:lang w:val="pl-PL"/>
                              </w:rPr>
                            </w:pPr>
                            <w:r>
                              <w:rPr>
                                <w:lang w:val="pl-PL"/>
                              </w:rPr>
                              <w:t>Przypnij przewód do płotu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6.6pt;margin-top:112.9pt;width:164.2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">
                <v:textbox>
                  <w:txbxContent>
                    <w:p w:rsidR="00635DA9" w:rsidRPr="00635DA9" w:rsidRDefault="00635DA9" w:rsidP="00635DA9">
                      <w:pPr>
                        <w:rPr>
                          <w:lang w:val="pl-PL"/>
                        </w:rPr>
                      </w:pPr>
                      <w:r>
                        <w:rPr>
                          <w:lang w:val="pl-PL"/>
                        </w:rPr>
                        <w:t>Przypnij przewód do płotu</w:t>
                      </w:r>
                    </w:p>
                  </w:txbxContent>
                </v:textbox>
              </v:shape>
            </w:pict>
          </mc:Fallback>
        </mc:AlternateContent>
      </w:r>
      <w:r>
        <w:rPr>
          <w:noProof/>
          <w:lang w:eastAsia="cs-CZ"/>
        </w:rPr>
        <mc:AlternateContent>
          <mc:Choice Requires="wps">
            <w:drawing>
              <wp:anchor distT="0" distB="0" distL="114300" distR="114300" simplePos="0" relativeHeight="251739136" behindDoc="0" locked="0" layoutInCell="1" allowOverlap="1" wp14:anchorId="1EF82412" wp14:editId="308C8E79">
                <wp:simplePos x="0" y="0"/>
                <wp:positionH relativeFrom="column">
                  <wp:posOffset>338454</wp:posOffset>
                </wp:positionH>
                <wp:positionV relativeFrom="paragraph">
                  <wp:posOffset>738505</wp:posOffset>
                </wp:positionV>
                <wp:extent cx="2085975" cy="304800"/>
                <wp:effectExtent l="0" t="0" r="28575" b="19050"/>
                <wp:wrapNone/>
                <wp:docPr id="6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04800"/>
                        </a:xfrm>
                        <a:prstGeom prst="rect">
                          <a:avLst/>
                        </a:prstGeom>
                        <a:solidFill>
                          <a:srgbClr val="FFFFFF"/>
                        </a:solidFill>
                        <a:ln w="9525">
                          <a:solidFill>
                            <a:srgbClr val="000000"/>
                          </a:solidFill>
                          <a:miter lim="800000"/>
                          <a:headEnd/>
                          <a:tailEnd/>
                        </a:ln>
                      </wps:spPr>
                      <wps:txbx>
                        <w:txbxContent>
                          <w:p w:rsidR="00635DA9" w:rsidRPr="00635DA9" w:rsidRDefault="00635DA9" w:rsidP="00635DA9">
                            <w:pPr>
                              <w:rPr>
                                <w:lang w:val="pl-PL"/>
                              </w:rPr>
                            </w:pPr>
                            <w:r>
                              <w:rPr>
                                <w:lang w:val="pl-PL"/>
                              </w:rPr>
                              <w:t>Sposób montażu na siatce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6.65pt;margin-top:58.15pt;width:164.2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">
                <v:textbox>
                  <w:txbxContent>
                    <w:p w:rsidR="00635DA9" w:rsidRPr="00635DA9" w:rsidRDefault="00635DA9" w:rsidP="00635DA9">
                      <w:pPr>
                        <w:rPr>
                          <w:lang w:val="pl-PL"/>
                        </w:rPr>
                      </w:pPr>
                      <w:r>
                        <w:rPr>
                          <w:lang w:val="pl-PL"/>
                        </w:rPr>
                        <w:t>Sposób montażu na siatce</w:t>
                      </w:r>
                    </w:p>
                  </w:txbxContent>
                </v:textbox>
              </v:shape>
            </w:pict>
          </mc:Fallback>
        </mc:AlternateContent>
      </w:r>
      <w:r>
        <w:rPr>
          <w:noProof/>
          <w:lang w:eastAsia="cs-CZ"/>
        </w:rPr>
        <mc:AlternateContent>
          <mc:Choice Requires="wps">
            <w:drawing>
              <wp:anchor distT="0" distB="0" distL="114300" distR="114300" simplePos="0" relativeHeight="251737088" behindDoc="0" locked="0" layoutInCell="1" allowOverlap="1" wp14:anchorId="1B4279D2" wp14:editId="60483A2A">
                <wp:simplePos x="0" y="0"/>
                <wp:positionH relativeFrom="column">
                  <wp:posOffset>3709035</wp:posOffset>
                </wp:positionH>
                <wp:positionV relativeFrom="paragraph">
                  <wp:posOffset>3438525</wp:posOffset>
                </wp:positionV>
                <wp:extent cx="1352550" cy="304800"/>
                <wp:effectExtent l="0" t="0" r="19050" b="19050"/>
                <wp:wrapNone/>
                <wp:docPr id="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04800"/>
                        </a:xfrm>
                        <a:prstGeom prst="rect">
                          <a:avLst/>
                        </a:prstGeom>
                        <a:solidFill>
                          <a:srgbClr val="FFFFFF"/>
                        </a:solidFill>
                        <a:ln w="9525">
                          <a:solidFill>
                            <a:srgbClr val="000000"/>
                          </a:solidFill>
                          <a:miter lim="800000"/>
                          <a:headEnd/>
                          <a:tailEnd/>
                        </a:ln>
                      </wps:spPr>
                      <wps:txbx>
                        <w:txbxContent>
                          <w:p w:rsidR="00635DA9" w:rsidRPr="00635DA9" w:rsidRDefault="00635DA9" w:rsidP="00635DA9">
                            <w:pPr>
                              <w:rPr>
                                <w:lang w:val="pl-PL"/>
                              </w:rPr>
                            </w:pPr>
                            <w:r>
                              <w:rPr>
                                <w:lang w:val="pl-PL"/>
                              </w:rPr>
                              <w:t>Podwójna pętla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92.05pt;margin-top:270.75pt;width:106.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">
                <v:textbox>
                  <w:txbxContent>
                    <w:p w:rsidR="00635DA9" w:rsidRPr="00635DA9" w:rsidRDefault="00635DA9" w:rsidP="00635DA9">
                      <w:pPr>
                        <w:rPr>
                          <w:lang w:val="pl-PL"/>
                        </w:rPr>
                      </w:pPr>
                      <w:r>
                        <w:rPr>
                          <w:lang w:val="pl-PL"/>
                        </w:rPr>
                        <w:t>Podwójna pętla</w:t>
                      </w:r>
                    </w:p>
                  </w:txbxContent>
                </v:textbox>
              </v:shape>
            </w:pict>
          </mc:Fallback>
        </mc:AlternateContent>
      </w:r>
      <w:r>
        <w:rPr>
          <w:noProof/>
          <w:lang w:eastAsia="cs-CZ"/>
        </w:rPr>
        <mc:AlternateContent>
          <mc:Choice Requires="wps">
            <w:drawing>
              <wp:anchor distT="0" distB="0" distL="114300" distR="114300" simplePos="0" relativeHeight="251735040" behindDoc="0" locked="0" layoutInCell="1" allowOverlap="1" wp14:anchorId="4DEC4508" wp14:editId="7C2133B2">
                <wp:simplePos x="0" y="0"/>
                <wp:positionH relativeFrom="column">
                  <wp:posOffset>3651885</wp:posOffset>
                </wp:positionH>
                <wp:positionV relativeFrom="paragraph">
                  <wp:posOffset>1457325</wp:posOffset>
                </wp:positionV>
                <wp:extent cx="1352550" cy="304800"/>
                <wp:effectExtent l="0" t="0" r="19050" b="19050"/>
                <wp:wrapNone/>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04800"/>
                        </a:xfrm>
                        <a:prstGeom prst="rect">
                          <a:avLst/>
                        </a:prstGeom>
                        <a:solidFill>
                          <a:srgbClr val="FFFFFF"/>
                        </a:solidFill>
                        <a:ln w="9525">
                          <a:solidFill>
                            <a:srgbClr val="000000"/>
                          </a:solidFill>
                          <a:miter lim="800000"/>
                          <a:headEnd/>
                          <a:tailEnd/>
                        </a:ln>
                      </wps:spPr>
                      <wps:txbx>
                        <w:txbxContent>
                          <w:p w:rsidR="00635DA9" w:rsidRPr="00635DA9" w:rsidRDefault="00635DA9">
                            <w:pPr>
                              <w:rPr>
                                <w:lang w:val="pl-PL"/>
                              </w:rPr>
                            </w:pPr>
                            <w:r>
                              <w:rPr>
                                <w:lang w:val="pl-PL"/>
                              </w:rPr>
                              <w:t>Pojedyncza pętla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87.55pt;margin-top:114.75pt;width:106.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">
                <v:textbox>
                  <w:txbxContent>
                    <w:p w:rsidR="00635DA9" w:rsidRPr="00635DA9" w:rsidRDefault="00635DA9">
                      <w:pPr>
                        <w:rPr>
                          <w:lang w:val="pl-PL"/>
                        </w:rPr>
                      </w:pPr>
                      <w:r>
                        <w:rPr>
                          <w:lang w:val="pl-PL"/>
                        </w:rPr>
                        <w:t>Pojedyncza pętla</w:t>
                      </w:r>
                    </w:p>
                  </w:txbxContent>
                </v:textbox>
              </v:shape>
            </w:pict>
          </mc:Fallback>
        </mc:AlternateContent>
      </w:r>
      <w:r>
        <w:rPr>
          <w:noProof/>
          <w:lang w:eastAsia="cs-CZ"/>
        </w:rPr>
        <w:drawing>
          <wp:inline distT="0" distB="0" distL="0" distR="0" wp14:anchorId="52D7476F" wp14:editId="27DC54CD">
            <wp:extent cx="5760720" cy="37979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7.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797935"/>
                    </a:xfrm>
                    <a:prstGeom prst="rect">
                      <a:avLst/>
                    </a:prstGeom>
                  </pic:spPr>
                </pic:pic>
              </a:graphicData>
            </a:graphic>
          </wp:inline>
        </w:drawing>
      </w:r>
    </w:p>
    <w:p w:rsidR="00F156B2" w:rsidRDefault="00F156B2" w:rsidP="00293CF6">
      <w:pPr>
        <w:pStyle w:val="Bezmezer"/>
      </w:pPr>
    </w:p>
    <w:p w:rsidR="00F156B2" w:rsidRDefault="00F156B2" w:rsidP="00293CF6">
      <w:pPr>
        <w:pStyle w:val="Bezmezer"/>
      </w:pPr>
      <w:r>
        <w:rPr>
          <w:b/>
        </w:rPr>
        <w:t xml:space="preserve">Metalowa siatka (7A): </w:t>
      </w:r>
      <w:r>
        <w:t>Zapleć przewód przez oczka siatki lub użyj plastikowych złączek</w:t>
      </w:r>
    </w:p>
    <w:p w:rsidR="00F156B2" w:rsidRDefault="00F156B2" w:rsidP="00293CF6">
      <w:pPr>
        <w:pStyle w:val="Bezmezer"/>
      </w:pPr>
      <w:r>
        <w:rPr>
          <w:b/>
        </w:rPr>
        <w:t xml:space="preserve">Drewniany płot (7A): </w:t>
      </w:r>
      <w:r>
        <w:t>Użyj np zszywek aby zamontować przewód graniczny. Unikaj nakłucia przewodu.</w:t>
      </w:r>
    </w:p>
    <w:p w:rsidR="00F156B2" w:rsidRDefault="00F156B2" w:rsidP="00293CF6">
      <w:pPr>
        <w:pStyle w:val="Bezmezer"/>
      </w:pPr>
      <w:r>
        <w:rPr>
          <w:b/>
        </w:rPr>
        <w:t xml:space="preserve">Podwójna pętla na płocie: </w:t>
      </w:r>
      <w:r>
        <w:t>Poprowadź przewód na górą na płocie, wracaj dołem płotu. Pamiętaj, aby zachować 1-1,5 metra odległości pomiędzy przewodami.</w:t>
      </w:r>
    </w:p>
    <w:p w:rsidR="00F156B2" w:rsidRDefault="00F156B2" w:rsidP="00293CF6">
      <w:pPr>
        <w:pStyle w:val="Bezmezer"/>
        <w:rPr>
          <w:i/>
        </w:rPr>
      </w:pPr>
      <w:r>
        <w:rPr>
          <w:b/>
        </w:rPr>
        <w:t xml:space="preserve">Brama (pojedyncza </w:t>
      </w:r>
      <w:proofErr w:type="gramStart"/>
      <w:r>
        <w:rPr>
          <w:b/>
        </w:rPr>
        <w:t>pętla) (7B</w:t>
      </w:r>
      <w:proofErr w:type="gramEnd"/>
      <w:r>
        <w:rPr>
          <w:b/>
        </w:rPr>
        <w:t xml:space="preserve">): </w:t>
      </w:r>
      <w:r>
        <w:t xml:space="preserve"> Zakop przewód na wysokości bramy. </w:t>
      </w:r>
      <w:r>
        <w:rPr>
          <w:i/>
        </w:rPr>
        <w:t>Uwaga: Sygnał cały czas jest wysyłany nawet gdy brama jest otwarta więc Twój kot nie opuści wyznaczonej strefy.</w:t>
      </w:r>
    </w:p>
    <w:p w:rsidR="00F156B2" w:rsidRDefault="00F156B2" w:rsidP="00293CF6">
      <w:pPr>
        <w:pStyle w:val="Bezmezer"/>
      </w:pPr>
      <w:r>
        <w:rPr>
          <w:b/>
        </w:rPr>
        <w:t xml:space="preserve">Brama (podwójna </w:t>
      </w:r>
      <w:proofErr w:type="gramStart"/>
      <w:r>
        <w:rPr>
          <w:b/>
        </w:rPr>
        <w:t>pętla) (7B</w:t>
      </w:r>
      <w:proofErr w:type="gramEnd"/>
      <w:r>
        <w:rPr>
          <w:b/>
        </w:rPr>
        <w:t xml:space="preserve">): </w:t>
      </w:r>
      <w:r>
        <w:t>Zakop przewody na wysokości bramy, zachowująć 1-1,5 m odstępu.</w:t>
      </w:r>
    </w:p>
    <w:p w:rsidR="006E6F5F" w:rsidRDefault="006E6F5F" w:rsidP="006E6F5F">
      <w:pPr>
        <w:pStyle w:val="Bezmezer"/>
      </w:pPr>
    </w:p>
    <w:p w:rsidR="006E6F5F" w:rsidRDefault="006E6F5F" w:rsidP="006E6F5F">
      <w:pPr>
        <w:pStyle w:val="Bezmezer"/>
        <w:rPr>
          <w:b/>
          <w:i/>
          <w:sz w:val="32"/>
          <w:szCs w:val="32"/>
        </w:rPr>
      </w:pPr>
      <w:r>
        <w:rPr>
          <w:b/>
          <w:i/>
          <w:sz w:val="32"/>
          <w:szCs w:val="32"/>
        </w:rPr>
        <w:t>KROK 8</w:t>
      </w:r>
    </w:p>
    <w:p w:rsidR="006E6F5F" w:rsidRDefault="006E6F5F" w:rsidP="006E6F5F">
      <w:pPr>
        <w:pStyle w:val="Bezmezer"/>
        <w:rPr>
          <w:b/>
          <w:sz w:val="32"/>
          <w:szCs w:val="32"/>
        </w:rPr>
      </w:pPr>
      <w:r>
        <w:rPr>
          <w:b/>
          <w:sz w:val="32"/>
          <w:szCs w:val="32"/>
        </w:rPr>
        <w:t>ROZMIESZCZANIE FLAG GRANICZNYCH</w:t>
      </w:r>
    </w:p>
    <w:p w:rsidR="006E6F5F" w:rsidRDefault="001F0C85" w:rsidP="006E6F5F">
      <w:pPr>
        <w:pStyle w:val="Bezmezer"/>
      </w:pPr>
      <w:r>
        <w:t xml:space="preserve">Flagi graniczne są wizualnym przypomnieniem dla </w:t>
      </w:r>
      <w:proofErr w:type="gramStart"/>
      <w:r>
        <w:t>kota  lub</w:t>
      </w:r>
      <w:proofErr w:type="gramEnd"/>
      <w:r>
        <w:t xml:space="preserve"> psa o rozpoczynającej się w tym miejscu strefie ostrzegawczej.</w:t>
      </w:r>
    </w:p>
    <w:p w:rsidR="001F0C85" w:rsidRDefault="001F0C85" w:rsidP="001F0C85">
      <w:pPr>
        <w:pStyle w:val="Bezmezer"/>
        <w:numPr>
          <w:ilvl w:val="0"/>
          <w:numId w:val="5"/>
        </w:numPr>
      </w:pPr>
      <w:r>
        <w:t>Przytrzymaj obrożę na wysokości szyi kota lub psa.</w:t>
      </w:r>
    </w:p>
    <w:p w:rsidR="001F0C85" w:rsidRPr="001F0C85" w:rsidRDefault="001F0C85" w:rsidP="001F0C85">
      <w:pPr>
        <w:pStyle w:val="Bezmezer"/>
        <w:numPr>
          <w:ilvl w:val="0"/>
          <w:numId w:val="5"/>
        </w:numPr>
      </w:pPr>
      <w:r>
        <w:t>Idz w kierunku stref aż usłyszysz krótki sygnał dźwiękowy (</w:t>
      </w:r>
      <w:r>
        <w:rPr>
          <w:b/>
        </w:rPr>
        <w:t>8A)</w:t>
      </w:r>
    </w:p>
    <w:p w:rsidR="001F0C85" w:rsidRPr="001F0C85" w:rsidRDefault="001F0C85" w:rsidP="001F0C85">
      <w:pPr>
        <w:pStyle w:val="Bezmezer"/>
        <w:numPr>
          <w:ilvl w:val="0"/>
          <w:numId w:val="5"/>
        </w:numPr>
      </w:pPr>
      <w:r>
        <w:t xml:space="preserve">Umieść chorągiewki graniczne w ziemi </w:t>
      </w:r>
      <w:r>
        <w:rPr>
          <w:b/>
        </w:rPr>
        <w:t>(8B)</w:t>
      </w:r>
    </w:p>
    <w:p w:rsidR="001F0C85" w:rsidRDefault="001F0C85" w:rsidP="001F0C85">
      <w:pPr>
        <w:pStyle w:val="Bezmezer"/>
        <w:numPr>
          <w:ilvl w:val="0"/>
          <w:numId w:val="5"/>
        </w:numPr>
      </w:pPr>
      <w:r>
        <w:t>Idź do tyłu dopóki dźwięk ustanie</w:t>
      </w:r>
    </w:p>
    <w:p w:rsidR="001F0C85" w:rsidRDefault="001F0C85" w:rsidP="001F0C85">
      <w:pPr>
        <w:pStyle w:val="Bezmezer"/>
        <w:numPr>
          <w:ilvl w:val="0"/>
          <w:numId w:val="5"/>
        </w:numPr>
      </w:pPr>
      <w:r>
        <w:t>Powtórz proces umieszczając chorągiewki co 3 metry lub częściej.</w:t>
      </w:r>
    </w:p>
    <w:p w:rsidR="001F0C85" w:rsidRPr="001F0C85" w:rsidRDefault="001F0C85" w:rsidP="001F0C85">
      <w:pPr>
        <w:pStyle w:val="Bezmezer"/>
        <w:ind w:left="720"/>
      </w:pPr>
      <w:r>
        <w:rPr>
          <w:noProof/>
          <w:lang w:eastAsia="cs-CZ"/>
        </w:rPr>
        <w:lastRenderedPageBreak/>
        <w:drawing>
          <wp:inline distT="0" distB="0" distL="0" distR="0">
            <wp:extent cx="5760720" cy="356616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8.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inline>
        </w:drawing>
      </w:r>
    </w:p>
    <w:p w:rsidR="002E3EF5" w:rsidRDefault="002E3EF5" w:rsidP="002E3EF5">
      <w:pPr>
        <w:pStyle w:val="Bezmezer"/>
        <w:rPr>
          <w:b/>
          <w:i/>
          <w:sz w:val="32"/>
          <w:szCs w:val="32"/>
        </w:rPr>
      </w:pPr>
      <w:r>
        <w:rPr>
          <w:b/>
          <w:i/>
          <w:sz w:val="32"/>
          <w:szCs w:val="32"/>
        </w:rPr>
        <w:t>KROK 9</w:t>
      </w:r>
    </w:p>
    <w:p w:rsidR="002E3EF5" w:rsidRDefault="002E3EF5" w:rsidP="002E3EF5">
      <w:pPr>
        <w:pStyle w:val="Bezmezer"/>
        <w:rPr>
          <w:b/>
          <w:sz w:val="32"/>
          <w:szCs w:val="32"/>
        </w:rPr>
      </w:pPr>
      <w:r>
        <w:rPr>
          <w:b/>
          <w:sz w:val="32"/>
          <w:szCs w:val="32"/>
        </w:rPr>
        <w:t>ZAKŁADANIE OBROŻY</w:t>
      </w:r>
    </w:p>
    <w:p w:rsidR="002E3EF5" w:rsidRDefault="002E3EF5" w:rsidP="002E3EF5">
      <w:pPr>
        <w:pStyle w:val="Bezmezer"/>
        <w:rPr>
          <w:b/>
        </w:rPr>
      </w:pPr>
      <w:r>
        <w:rPr>
          <w:b/>
        </w:rPr>
        <w:t>WAŻNE:  Prawidłowe założenie i dopasowanie obroży jest bardzo istotne dla skuteczności treningu. Elektrody muszą być w bezpośrednim kontakcie ze skóra kota lub psa na pod pyskiem na szyi.</w:t>
      </w:r>
    </w:p>
    <w:p w:rsidR="002E3EF5" w:rsidRDefault="002E3EF5" w:rsidP="002E3EF5">
      <w:pPr>
        <w:pStyle w:val="Bezmezer"/>
        <w:rPr>
          <w:b/>
        </w:rPr>
      </w:pPr>
    </w:p>
    <w:p w:rsidR="002E3EF5" w:rsidRDefault="002E3EF5" w:rsidP="002E3EF5">
      <w:pPr>
        <w:pStyle w:val="Bezmezer"/>
      </w:pPr>
      <w:r>
        <w:t>Aby prawidłowo założyć obrożę postępuj z poniższymi punktami.</w:t>
      </w:r>
    </w:p>
    <w:p w:rsidR="002E3EF5" w:rsidRDefault="002E3EF5" w:rsidP="002E3EF5">
      <w:pPr>
        <w:pStyle w:val="Bezmezer"/>
        <w:numPr>
          <w:ilvl w:val="0"/>
          <w:numId w:val="6"/>
        </w:numPr>
      </w:pPr>
      <w:r>
        <w:t>Upewnij się, że w obroży nie ma baterii.</w:t>
      </w:r>
    </w:p>
    <w:p w:rsidR="002E3EF5" w:rsidRPr="002E3EF5" w:rsidRDefault="002E3EF5" w:rsidP="002E3EF5">
      <w:pPr>
        <w:pStyle w:val="Bezmezer"/>
        <w:numPr>
          <w:ilvl w:val="0"/>
          <w:numId w:val="6"/>
        </w:numPr>
      </w:pPr>
      <w:r>
        <w:t xml:space="preserve">Twój kot powinien stać w wygodnej dla siebie pozycji( </w:t>
      </w:r>
      <w:r>
        <w:rPr>
          <w:b/>
        </w:rPr>
        <w:t>9A)</w:t>
      </w:r>
    </w:p>
    <w:p w:rsidR="002E3EF5" w:rsidRPr="002E3EF5" w:rsidRDefault="002E3EF5" w:rsidP="002E3EF5">
      <w:pPr>
        <w:pStyle w:val="Bezmezer"/>
        <w:numPr>
          <w:ilvl w:val="0"/>
          <w:numId w:val="6"/>
        </w:numPr>
      </w:pPr>
      <w:r>
        <w:t xml:space="preserve">Umieść  elektrody w centralnym punkcie na szyi, muszą być w bezpośrednim kontakcie z jego skórą. </w:t>
      </w:r>
      <w:r>
        <w:rPr>
          <w:i/>
        </w:rPr>
        <w:t>Uwaga: Jeśli kot am dłuższą sierść czasami niezbędne jest aby przyciąć sierść aby zapewnić bezpośredni kontakt ze skórą psa.</w:t>
      </w:r>
    </w:p>
    <w:p w:rsidR="002E3EF5" w:rsidRPr="005B6C5C" w:rsidRDefault="002E3EF5" w:rsidP="002E3EF5">
      <w:pPr>
        <w:pStyle w:val="Bezmezer"/>
        <w:numPr>
          <w:ilvl w:val="0"/>
          <w:numId w:val="6"/>
        </w:numPr>
      </w:pPr>
      <w:r>
        <w:t>Sprawdź ucisk paska obroży, wkładając jeden palec pomiędzy elektrody a szyję psa. Ucisk powininen nie być za mocny.</w:t>
      </w:r>
      <w:r w:rsidR="005B6C5C">
        <w:rPr>
          <w:b/>
        </w:rPr>
        <w:t>(9B)</w:t>
      </w:r>
    </w:p>
    <w:p w:rsidR="005B6C5C" w:rsidRDefault="005B6C5C" w:rsidP="002E3EF5">
      <w:pPr>
        <w:pStyle w:val="Bezmezer"/>
        <w:numPr>
          <w:ilvl w:val="0"/>
          <w:numId w:val="6"/>
        </w:numPr>
      </w:pPr>
      <w:r>
        <w:t>Pozwól kotu nosić obrożę przez kilka minut, następnie sprawdź dopasowanie.</w:t>
      </w:r>
    </w:p>
    <w:p w:rsidR="005B6C5C" w:rsidRPr="005B6C5C" w:rsidRDefault="005B6C5C" w:rsidP="002E3EF5">
      <w:pPr>
        <w:pStyle w:val="Bezmezer"/>
        <w:numPr>
          <w:ilvl w:val="0"/>
          <w:numId w:val="6"/>
        </w:numPr>
      </w:pPr>
      <w:r>
        <w:t xml:space="preserve">Nie potrzebną część paska obroży możesz odciąć  </w:t>
      </w:r>
      <w:r>
        <w:rPr>
          <w:b/>
        </w:rPr>
        <w:t>9C</w:t>
      </w:r>
    </w:p>
    <w:p w:rsidR="005B6C5C" w:rsidRDefault="005B6C5C" w:rsidP="005B6C5C">
      <w:pPr>
        <w:pStyle w:val="Bezmezer"/>
        <w:numPr>
          <w:ilvl w:val="0"/>
          <w:numId w:val="7"/>
        </w:numPr>
      </w:pPr>
      <w:r>
        <w:t>Zaznacz pożądaną długość np. za pomocą długopisu. Weź pod uwagę fakt, że Twój kot jet młody i rośnie oraz zmianę sierści na zimę</w:t>
      </w:r>
    </w:p>
    <w:p w:rsidR="005B6C5C" w:rsidRDefault="005B6C5C" w:rsidP="005B6C5C">
      <w:pPr>
        <w:pStyle w:val="Bezmezer"/>
        <w:numPr>
          <w:ilvl w:val="0"/>
          <w:numId w:val="7"/>
        </w:numPr>
      </w:pPr>
      <w:r>
        <w:t>Zdejmij obrożę z kota i odetnij niepotrzebną część.</w:t>
      </w:r>
    </w:p>
    <w:p w:rsidR="005B6C5C" w:rsidRDefault="005B6C5C" w:rsidP="005B6C5C">
      <w:pPr>
        <w:pStyle w:val="Bezmezer"/>
        <w:numPr>
          <w:ilvl w:val="0"/>
          <w:numId w:val="7"/>
        </w:numPr>
      </w:pPr>
      <w:r>
        <w:t>Przed ponownym założeniem obroży na szyję kota, może za pomocą płomienia opalić odciętą końcówkę aby się nie strzępiła.</w:t>
      </w:r>
    </w:p>
    <w:p w:rsidR="005B6C5C" w:rsidRDefault="005B6C5C" w:rsidP="005B6C5C">
      <w:pPr>
        <w:pStyle w:val="Bezmezer"/>
        <w:ind w:left="1080"/>
      </w:pPr>
      <w:r>
        <w:rPr>
          <w:noProof/>
          <w:lang w:eastAsia="cs-CZ"/>
        </w:rPr>
        <w:lastRenderedPageBreak/>
        <w:drawing>
          <wp:inline distT="0" distB="0" distL="0" distR="0" wp14:anchorId="1051747E" wp14:editId="1FEEBD4C">
            <wp:extent cx="2000250" cy="1971675"/>
            <wp:effectExtent l="0" t="0" r="0" b="9525"/>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19.jpg"/>
                    <pic:cNvPicPr/>
                  </pic:nvPicPr>
                  <pic:blipFill>
                    <a:blip r:embed="rId26">
                      <a:extLst>
                        <a:ext uri="{28A0092B-C50C-407E-A947-70E740481C1C}">
                          <a14:useLocalDpi xmlns:a14="http://schemas.microsoft.com/office/drawing/2010/main" val="0"/>
                        </a:ext>
                      </a:extLst>
                    </a:blip>
                    <a:stretch>
                      <a:fillRect/>
                    </a:stretch>
                  </pic:blipFill>
                  <pic:spPr>
                    <a:xfrm>
                      <a:off x="0" y="0"/>
                      <a:ext cx="2000250" cy="1971675"/>
                    </a:xfrm>
                    <a:prstGeom prst="rect">
                      <a:avLst/>
                    </a:prstGeom>
                  </pic:spPr>
                </pic:pic>
              </a:graphicData>
            </a:graphic>
          </wp:inline>
        </w:drawing>
      </w:r>
    </w:p>
    <w:p w:rsidR="005B6C5C" w:rsidRDefault="005B6C5C" w:rsidP="005B6C5C">
      <w:pPr>
        <w:pStyle w:val="Bezmezer"/>
        <w:ind w:left="1080"/>
      </w:pPr>
      <w:r>
        <w:rPr>
          <w:noProof/>
          <w:lang w:eastAsia="cs-CZ"/>
        </w:rPr>
        <w:drawing>
          <wp:inline distT="0" distB="0" distL="0" distR="0">
            <wp:extent cx="4248150" cy="4733925"/>
            <wp:effectExtent l="0" t="0" r="0" b="9525"/>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20.jpg"/>
                    <pic:cNvPicPr/>
                  </pic:nvPicPr>
                  <pic:blipFill>
                    <a:blip r:embed="rId27">
                      <a:extLst>
                        <a:ext uri="{28A0092B-C50C-407E-A947-70E740481C1C}">
                          <a14:useLocalDpi xmlns:a14="http://schemas.microsoft.com/office/drawing/2010/main" val="0"/>
                        </a:ext>
                      </a:extLst>
                    </a:blip>
                    <a:stretch>
                      <a:fillRect/>
                    </a:stretch>
                  </pic:blipFill>
                  <pic:spPr>
                    <a:xfrm>
                      <a:off x="0" y="0"/>
                      <a:ext cx="4248150" cy="4733925"/>
                    </a:xfrm>
                    <a:prstGeom prst="rect">
                      <a:avLst/>
                    </a:prstGeom>
                  </pic:spPr>
                </pic:pic>
              </a:graphicData>
            </a:graphic>
          </wp:inline>
        </w:drawing>
      </w:r>
    </w:p>
    <w:p w:rsidR="000D22A8" w:rsidRDefault="000D22A8" w:rsidP="000D22A8">
      <w:pPr>
        <w:pStyle w:val="Bezmezer"/>
      </w:pPr>
    </w:p>
    <w:p w:rsidR="001B6075" w:rsidRDefault="001B6075" w:rsidP="005B6C5C">
      <w:pPr>
        <w:pStyle w:val="Bezmezer"/>
        <w:ind w:left="1080"/>
      </w:pPr>
    </w:p>
    <w:p w:rsidR="00DA1560" w:rsidRDefault="000D22A8" w:rsidP="000D22A8">
      <w:pPr>
        <w:pStyle w:val="Bezmezer"/>
        <w:jc w:val="both"/>
        <w:rPr>
          <w:b/>
          <w:sz w:val="20"/>
          <w:szCs w:val="20"/>
        </w:rPr>
      </w:pPr>
      <w:r>
        <w:rPr>
          <w:b/>
          <w:sz w:val="20"/>
          <w:szCs w:val="20"/>
        </w:rPr>
        <w:t>WAŻNE: Dla komfortu, bezpieczeństwa</w:t>
      </w:r>
      <w:r w:rsidR="00DA1560">
        <w:rPr>
          <w:b/>
          <w:sz w:val="20"/>
          <w:szCs w:val="20"/>
        </w:rPr>
        <w:t xml:space="preserve"> i najlepszych wyników, prosimy zastosować się do poniższych punktów:</w:t>
      </w:r>
    </w:p>
    <w:p w:rsidR="001B6075" w:rsidRDefault="00DA1560" w:rsidP="00DA1560">
      <w:pPr>
        <w:pStyle w:val="Bezmezer"/>
        <w:numPr>
          <w:ilvl w:val="0"/>
          <w:numId w:val="1"/>
        </w:numPr>
        <w:jc w:val="both"/>
        <w:rPr>
          <w:b/>
          <w:sz w:val="20"/>
          <w:szCs w:val="20"/>
        </w:rPr>
      </w:pPr>
      <w:r>
        <w:rPr>
          <w:b/>
          <w:sz w:val="20"/>
          <w:szCs w:val="20"/>
        </w:rPr>
        <w:t>Podczas dwóch pierwszych</w:t>
      </w:r>
      <w:r w:rsidR="004F0A45">
        <w:rPr>
          <w:b/>
          <w:sz w:val="20"/>
          <w:szCs w:val="20"/>
        </w:rPr>
        <w:t xml:space="preserve"> tygodni treningu staraj się zawsze być w okolicy, aby mieć </w:t>
      </w:r>
      <w:r w:rsidR="00DA4F21">
        <w:rPr>
          <w:b/>
          <w:sz w:val="20"/>
          <w:szCs w:val="20"/>
        </w:rPr>
        <w:t>zwierzę pod kontrolą.</w:t>
      </w:r>
    </w:p>
    <w:p w:rsidR="00DA4F21" w:rsidRDefault="00DA4F21" w:rsidP="00DA1560">
      <w:pPr>
        <w:pStyle w:val="Bezmezer"/>
        <w:numPr>
          <w:ilvl w:val="0"/>
          <w:numId w:val="1"/>
        </w:numPr>
        <w:jc w:val="both"/>
        <w:rPr>
          <w:b/>
          <w:sz w:val="20"/>
          <w:szCs w:val="20"/>
        </w:rPr>
      </w:pPr>
      <w:r>
        <w:rPr>
          <w:b/>
          <w:sz w:val="20"/>
          <w:szCs w:val="20"/>
        </w:rPr>
        <w:t>Sprawdzaj ucisk obroży, aby ogranicznyć nadmierny nacisk, zawsze powinieneś być w stanie  włożyć palec pomiędzy elektrody a skórę kotal lub psa.</w:t>
      </w:r>
    </w:p>
    <w:p w:rsidR="00DA4F21" w:rsidRDefault="00DA4F21" w:rsidP="00DA1560">
      <w:pPr>
        <w:pStyle w:val="Bezmezer"/>
        <w:numPr>
          <w:ilvl w:val="0"/>
          <w:numId w:val="1"/>
        </w:numPr>
        <w:jc w:val="both"/>
        <w:rPr>
          <w:b/>
          <w:sz w:val="20"/>
          <w:szCs w:val="20"/>
        </w:rPr>
      </w:pPr>
      <w:r>
        <w:rPr>
          <w:b/>
          <w:sz w:val="20"/>
          <w:szCs w:val="20"/>
        </w:rPr>
        <w:t>Nigdy nie pozostawiaj obroży na szyi psa dłużej niż 12 godzin dziennie</w:t>
      </w:r>
    </w:p>
    <w:p w:rsidR="00DA4F21" w:rsidRDefault="00DA4F21" w:rsidP="00DA1560">
      <w:pPr>
        <w:pStyle w:val="Bezmezer"/>
        <w:numPr>
          <w:ilvl w:val="0"/>
          <w:numId w:val="1"/>
        </w:numPr>
        <w:jc w:val="both"/>
        <w:rPr>
          <w:b/>
          <w:sz w:val="20"/>
          <w:szCs w:val="20"/>
        </w:rPr>
      </w:pPr>
      <w:r>
        <w:rPr>
          <w:b/>
          <w:sz w:val="20"/>
          <w:szCs w:val="20"/>
        </w:rPr>
        <w:t xml:space="preserve">Codzienie sprawdzaj czy na skórze zwierzaka nie ma żadnych podrażnień </w:t>
      </w:r>
    </w:p>
    <w:p w:rsidR="00DA4F21" w:rsidRDefault="00DA4F21" w:rsidP="00DA1560">
      <w:pPr>
        <w:pStyle w:val="Bezmezer"/>
        <w:numPr>
          <w:ilvl w:val="0"/>
          <w:numId w:val="1"/>
        </w:numPr>
        <w:jc w:val="both"/>
        <w:rPr>
          <w:b/>
          <w:sz w:val="20"/>
          <w:szCs w:val="20"/>
        </w:rPr>
      </w:pPr>
      <w:r>
        <w:rPr>
          <w:b/>
          <w:sz w:val="20"/>
          <w:szCs w:val="20"/>
        </w:rPr>
        <w:t>Jeśli zauważysz jakieklwiek podrażnienia przestań używać obrożę do czasu pełnego zagojenia się podrażnień</w:t>
      </w:r>
    </w:p>
    <w:p w:rsidR="00DA4F21" w:rsidRDefault="00DA4F21" w:rsidP="00DA1560">
      <w:pPr>
        <w:pStyle w:val="Bezmezer"/>
        <w:numPr>
          <w:ilvl w:val="0"/>
          <w:numId w:val="1"/>
        </w:numPr>
        <w:jc w:val="both"/>
        <w:rPr>
          <w:b/>
          <w:sz w:val="20"/>
          <w:szCs w:val="20"/>
        </w:rPr>
      </w:pPr>
      <w:r>
        <w:rPr>
          <w:b/>
          <w:sz w:val="20"/>
          <w:szCs w:val="20"/>
        </w:rPr>
        <w:t>Jesli podrażnienia nie goją się i wystepują dłużej niż 48 godzin skontaktuj się z weterynarzem</w:t>
      </w:r>
    </w:p>
    <w:p w:rsidR="00DA4F21" w:rsidRPr="000D22A8" w:rsidRDefault="00DA4F21" w:rsidP="00DA1560">
      <w:pPr>
        <w:pStyle w:val="Bezmezer"/>
        <w:numPr>
          <w:ilvl w:val="0"/>
          <w:numId w:val="1"/>
        </w:numPr>
        <w:jc w:val="both"/>
        <w:rPr>
          <w:b/>
          <w:sz w:val="20"/>
          <w:szCs w:val="20"/>
        </w:rPr>
      </w:pPr>
      <w:r>
        <w:rPr>
          <w:b/>
          <w:sz w:val="20"/>
          <w:szCs w:val="20"/>
        </w:rPr>
        <w:lastRenderedPageBreak/>
        <w:t>Myj szyję psa i elektrody conajmniej raz w tygodniu, za pomocą szmatki i delikatnego mydła z wodą.</w:t>
      </w:r>
      <w:bookmarkStart w:id="0" w:name="_GoBack"/>
      <w:bookmarkEnd w:id="0"/>
    </w:p>
    <w:p w:rsidR="006E6F5F" w:rsidRPr="00F156B2" w:rsidRDefault="006E6F5F" w:rsidP="00293CF6">
      <w:pPr>
        <w:pStyle w:val="Bezmezer"/>
      </w:pPr>
    </w:p>
    <w:sectPr w:rsidR="006E6F5F" w:rsidRPr="00F156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F4D"/>
    <w:multiLevelType w:val="hybridMultilevel"/>
    <w:tmpl w:val="F676B9FC"/>
    <w:lvl w:ilvl="0" w:tplc="3970FC0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033735"/>
    <w:multiLevelType w:val="hybridMultilevel"/>
    <w:tmpl w:val="43629D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9025FCD"/>
    <w:multiLevelType w:val="hybridMultilevel"/>
    <w:tmpl w:val="70640A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FFD37C2"/>
    <w:multiLevelType w:val="hybridMultilevel"/>
    <w:tmpl w:val="75FCA312"/>
    <w:lvl w:ilvl="0" w:tplc="3086EE24">
      <w:start w:val="1"/>
      <w:numFmt w:val="lowerLetter"/>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33521BDD"/>
    <w:multiLevelType w:val="hybridMultilevel"/>
    <w:tmpl w:val="C3E49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1B4577E"/>
    <w:multiLevelType w:val="hybridMultilevel"/>
    <w:tmpl w:val="7ED2D5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4A25EDC"/>
    <w:multiLevelType w:val="hybridMultilevel"/>
    <w:tmpl w:val="8550D9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F05"/>
    <w:rsid w:val="00025639"/>
    <w:rsid w:val="0004554E"/>
    <w:rsid w:val="00051595"/>
    <w:rsid w:val="000B5F16"/>
    <w:rsid w:val="000D22A8"/>
    <w:rsid w:val="000D6CBA"/>
    <w:rsid w:val="00120CC5"/>
    <w:rsid w:val="00121D12"/>
    <w:rsid w:val="00162D11"/>
    <w:rsid w:val="00164542"/>
    <w:rsid w:val="001A29BF"/>
    <w:rsid w:val="001B6075"/>
    <w:rsid w:val="001E1C7F"/>
    <w:rsid w:val="001F03E8"/>
    <w:rsid w:val="001F0C85"/>
    <w:rsid w:val="00200205"/>
    <w:rsid w:val="00261B59"/>
    <w:rsid w:val="00293CF6"/>
    <w:rsid w:val="002A1E48"/>
    <w:rsid w:val="002E3EF5"/>
    <w:rsid w:val="002F00BC"/>
    <w:rsid w:val="003255E9"/>
    <w:rsid w:val="00333EE4"/>
    <w:rsid w:val="00334DA4"/>
    <w:rsid w:val="00346B33"/>
    <w:rsid w:val="00352A9D"/>
    <w:rsid w:val="0038478E"/>
    <w:rsid w:val="003E5423"/>
    <w:rsid w:val="00421D90"/>
    <w:rsid w:val="00425389"/>
    <w:rsid w:val="00444B5E"/>
    <w:rsid w:val="004519D2"/>
    <w:rsid w:val="00451CD9"/>
    <w:rsid w:val="004744AD"/>
    <w:rsid w:val="00480398"/>
    <w:rsid w:val="004C0671"/>
    <w:rsid w:val="004F0A45"/>
    <w:rsid w:val="004F4015"/>
    <w:rsid w:val="005353AF"/>
    <w:rsid w:val="00563D46"/>
    <w:rsid w:val="00566D10"/>
    <w:rsid w:val="00591312"/>
    <w:rsid w:val="005B6C5C"/>
    <w:rsid w:val="00635DA9"/>
    <w:rsid w:val="00640082"/>
    <w:rsid w:val="00671814"/>
    <w:rsid w:val="00683470"/>
    <w:rsid w:val="006B3F3B"/>
    <w:rsid w:val="006E6F5F"/>
    <w:rsid w:val="0070050D"/>
    <w:rsid w:val="00750337"/>
    <w:rsid w:val="00750D56"/>
    <w:rsid w:val="00771B72"/>
    <w:rsid w:val="007E2462"/>
    <w:rsid w:val="007F4FF1"/>
    <w:rsid w:val="008370ED"/>
    <w:rsid w:val="008B5D8F"/>
    <w:rsid w:val="008B62AE"/>
    <w:rsid w:val="00941421"/>
    <w:rsid w:val="009430DC"/>
    <w:rsid w:val="009A51EA"/>
    <w:rsid w:val="009D0C37"/>
    <w:rsid w:val="00A0703B"/>
    <w:rsid w:val="00A21862"/>
    <w:rsid w:val="00A34692"/>
    <w:rsid w:val="00A86037"/>
    <w:rsid w:val="00AD219F"/>
    <w:rsid w:val="00B3122A"/>
    <w:rsid w:val="00B5458A"/>
    <w:rsid w:val="00B62A53"/>
    <w:rsid w:val="00B84701"/>
    <w:rsid w:val="00B86CED"/>
    <w:rsid w:val="00BB7F05"/>
    <w:rsid w:val="00C90245"/>
    <w:rsid w:val="00D11774"/>
    <w:rsid w:val="00D37057"/>
    <w:rsid w:val="00D4431D"/>
    <w:rsid w:val="00D51D76"/>
    <w:rsid w:val="00D61A8B"/>
    <w:rsid w:val="00D81EBE"/>
    <w:rsid w:val="00DA1560"/>
    <w:rsid w:val="00DA4F21"/>
    <w:rsid w:val="00DE7E6A"/>
    <w:rsid w:val="00E67549"/>
    <w:rsid w:val="00E701FD"/>
    <w:rsid w:val="00F156B2"/>
    <w:rsid w:val="00F166B8"/>
    <w:rsid w:val="00F20EAC"/>
    <w:rsid w:val="00F33B61"/>
    <w:rsid w:val="00F9034E"/>
    <w:rsid w:val="00F908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B7F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B7F05"/>
    <w:rPr>
      <w:rFonts w:ascii="Tahoma" w:hAnsi="Tahoma" w:cs="Tahoma"/>
      <w:sz w:val="16"/>
      <w:szCs w:val="16"/>
    </w:rPr>
  </w:style>
  <w:style w:type="paragraph" w:styleId="Bezmezer">
    <w:name w:val="No Spacing"/>
    <w:uiPriority w:val="1"/>
    <w:qFormat/>
    <w:rsid w:val="005353AF"/>
    <w:pPr>
      <w:spacing w:after="0" w:line="240" w:lineRule="auto"/>
    </w:pPr>
  </w:style>
  <w:style w:type="table" w:styleId="Mkatabulky">
    <w:name w:val="Table Grid"/>
    <w:basedOn w:val="Normlntabulka"/>
    <w:uiPriority w:val="59"/>
    <w:rsid w:val="00D11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B7F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B7F05"/>
    <w:rPr>
      <w:rFonts w:ascii="Tahoma" w:hAnsi="Tahoma" w:cs="Tahoma"/>
      <w:sz w:val="16"/>
      <w:szCs w:val="16"/>
    </w:rPr>
  </w:style>
  <w:style w:type="paragraph" w:styleId="Bezmezer">
    <w:name w:val="No Spacing"/>
    <w:uiPriority w:val="1"/>
    <w:qFormat/>
    <w:rsid w:val="005353AF"/>
    <w:pPr>
      <w:spacing w:after="0" w:line="240" w:lineRule="auto"/>
    </w:pPr>
  </w:style>
  <w:style w:type="table" w:styleId="Mkatabulky">
    <w:name w:val="Table Grid"/>
    <w:basedOn w:val="Normlntabulka"/>
    <w:uiPriority w:val="59"/>
    <w:rsid w:val="00D11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23A68-269F-42C5-AC89-946BBDCC6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17</Pages>
  <Words>2732</Words>
  <Characters>16119</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Kancl4</dc:creator>
  <cp:lastModifiedBy>Kancl4</cp:lastModifiedBy>
  <cp:revision>49</cp:revision>
  <dcterms:created xsi:type="dcterms:W3CDTF">2016-06-08T13:28:00Z</dcterms:created>
  <dcterms:modified xsi:type="dcterms:W3CDTF">2016-06-10T09:04:00Z</dcterms:modified>
</cp:coreProperties>
</file>