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FF87DE" w14:textId="6FE9CADD" w:rsidR="00E113A2" w:rsidRPr="00A06041" w:rsidRDefault="00657BC5" w:rsidP="007A2D68">
      <w:pPr>
        <w:jc w:val="both"/>
        <w:rPr>
          <w:b/>
          <w:bCs/>
          <w:sz w:val="36"/>
          <w:szCs w:val="36"/>
        </w:rPr>
      </w:pPr>
      <w:r w:rsidRPr="00A06041">
        <w:rPr>
          <w:b/>
          <w:bCs/>
          <w:sz w:val="36"/>
          <w:szCs w:val="36"/>
        </w:rPr>
        <w:t>Grilovací sezóna je tady. Jaký vybrat gril? Klasický</w:t>
      </w:r>
      <w:r w:rsidR="00977220">
        <w:rPr>
          <w:b/>
          <w:bCs/>
          <w:sz w:val="36"/>
          <w:szCs w:val="36"/>
        </w:rPr>
        <w:t xml:space="preserve"> nebo</w:t>
      </w:r>
      <w:r w:rsidRPr="00A06041">
        <w:rPr>
          <w:b/>
          <w:bCs/>
          <w:sz w:val="36"/>
          <w:szCs w:val="36"/>
        </w:rPr>
        <w:t xml:space="preserve"> plynový?</w:t>
      </w:r>
    </w:p>
    <w:p w14:paraId="5641CC99" w14:textId="33A0102F" w:rsidR="00657BC5" w:rsidRDefault="00CA712A" w:rsidP="007A2D68">
      <w:pPr>
        <w:jc w:val="both"/>
      </w:pPr>
      <w:r w:rsidRPr="00CA712A">
        <w:rPr>
          <w:b/>
          <w:bCs/>
        </w:rPr>
        <w:t xml:space="preserve">Praha, </w:t>
      </w:r>
      <w:r w:rsidR="00712415">
        <w:rPr>
          <w:b/>
          <w:bCs/>
        </w:rPr>
        <w:t>12. května</w:t>
      </w:r>
      <w:r w:rsidRPr="00CA712A">
        <w:rPr>
          <w:b/>
          <w:bCs/>
        </w:rPr>
        <w:t xml:space="preserve"> 2022 </w:t>
      </w:r>
      <w:r>
        <w:t xml:space="preserve">- </w:t>
      </w:r>
      <w:r w:rsidR="00FF6058">
        <w:t>Teplo, slunce, v</w:t>
      </w:r>
      <w:r w:rsidR="00A06041">
        <w:t xml:space="preserve">enkovní </w:t>
      </w:r>
      <w:r w:rsidR="00FF6058">
        <w:t>grilování a stolování pod širým nebem.</w:t>
      </w:r>
      <w:r w:rsidR="00A06041">
        <w:t xml:space="preserve"> </w:t>
      </w:r>
      <w:r w:rsidR="00657BC5">
        <w:t xml:space="preserve">Pro mnohé je grilování spojeno s příjemným posezením s přáteli nad chutným jídlem a sklenkou dobrého </w:t>
      </w:r>
      <w:r w:rsidR="00A06041">
        <w:t>pití</w:t>
      </w:r>
      <w:r w:rsidR="00657BC5">
        <w:t xml:space="preserve">. Jiní považují grilování za malý obřad, pro který je důležitá k dosažení dokonalého výsledku poctivá příprava. Grilování </w:t>
      </w:r>
      <w:r w:rsidR="00FF6058">
        <w:t xml:space="preserve">umožnuje experimentovat a vychutnat si tak celou řadu surovin na </w:t>
      </w:r>
      <w:proofErr w:type="spellStart"/>
      <w:r w:rsidR="00FF6058">
        <w:t>slano</w:t>
      </w:r>
      <w:proofErr w:type="spellEnd"/>
      <w:r w:rsidR="00FF6058">
        <w:t xml:space="preserve"> i na sladko bez složitého vaření</w:t>
      </w:r>
      <w:r w:rsidR="00657BC5">
        <w:t>.</w:t>
      </w:r>
      <w:r w:rsidR="00A06041">
        <w:t xml:space="preserve"> Naprosto zásadní je pro grilování ale volba samotného grilu</w:t>
      </w:r>
      <w:r w:rsidR="00586F86">
        <w:t>. K</w:t>
      </w:r>
      <w:r w:rsidR="00A06041">
        <w:t>terý zvolit a podle čeho vybírat?</w:t>
      </w:r>
    </w:p>
    <w:p w14:paraId="3552EC43" w14:textId="0F3DD35D" w:rsidR="00657BC5" w:rsidRPr="00FF6058" w:rsidRDefault="00657BC5" w:rsidP="007A2D68">
      <w:pPr>
        <w:jc w:val="both"/>
        <w:rPr>
          <w:b/>
          <w:bCs/>
        </w:rPr>
      </w:pPr>
      <w:r w:rsidRPr="00FF6058">
        <w:rPr>
          <w:b/>
          <w:bCs/>
        </w:rPr>
        <w:t>Gril na uhlí je klasika</w:t>
      </w:r>
      <w:r w:rsidR="007A2D68">
        <w:rPr>
          <w:b/>
          <w:bCs/>
        </w:rPr>
        <w:t xml:space="preserve">, dodává jídlu </w:t>
      </w:r>
      <w:r w:rsidR="00B060D1">
        <w:rPr>
          <w:b/>
          <w:bCs/>
        </w:rPr>
        <w:t>specifickou chuť</w:t>
      </w:r>
    </w:p>
    <w:p w14:paraId="03D8A7C6" w14:textId="41F1AE8C" w:rsidR="00657BC5" w:rsidRDefault="00657BC5" w:rsidP="007A2D68">
      <w:pPr>
        <w:jc w:val="both"/>
      </w:pPr>
      <w:r>
        <w:t>Tradičním způsobem grilování je samozřejmě grilování na dřevěném uhlí. Vůni a chuť, kterou pokrmu dodá příprava na uhlí</w:t>
      </w:r>
      <w:r w:rsidR="00586F86">
        <w:t>,</w:t>
      </w:r>
      <w:r>
        <w:t xml:space="preserve"> nelze nahradit žádným kořením.</w:t>
      </w:r>
    </w:p>
    <w:p w14:paraId="5423B369" w14:textId="1E99A122" w:rsidR="00657BC5" w:rsidRDefault="00A06041" w:rsidP="007A2D68">
      <w:pPr>
        <w:jc w:val="both"/>
      </w:pPr>
      <w:r>
        <w:t>„</w:t>
      </w:r>
      <w:hyperlink r:id="rId6" w:history="1">
        <w:r w:rsidR="00657BC5" w:rsidRPr="00A06041">
          <w:rPr>
            <w:rStyle w:val="Hypertextovodkaz"/>
          </w:rPr>
          <w:t>Grily na uhlí</w:t>
        </w:r>
      </w:hyperlink>
      <w:r w:rsidR="00657BC5">
        <w:t xml:space="preserve"> mohou být různé. Základní otevřené grily vlastně tvoří jen topeniště, nad kterým je umístěn grilovací rošt. Jelikož u tohoto grilu nelze účinně regulovat přístup vzduchu do topeniště, není možné regulovat ani teplotu při hoření. Proto je důležité, aby bylo možné měnit vzdálenost mezi palivovým a grilovacím roštem, jelikož je to vlastně jediný způsob, jak lze ovlivnit teplotu grilování</w:t>
      </w:r>
      <w:r>
        <w:t xml:space="preserve">,“ říká </w:t>
      </w:r>
      <w:r w:rsidR="00977220" w:rsidRPr="00977220">
        <w:t xml:space="preserve">Václav Opava, produktový specialistka značky </w:t>
      </w:r>
      <w:proofErr w:type="spellStart"/>
      <w:r w:rsidR="00977220" w:rsidRPr="00977220">
        <w:t>Hecht</w:t>
      </w:r>
      <w:proofErr w:type="spellEnd"/>
      <w:r w:rsidR="00977220" w:rsidRPr="00977220">
        <w:t>.</w:t>
      </w:r>
    </w:p>
    <w:p w14:paraId="466FB75C" w14:textId="115DEAAE" w:rsidR="00657BC5" w:rsidRDefault="00657BC5" w:rsidP="007A2D68">
      <w:pPr>
        <w:jc w:val="both"/>
      </w:pPr>
      <w:r>
        <w:t xml:space="preserve">Pokud je </w:t>
      </w:r>
      <w:r w:rsidRPr="00A06041">
        <w:t>gril</w:t>
      </w:r>
      <w:r>
        <w:t xml:space="preserve"> opatřen víkem, to bývá zpravidla opatřeno uzavíratelnými otvory, jimiž lze regulovat průtok vzduchu, což ovlivní rychlost hoření uhlí</w:t>
      </w:r>
      <w:r w:rsidR="00586F86">
        <w:t>,</w:t>
      </w:r>
      <w:r>
        <w:t xml:space="preserve"> a tím i teplotu grilování. Ovšem i u tohoto typu grilů není od věci, pokud lze měnit vzdálenost mezi palivovým a grilovacím roštem.</w:t>
      </w:r>
    </w:p>
    <w:p w14:paraId="08C383E1" w14:textId="06C768D3" w:rsidR="00657BC5" w:rsidRDefault="00657BC5" w:rsidP="007A2D68">
      <w:pPr>
        <w:jc w:val="both"/>
      </w:pPr>
      <w:r>
        <w:t>Pokročilejší grily mohou mít i dvě topeniště. Jedno je klasicky pod grilovacím roštem, druhé je zcela mimo rošt na straně grilu. Pokud použijete druhé topeniště, gril funguje podobně jako horkovzdušná trouba, což vám umožní i pečení větších kusů masa. U velkých grilů s odklápěcím víkem se můžete setkat i se dvěma grilovacími rošty nad sebou. Zatímco spodní rošt slouží ke klasickému grilování, na vrchním roštu můžete například dopékat přílohu.</w:t>
      </w:r>
    </w:p>
    <w:p w14:paraId="4FA705CF" w14:textId="27F0160C" w:rsidR="00657BC5" w:rsidRPr="00657BC5" w:rsidRDefault="00657BC5" w:rsidP="007A2D68">
      <w:pPr>
        <w:jc w:val="both"/>
        <w:rPr>
          <w:b/>
          <w:bCs/>
        </w:rPr>
      </w:pPr>
      <w:r w:rsidRPr="00657BC5">
        <w:rPr>
          <w:b/>
          <w:bCs/>
        </w:rPr>
        <w:t>S plynovým grilem můžete začít grilovat bez čekání</w:t>
      </w:r>
    </w:p>
    <w:p w14:paraId="2219A050" w14:textId="6FF83604" w:rsidR="00657BC5" w:rsidRDefault="00FF6058" w:rsidP="007A2D68">
      <w:pPr>
        <w:jc w:val="both"/>
      </w:pPr>
      <w:r>
        <w:t>„</w:t>
      </w:r>
      <w:r w:rsidR="00657BC5">
        <w:t xml:space="preserve">Plynové grily mají podobou konstrukci jako ty na dřevěné uhlí. Rozdíl je především v tom, že pod grilovacím roštem jsou namísto uhlí plynové hořáky. Velkou výhodou plynového grilu je, že stačí otočit knoflíkem a prakticky ihned můžete grilovat. Plameny </w:t>
      </w:r>
      <w:r>
        <w:t>lze</w:t>
      </w:r>
      <w:r w:rsidR="00657BC5">
        <w:t xml:space="preserve"> snadno regulovat, čímž máte perfektní kontrolu nad teplotou grilování. Odpadá složité rozpalování uhlí, snazší je i čištění. Plynový gril je proto připraven během chvilky. Grilování na plynu je i zdravější, ovšem skalní příznivci klasiky plynovým grilům vyčítají právě absenci dýmu, který dává jídlu nezaměnitelnou chuť a vůni</w:t>
      </w:r>
      <w:r>
        <w:t xml:space="preserve">,“ uvádí </w:t>
      </w:r>
      <w:r w:rsidR="00977220" w:rsidRPr="00977220">
        <w:t xml:space="preserve">Václav Opava, produktový specialistka značky </w:t>
      </w:r>
      <w:proofErr w:type="spellStart"/>
      <w:r w:rsidR="00977220" w:rsidRPr="00977220">
        <w:t>Hecht</w:t>
      </w:r>
      <w:proofErr w:type="spellEnd"/>
      <w:r w:rsidR="00977220" w:rsidRPr="00977220">
        <w:t>.</w:t>
      </w:r>
    </w:p>
    <w:p w14:paraId="6F7BA74F" w14:textId="2B0D2778" w:rsidR="00657BC5" w:rsidRDefault="00657BC5" w:rsidP="007A2D68">
      <w:pPr>
        <w:jc w:val="both"/>
      </w:pPr>
      <w:r>
        <w:t xml:space="preserve">Běžný </w:t>
      </w:r>
      <w:hyperlink r:id="rId7" w:history="1">
        <w:r w:rsidRPr="00FF6058">
          <w:rPr>
            <w:rStyle w:val="Hypertextovodkaz"/>
          </w:rPr>
          <w:t>plynový gril</w:t>
        </w:r>
      </w:hyperlink>
      <w:r>
        <w:t xml:space="preserve"> vybavený víkem lze </w:t>
      </w:r>
      <w:r w:rsidR="00FF6058">
        <w:t>navíc</w:t>
      </w:r>
      <w:r>
        <w:t xml:space="preserve"> využívat podobně jako troubu, dokonce i lépe. Zatímco běžné domácí trouby mohou dosáhnout maximální teploty okolo 240 °C, dosažitelná teplota u některých plynových grilů může být vyšší i než 350 °C, což lze využít například pro pečení pizzy.</w:t>
      </w:r>
    </w:p>
    <w:p w14:paraId="73258ACA" w14:textId="77777777" w:rsidR="00657BC5" w:rsidRPr="00CA712A" w:rsidRDefault="00657BC5" w:rsidP="007A2D68">
      <w:pPr>
        <w:jc w:val="both"/>
        <w:rPr>
          <w:b/>
          <w:bCs/>
        </w:rPr>
      </w:pPr>
      <w:r w:rsidRPr="00CA712A">
        <w:rPr>
          <w:b/>
          <w:bCs/>
        </w:rPr>
        <w:t>Jaké další vychytávky mohou mít některé grily?</w:t>
      </w:r>
    </w:p>
    <w:p w14:paraId="0EC8E7E3" w14:textId="32AFDEA4" w:rsidR="00657BC5" w:rsidRDefault="00CA712A" w:rsidP="007A2D68">
      <w:pPr>
        <w:jc w:val="both"/>
      </w:pPr>
      <w:r>
        <w:t>„</w:t>
      </w:r>
      <w:r w:rsidR="00657BC5">
        <w:t>Jestliže si chcete grilování vychutnat, u grilu jistě oceníte odkládací plochy, kterých nikdy není dost. Výhody integrovaného teploměru asi také není třeba zdůrazňovat.</w:t>
      </w:r>
      <w:r>
        <w:t xml:space="preserve"> </w:t>
      </w:r>
      <w:r w:rsidR="00657BC5">
        <w:t xml:space="preserve">Většina běžných grilů není stavěna </w:t>
      </w:r>
      <w:r w:rsidR="00657BC5">
        <w:lastRenderedPageBreak/>
        <w:t>pro trvalé vystavení přírodním vlivům, proto není od věci, pokud má gril kola a madlo, které vám s ním umožní snadno manipulovat.</w:t>
      </w:r>
      <w:r>
        <w:t xml:space="preserve"> </w:t>
      </w:r>
      <w:r w:rsidR="00657BC5">
        <w:t>Některé plynové grily mohou být navíc vybavené bočním hořákem pro vaření, což vám umožní během grilování například vařit v hrnci přílohu</w:t>
      </w:r>
      <w:r>
        <w:t xml:space="preserve">,“ uzavírá </w:t>
      </w:r>
      <w:r w:rsidR="00977220" w:rsidRPr="00977220">
        <w:t>Václav Opava, produktov</w:t>
      </w:r>
      <w:r w:rsidR="00977220">
        <w:t>ý</w:t>
      </w:r>
      <w:r w:rsidR="00977220" w:rsidRPr="00977220">
        <w:t xml:space="preserve"> specialistka značky </w:t>
      </w:r>
      <w:proofErr w:type="spellStart"/>
      <w:r w:rsidR="00977220" w:rsidRPr="00977220">
        <w:t>Hecht</w:t>
      </w:r>
      <w:proofErr w:type="spellEnd"/>
      <w:r w:rsidR="00977220">
        <w:t>.</w:t>
      </w:r>
    </w:p>
    <w:p w14:paraId="2D1130E3" w14:textId="078D36EE" w:rsidR="00977220" w:rsidRDefault="00977220" w:rsidP="007A2D68">
      <w:pPr>
        <w:jc w:val="both"/>
      </w:pPr>
    </w:p>
    <w:p w14:paraId="4F810BDC" w14:textId="1BE35275" w:rsidR="00977220" w:rsidRDefault="00977220" w:rsidP="007A2D68">
      <w:pPr>
        <w:jc w:val="both"/>
      </w:pPr>
      <w:r>
        <w:t xml:space="preserve">Tip na </w:t>
      </w:r>
      <w:r w:rsidR="00712415">
        <w:t xml:space="preserve">novinku – gril na uhlí </w:t>
      </w:r>
      <w:proofErr w:type="spellStart"/>
      <w:r w:rsidR="00712415">
        <w:t>Hecht</w:t>
      </w:r>
      <w:proofErr w:type="spellEnd"/>
      <w:r w:rsidR="00712415">
        <w:t xml:space="preserve"> </w:t>
      </w:r>
      <w:proofErr w:type="spellStart"/>
      <w:r w:rsidR="00712415">
        <w:t>Ferno</w:t>
      </w:r>
      <w:proofErr w:type="spellEnd"/>
      <w:r>
        <w:t>:</w:t>
      </w:r>
    </w:p>
    <w:p w14:paraId="422473BD" w14:textId="0B84FBAF" w:rsidR="00977220" w:rsidRPr="00977220" w:rsidRDefault="00977220" w:rsidP="00977220">
      <w:pPr>
        <w:jc w:val="both"/>
        <w:rPr>
          <w:b/>
          <w:bCs/>
        </w:rPr>
      </w:pPr>
      <w:r w:rsidRPr="00977220">
        <w:rPr>
          <w:b/>
          <w:bCs/>
        </w:rPr>
        <w:t xml:space="preserve">Stylový černý keramický gril </w:t>
      </w:r>
      <w:proofErr w:type="spellStart"/>
      <w:r w:rsidRPr="00977220">
        <w:rPr>
          <w:b/>
          <w:bCs/>
        </w:rPr>
        <w:t>Hecht</w:t>
      </w:r>
      <w:proofErr w:type="spellEnd"/>
      <w:r w:rsidRPr="00977220">
        <w:rPr>
          <w:b/>
          <w:bCs/>
        </w:rPr>
        <w:t xml:space="preserve"> </w:t>
      </w:r>
      <w:proofErr w:type="spellStart"/>
      <w:r w:rsidRPr="00977220">
        <w:rPr>
          <w:b/>
          <w:bCs/>
        </w:rPr>
        <w:t>Ferno</w:t>
      </w:r>
      <w:proofErr w:type="spellEnd"/>
      <w:r w:rsidRPr="00977220">
        <w:rPr>
          <w:b/>
          <w:bCs/>
        </w:rPr>
        <w:t xml:space="preserve"> s unikátními vlastnostmi pro grilování, pečení, pomalé dušení i uzení</w:t>
      </w:r>
    </w:p>
    <w:p w14:paraId="37EEE085" w14:textId="1FFD0E53" w:rsidR="00977220" w:rsidRDefault="00977220" w:rsidP="00977220">
      <w:pPr>
        <w:jc w:val="both"/>
      </w:pPr>
      <w:r>
        <w:t>Keramický gril, který díky své jedinečné konstrukci umožní grilovat jako profesionál. Keramická pec grilu umožňuje dosažení teplot od 100 do 425 °C, přičemž se teplota rovnoměrně rozkládá v</w:t>
      </w:r>
      <w:r w:rsidR="00586F86">
        <w:t> </w:t>
      </w:r>
      <w:r>
        <w:t>2</w:t>
      </w:r>
      <w:r w:rsidR="00586F86">
        <w:t xml:space="preserve"> </w:t>
      </w:r>
      <w:r>
        <w:t>cm silné keramické stěně. To umožňuje dlouhodobě udržovat vysokou a konstantní teplotu, a zároveň i vysok</w:t>
      </w:r>
      <w:r w:rsidR="00586F86">
        <w:t>o</w:t>
      </w:r>
      <w:r>
        <w:t>u vnitřní vlhkost během pečení. Jídlo se proto tolik nevysušuje a zůstává uvnitř šťavnaté i při dlouhém a pomalém dušení.</w:t>
      </w:r>
    </w:p>
    <w:p w14:paraId="39D8955C" w14:textId="13FFAA53" w:rsidR="00977220" w:rsidRDefault="00977220" w:rsidP="00977220">
      <w:pPr>
        <w:jc w:val="both"/>
      </w:pPr>
      <w:r>
        <w:t xml:space="preserve">Konstrukce tohoto grilu vychází z po staletí osvědčené japonské trouby, proto je i velice úsporná, oproti běžnému grilu spotřebujete jen přibližně 50 % uhlí. Teploměr vestavěný ve víku ve spojení s litinovým komínkem a nerezovými dvířky pak dává také dokonalou kontrolu nad teplotou uvnitř grilu. Díky možnosti rozpálit gril na vysokou teplotu se aktivuje tzv. samočistící funkce </w:t>
      </w:r>
      <w:r w:rsidR="00FE6090">
        <w:t>–</w:t>
      </w:r>
      <w:r>
        <w:t xml:space="preserve"> zbytky jídla, tuku a saz</w:t>
      </w:r>
      <w:r w:rsidR="00586F86">
        <w:t>í</w:t>
      </w:r>
      <w:r>
        <w:t xml:space="preserve"> se prostě vypečou a shoří.</w:t>
      </w:r>
    </w:p>
    <w:p w14:paraId="61DC28D7" w14:textId="744464A7" w:rsidR="00977220" w:rsidRDefault="00977220" w:rsidP="00977220">
      <w:pPr>
        <w:jc w:val="both"/>
      </w:pPr>
      <w:r>
        <w:t>Černě glazovaná keramika v kombinaci s nerezovou ocelí a sklopnými policemi z odolného bambusového dřeva dává grilu exkluzivní vzhled. Takto masivní gril samozřejmě něco váží, proto je pro snadnou manipulaci vybaven pojezdovými koly. Keramické víko s litinovým komínkem je upevněno na závěsu s pružinami, aby jej bylo možné snadno otevírat a zavírat.</w:t>
      </w:r>
    </w:p>
    <w:p w14:paraId="660041FA" w14:textId="7ED657DF" w:rsidR="00977220" w:rsidRDefault="00977220" w:rsidP="00977220">
      <w:pPr>
        <w:jc w:val="both"/>
      </w:pPr>
      <w:r>
        <w:t xml:space="preserve">K dostání je za 18 990 Kč na www.hecht.cz a v kamenných prodejnách </w:t>
      </w:r>
      <w:proofErr w:type="spellStart"/>
      <w:r>
        <w:t>Hecht</w:t>
      </w:r>
      <w:proofErr w:type="spellEnd"/>
      <w:r>
        <w:t xml:space="preserve"> po celé ČR.</w:t>
      </w:r>
    </w:p>
    <w:p w14:paraId="32EFF78D" w14:textId="77777777" w:rsidR="00977220" w:rsidRDefault="00977220" w:rsidP="00977220">
      <w:pPr>
        <w:jc w:val="both"/>
      </w:pPr>
      <w:r>
        <w:t>Fotografie v tiskové kvalitě jsou ke stažení zde:</w:t>
      </w:r>
    </w:p>
    <w:p w14:paraId="3AF8ACFF" w14:textId="49807F98" w:rsidR="00977220" w:rsidRDefault="002712D8" w:rsidP="00977220">
      <w:pPr>
        <w:jc w:val="both"/>
      </w:pPr>
      <w:hyperlink r:id="rId8" w:history="1">
        <w:r w:rsidR="00977220" w:rsidRPr="00A81742">
          <w:rPr>
            <w:rStyle w:val="Hypertextovodkaz"/>
          </w:rPr>
          <w:t>https://pressroom.aspen.pr/hecht/fotoarchiv/produktove-foto-lz3b6?photoid=91255</w:t>
        </w:r>
      </w:hyperlink>
      <w:r w:rsidR="00977220">
        <w:t xml:space="preserve"> </w:t>
      </w:r>
    </w:p>
    <w:p w14:paraId="71118521" w14:textId="358BB6CC" w:rsidR="00977220" w:rsidRDefault="002712D8" w:rsidP="00977220">
      <w:pPr>
        <w:jc w:val="both"/>
      </w:pPr>
      <w:hyperlink r:id="rId9" w:history="1">
        <w:r w:rsidR="00977220" w:rsidRPr="00A81742">
          <w:rPr>
            <w:rStyle w:val="Hypertextovodkaz"/>
          </w:rPr>
          <w:t>https://pressroom.aspen.pr/hecht/fotoarchiv/produktove-foto-lz3b6?photoid=91254</w:t>
        </w:r>
      </w:hyperlink>
      <w:r w:rsidR="00977220">
        <w:t xml:space="preserve"> </w:t>
      </w:r>
    </w:p>
    <w:p w14:paraId="43052C50" w14:textId="07B82AF7" w:rsidR="00977220" w:rsidRDefault="002712D8" w:rsidP="00977220">
      <w:pPr>
        <w:jc w:val="both"/>
      </w:pPr>
      <w:hyperlink r:id="rId10" w:history="1">
        <w:r w:rsidR="00977220" w:rsidRPr="00A81742">
          <w:rPr>
            <w:rStyle w:val="Hypertextovodkaz"/>
          </w:rPr>
          <w:t>https://pressroom.aspen.pr/hecht/fotoarchiv/produktove-foto-lz3b6?photoid=91256</w:t>
        </w:r>
      </w:hyperlink>
      <w:r w:rsidR="00977220">
        <w:t xml:space="preserve"> </w:t>
      </w:r>
    </w:p>
    <w:p w14:paraId="3F54F6A9" w14:textId="39877C53" w:rsidR="00977220" w:rsidRDefault="00977220" w:rsidP="00977220">
      <w:pPr>
        <w:jc w:val="both"/>
      </w:pPr>
    </w:p>
    <w:p w14:paraId="1DB94835" w14:textId="77777777" w:rsidR="00977220" w:rsidRDefault="00977220" w:rsidP="00977220">
      <w:pPr>
        <w:jc w:val="both"/>
      </w:pPr>
    </w:p>
    <w:sectPr w:rsidR="00977220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2FE094" w14:textId="77777777" w:rsidR="002712D8" w:rsidRDefault="002712D8" w:rsidP="007A2D68">
      <w:pPr>
        <w:spacing w:after="0" w:line="240" w:lineRule="auto"/>
      </w:pPr>
      <w:r>
        <w:separator/>
      </w:r>
    </w:p>
  </w:endnote>
  <w:endnote w:type="continuationSeparator" w:id="0">
    <w:p w14:paraId="733AC9DC" w14:textId="77777777" w:rsidR="002712D8" w:rsidRDefault="002712D8" w:rsidP="007A2D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65DDC1" w14:textId="77777777" w:rsidR="002712D8" w:rsidRDefault="002712D8" w:rsidP="007A2D68">
      <w:pPr>
        <w:spacing w:after="0" w:line="240" w:lineRule="auto"/>
      </w:pPr>
      <w:r>
        <w:separator/>
      </w:r>
    </w:p>
  </w:footnote>
  <w:footnote w:type="continuationSeparator" w:id="0">
    <w:p w14:paraId="1B1C793D" w14:textId="77777777" w:rsidR="002712D8" w:rsidRDefault="002712D8" w:rsidP="007A2D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C17FF9" w14:textId="06B9FAB3" w:rsidR="007A2D68" w:rsidRDefault="007A2D68">
    <w:pPr>
      <w:pStyle w:val="Zhlav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6F1A923" wp14:editId="27D3532F">
          <wp:simplePos x="0" y="0"/>
          <wp:positionH relativeFrom="margin">
            <wp:align>right</wp:align>
          </wp:positionH>
          <wp:positionV relativeFrom="paragraph">
            <wp:posOffset>-65405</wp:posOffset>
          </wp:positionV>
          <wp:extent cx="2594610" cy="765175"/>
          <wp:effectExtent l="0" t="0" r="0" b="0"/>
          <wp:wrapTight wrapText="bothSides">
            <wp:wrapPolygon edited="0">
              <wp:start x="0" y="0"/>
              <wp:lineTo x="0" y="20973"/>
              <wp:lineTo x="21410" y="20973"/>
              <wp:lineTo x="21410" y="0"/>
              <wp:lineTo x="0" y="0"/>
            </wp:wrapPolygon>
          </wp:wrapTight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4610" cy="765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589D4F1" w14:textId="78B9FD7D" w:rsidR="007A2D68" w:rsidRDefault="007A2D68">
    <w:pPr>
      <w:pStyle w:val="Zhlav"/>
    </w:pPr>
  </w:p>
  <w:p w14:paraId="2759BC9B" w14:textId="1BC24411" w:rsidR="007A2D68" w:rsidRDefault="007A2D68">
    <w:pPr>
      <w:pStyle w:val="Zhlav"/>
    </w:pPr>
  </w:p>
  <w:p w14:paraId="3A720E78" w14:textId="44A1F001" w:rsidR="007A2D68" w:rsidRDefault="007A2D68">
    <w:pPr>
      <w:pStyle w:val="Zhlav"/>
    </w:pPr>
  </w:p>
  <w:p w14:paraId="13812B1C" w14:textId="77777777" w:rsidR="007A2D68" w:rsidRDefault="007A2D68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BC5"/>
    <w:rsid w:val="000B2DAB"/>
    <w:rsid w:val="002712D8"/>
    <w:rsid w:val="002A1E21"/>
    <w:rsid w:val="00586F86"/>
    <w:rsid w:val="005B2276"/>
    <w:rsid w:val="00657BC5"/>
    <w:rsid w:val="00712415"/>
    <w:rsid w:val="00735D7D"/>
    <w:rsid w:val="007A2D68"/>
    <w:rsid w:val="00977220"/>
    <w:rsid w:val="009C11E4"/>
    <w:rsid w:val="00A06041"/>
    <w:rsid w:val="00B060D1"/>
    <w:rsid w:val="00BF45A3"/>
    <w:rsid w:val="00CA712A"/>
    <w:rsid w:val="00E113A2"/>
    <w:rsid w:val="00E51FBE"/>
    <w:rsid w:val="00F97897"/>
    <w:rsid w:val="00FE6090"/>
    <w:rsid w:val="00FF6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B1E2A"/>
  <w15:chartTrackingRefBased/>
  <w15:docId w15:val="{3ABBC197-A374-49BA-8705-6B3734FB3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A06041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06041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7A2D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A2D68"/>
  </w:style>
  <w:style w:type="paragraph" w:styleId="Zpat">
    <w:name w:val="footer"/>
    <w:basedOn w:val="Normln"/>
    <w:link w:val="ZpatChar"/>
    <w:uiPriority w:val="99"/>
    <w:unhideWhenUsed/>
    <w:rsid w:val="007A2D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A2D68"/>
  </w:style>
  <w:style w:type="paragraph" w:styleId="Revize">
    <w:name w:val="Revision"/>
    <w:hidden/>
    <w:uiPriority w:val="99"/>
    <w:semiHidden/>
    <w:rsid w:val="00586F8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237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63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05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8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71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2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19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30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essroom.aspen.pr/hecht/fotoarchiv/produktove-foto-lz3b6?photoid=91255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cz.hecht.cz/grily/plynove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z.hecht.cz/grily/na-uhli/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https://pressroom.aspen.pr/hecht/fotoarchiv/produktove-foto-lz3b6?photoid=91256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pressroom.aspen.pr/hecht/fotoarchiv/produktove-foto-lz3b6?photoid=91254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822</Words>
  <Characters>4852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Šárka Lachoutová</dc:creator>
  <cp:keywords/>
  <dc:description/>
  <cp:lastModifiedBy>Šárka Lachoutová</cp:lastModifiedBy>
  <cp:revision>2</cp:revision>
  <dcterms:created xsi:type="dcterms:W3CDTF">2022-05-17T17:29:00Z</dcterms:created>
  <dcterms:modified xsi:type="dcterms:W3CDTF">2022-05-17T17:29:00Z</dcterms:modified>
</cp:coreProperties>
</file>