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CDBE" w14:textId="2B97D063" w:rsidR="003A7B5F" w:rsidRPr="003A7B5F" w:rsidRDefault="003A7B5F" w:rsidP="003A7B5F">
      <w:pPr>
        <w:jc w:val="both"/>
        <w:rPr>
          <w:b/>
          <w:bCs/>
          <w:sz w:val="40"/>
          <w:szCs w:val="40"/>
        </w:rPr>
      </w:pPr>
      <w:r w:rsidRPr="003A7B5F">
        <w:rPr>
          <w:b/>
          <w:bCs/>
          <w:sz w:val="40"/>
          <w:szCs w:val="40"/>
        </w:rPr>
        <w:t>Nesnesitelné horko? Pořiďte si mobilní klimatizaci. Jaké jsou její výhody?</w:t>
      </w:r>
    </w:p>
    <w:p w14:paraId="4BA1DE03" w14:textId="17410B6D" w:rsidR="003A7B5F" w:rsidRDefault="003A7B5F" w:rsidP="003A7B5F">
      <w:pPr>
        <w:jc w:val="both"/>
      </w:pPr>
      <w:r w:rsidRPr="003A7B5F">
        <w:rPr>
          <w:b/>
          <w:bCs/>
        </w:rPr>
        <w:t>Praha, 21. června 2023</w:t>
      </w:r>
      <w:r>
        <w:t xml:space="preserve"> – Klimatizace se stávají běžnou součástí našich domovů. Ne vždy je však možné instalovat pevnou klimatizaci. Klasické klimatizace vyžadují složitou instalaci venkovní a vnitřní jednotky, které musí být vzájemně propojené potrubím a kabely. Maximální délka potrubí je přitom omezena, a tak ne vždy je možné umístit venkovní jednotku do míst, kde by nepřekážela. U některých činžovních nebo panelových domů nepřichází instalace venkovní jednotky vůbec v úvahu.</w:t>
      </w:r>
    </w:p>
    <w:p w14:paraId="6EC8B4EE" w14:textId="21DE6F70" w:rsidR="003A7B5F" w:rsidRDefault="003A7B5F" w:rsidP="003A7B5F">
      <w:pPr>
        <w:jc w:val="both"/>
      </w:pPr>
      <w:r>
        <w:t>Tyto problémy odpadají při použití mobilních klimatizací. Teplo je sice stále nutné odvádět z místnosti ven, to je ale řešeno zpravidla pomocí ohebné hadice, kterou pomocí těsnění vyvedete ven pootevřeným oknem. Klimatizaci pak snadno můžete přes den používat například v obývacím pokoji, na noc si ji přesunete do ložnice.</w:t>
      </w:r>
    </w:p>
    <w:p w14:paraId="27D1955E" w14:textId="3F12112D" w:rsidR="003A7B5F" w:rsidRDefault="003A7B5F" w:rsidP="003A7B5F">
      <w:pPr>
        <w:jc w:val="both"/>
      </w:pPr>
      <w:r>
        <w:t xml:space="preserve">„Pokud plánujete klimatizaci trvale využívat jen v jedné místnosti a nechcete mít z okna neustále vyvedenou hadici, můžete teplo odvádět otvorem ve zdi. Znamená to sice drobnou stavební úpravu, ale na rozdíl od velké jednotky klasické klimatizace budete mít na domě jen malou větrací mřížku,“ uvádí Petr Tichý, specialista sítě prodejen </w:t>
      </w:r>
      <w:proofErr w:type="spellStart"/>
      <w:r>
        <w:t>Hecht</w:t>
      </w:r>
      <w:proofErr w:type="spellEnd"/>
      <w:r>
        <w:t>.</w:t>
      </w:r>
    </w:p>
    <w:p w14:paraId="1BCB39AE" w14:textId="23CC2A82" w:rsidR="003A7B5F" w:rsidRDefault="003A7B5F" w:rsidP="003A7B5F">
      <w:pPr>
        <w:jc w:val="both"/>
      </w:pPr>
      <w:r>
        <w:t xml:space="preserve">Moderní klimatizace nabízejí komfortní automatické funkce. Například je můžete připojit pomocí </w:t>
      </w:r>
      <w:proofErr w:type="spellStart"/>
      <w:r>
        <w:t>WiFi</w:t>
      </w:r>
      <w:proofErr w:type="spellEnd"/>
      <w:r>
        <w:t xml:space="preserve"> k internetu a pak ji ovládat aplikací z mobilního telefonu. Není pak problém zapnout klimatizaci na dálku před návratem domů, nebudete se tak vracet do rozpáleného bytu.</w:t>
      </w:r>
    </w:p>
    <w:p w14:paraId="20481271" w14:textId="00ABE6BD" w:rsidR="003A7B5F" w:rsidRDefault="003A7B5F" w:rsidP="003A7B5F">
      <w:pPr>
        <w:jc w:val="both"/>
      </w:pPr>
      <w:r>
        <w:t xml:space="preserve">„Některé klimatizace lze přepínat i do režimu topení. Jelikož takové vytápění funguje na principu tepelné výměny, provoz je ekonomičtější než v případě použití klasického přímotopu. Vybrané modely klimatizací dokonce umí automaticky přepínat režim chlazení/topení podle nastavené teploty,“ říká Petr Tichý, specialista sítě prodejen </w:t>
      </w:r>
      <w:proofErr w:type="spellStart"/>
      <w:r>
        <w:t>Hecht</w:t>
      </w:r>
      <w:proofErr w:type="spellEnd"/>
      <w:r>
        <w:t xml:space="preserve">. V naší zeměpisné šířce není nic neobvyklého, že denní teploty se mohou pohybovat okolo </w:t>
      </w:r>
      <w:proofErr w:type="gramStart"/>
      <w:r>
        <w:t>30°C</w:t>
      </w:r>
      <w:proofErr w:type="gramEnd"/>
      <w:r>
        <w:t>, v noci pak klidně teplota klesne i k 10°C. Automatická klimatizace pak může přes den chladit a v noci, když teplota klesne, sama se přepne do režimu vytápění. Bude tak v místnosti nepřetržitě udržovat konstantní teplotu.</w:t>
      </w:r>
    </w:p>
    <w:p w14:paraId="7376E3FD" w14:textId="07F84508" w:rsidR="00652C6B" w:rsidRPr="003A7B5F" w:rsidRDefault="003A7B5F" w:rsidP="003A7B5F">
      <w:pPr>
        <w:jc w:val="both"/>
      </w:pPr>
      <w:r>
        <w:t>V neposlední řadě nesmíme zapomenout zmínit, že mobilní klimatizaci si s sebou snadno můžete vzít v létě například na chalupu.</w:t>
      </w:r>
    </w:p>
    <w:sectPr w:rsidR="00652C6B" w:rsidRPr="003A7B5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62963" w14:textId="77777777" w:rsidR="00A213AD" w:rsidRDefault="00A213AD" w:rsidP="007A2D68">
      <w:pPr>
        <w:spacing w:after="0" w:line="240" w:lineRule="auto"/>
      </w:pPr>
      <w:r>
        <w:separator/>
      </w:r>
    </w:p>
  </w:endnote>
  <w:endnote w:type="continuationSeparator" w:id="0">
    <w:p w14:paraId="5D533681" w14:textId="77777777" w:rsidR="00A213AD" w:rsidRDefault="00A213AD" w:rsidP="007A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B5DA" w14:textId="77777777" w:rsidR="00A213AD" w:rsidRDefault="00A213AD" w:rsidP="007A2D68">
      <w:pPr>
        <w:spacing w:after="0" w:line="240" w:lineRule="auto"/>
      </w:pPr>
      <w:r>
        <w:separator/>
      </w:r>
    </w:p>
  </w:footnote>
  <w:footnote w:type="continuationSeparator" w:id="0">
    <w:p w14:paraId="1499A234" w14:textId="77777777" w:rsidR="00A213AD" w:rsidRDefault="00A213AD" w:rsidP="007A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7FF9" w14:textId="06B9FAB3" w:rsidR="007A2D68" w:rsidRDefault="007A2D68">
    <w:pPr>
      <w:pStyle w:val="Zhlav"/>
    </w:pPr>
    <w:r>
      <w:rPr>
        <w:noProof/>
      </w:rPr>
      <w:drawing>
        <wp:anchor distT="0" distB="0" distL="114300" distR="114300" simplePos="0" relativeHeight="251659264" behindDoc="1" locked="0" layoutInCell="1" allowOverlap="1" wp14:anchorId="36F1A923" wp14:editId="27D3532F">
          <wp:simplePos x="0" y="0"/>
          <wp:positionH relativeFrom="margin">
            <wp:align>right</wp:align>
          </wp:positionH>
          <wp:positionV relativeFrom="paragraph">
            <wp:posOffset>-65405</wp:posOffset>
          </wp:positionV>
          <wp:extent cx="2594610" cy="765175"/>
          <wp:effectExtent l="0" t="0" r="0" b="0"/>
          <wp:wrapTight wrapText="bothSides">
            <wp:wrapPolygon edited="0">
              <wp:start x="0" y="0"/>
              <wp:lineTo x="0" y="20973"/>
              <wp:lineTo x="21410" y="20973"/>
              <wp:lineTo x="2141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9D4F1" w14:textId="78B9FD7D" w:rsidR="007A2D68" w:rsidRDefault="007A2D68">
    <w:pPr>
      <w:pStyle w:val="Zhlav"/>
    </w:pPr>
  </w:p>
  <w:p w14:paraId="2759BC9B" w14:textId="1BC24411" w:rsidR="007A2D68" w:rsidRDefault="007A2D68">
    <w:pPr>
      <w:pStyle w:val="Zhlav"/>
    </w:pPr>
  </w:p>
  <w:p w14:paraId="3A720E78" w14:textId="44A1F001" w:rsidR="007A2D68" w:rsidRDefault="007A2D68">
    <w:pPr>
      <w:pStyle w:val="Zhlav"/>
    </w:pPr>
  </w:p>
  <w:p w14:paraId="13812B1C" w14:textId="77777777" w:rsidR="007A2D68" w:rsidRDefault="007A2D6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C5"/>
    <w:rsid w:val="00027CBE"/>
    <w:rsid w:val="00050802"/>
    <w:rsid w:val="0011132C"/>
    <w:rsid w:val="00162CE9"/>
    <w:rsid w:val="001D20BD"/>
    <w:rsid w:val="001E5DE8"/>
    <w:rsid w:val="001F1BB0"/>
    <w:rsid w:val="00234AD9"/>
    <w:rsid w:val="0027262E"/>
    <w:rsid w:val="002A1E21"/>
    <w:rsid w:val="002F1EB0"/>
    <w:rsid w:val="00324434"/>
    <w:rsid w:val="0036349F"/>
    <w:rsid w:val="003A7B5F"/>
    <w:rsid w:val="00434EA7"/>
    <w:rsid w:val="004C49E3"/>
    <w:rsid w:val="005A4392"/>
    <w:rsid w:val="006010A8"/>
    <w:rsid w:val="00624536"/>
    <w:rsid w:val="00652C6B"/>
    <w:rsid w:val="00657BC5"/>
    <w:rsid w:val="006E7AB2"/>
    <w:rsid w:val="00775FE9"/>
    <w:rsid w:val="007A2D68"/>
    <w:rsid w:val="007A6EEE"/>
    <w:rsid w:val="007B0226"/>
    <w:rsid w:val="007C294C"/>
    <w:rsid w:val="0080433E"/>
    <w:rsid w:val="0082328C"/>
    <w:rsid w:val="008276BE"/>
    <w:rsid w:val="00872AF9"/>
    <w:rsid w:val="008A3E29"/>
    <w:rsid w:val="008D15EF"/>
    <w:rsid w:val="00980C6A"/>
    <w:rsid w:val="00980DBD"/>
    <w:rsid w:val="009F7EC8"/>
    <w:rsid w:val="00A06041"/>
    <w:rsid w:val="00A213AD"/>
    <w:rsid w:val="00B060D1"/>
    <w:rsid w:val="00B2117D"/>
    <w:rsid w:val="00B33582"/>
    <w:rsid w:val="00B80BE3"/>
    <w:rsid w:val="00B874AA"/>
    <w:rsid w:val="00BF45A3"/>
    <w:rsid w:val="00C06C15"/>
    <w:rsid w:val="00C70B6E"/>
    <w:rsid w:val="00CA712A"/>
    <w:rsid w:val="00D00D54"/>
    <w:rsid w:val="00D05084"/>
    <w:rsid w:val="00D25966"/>
    <w:rsid w:val="00DE5AA4"/>
    <w:rsid w:val="00E113A2"/>
    <w:rsid w:val="00E32CA6"/>
    <w:rsid w:val="00E66866"/>
    <w:rsid w:val="00F06214"/>
    <w:rsid w:val="00F37C41"/>
    <w:rsid w:val="00F40AF0"/>
    <w:rsid w:val="00F462DF"/>
    <w:rsid w:val="00F86642"/>
    <w:rsid w:val="00F97897"/>
    <w:rsid w:val="00FF60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1E2A"/>
  <w15:chartTrackingRefBased/>
  <w15:docId w15:val="{3ABBC197-A374-49BA-8705-6B3734FB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06041"/>
    <w:rPr>
      <w:color w:val="0563C1" w:themeColor="hyperlink"/>
      <w:u w:val="single"/>
    </w:rPr>
  </w:style>
  <w:style w:type="character" w:styleId="Nevyeenzmnka">
    <w:name w:val="Unresolved Mention"/>
    <w:basedOn w:val="Standardnpsmoodstavce"/>
    <w:uiPriority w:val="99"/>
    <w:semiHidden/>
    <w:unhideWhenUsed/>
    <w:rsid w:val="00A06041"/>
    <w:rPr>
      <w:color w:val="605E5C"/>
      <w:shd w:val="clear" w:color="auto" w:fill="E1DFDD"/>
    </w:rPr>
  </w:style>
  <w:style w:type="paragraph" w:styleId="Zhlav">
    <w:name w:val="header"/>
    <w:basedOn w:val="Normln"/>
    <w:link w:val="ZhlavChar"/>
    <w:uiPriority w:val="99"/>
    <w:unhideWhenUsed/>
    <w:rsid w:val="007A2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2D68"/>
  </w:style>
  <w:style w:type="paragraph" w:styleId="Zpat">
    <w:name w:val="footer"/>
    <w:basedOn w:val="Normln"/>
    <w:link w:val="ZpatChar"/>
    <w:uiPriority w:val="99"/>
    <w:unhideWhenUsed/>
    <w:rsid w:val="007A2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7A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99709">
      <w:bodyDiv w:val="1"/>
      <w:marLeft w:val="0"/>
      <w:marRight w:val="0"/>
      <w:marTop w:val="0"/>
      <w:marBottom w:val="0"/>
      <w:divBdr>
        <w:top w:val="none" w:sz="0" w:space="0" w:color="auto"/>
        <w:left w:val="none" w:sz="0" w:space="0" w:color="auto"/>
        <w:bottom w:val="none" w:sz="0" w:space="0" w:color="auto"/>
        <w:right w:val="none" w:sz="0" w:space="0" w:color="auto"/>
      </w:divBdr>
    </w:div>
    <w:div w:id="863443120">
      <w:bodyDiv w:val="1"/>
      <w:marLeft w:val="0"/>
      <w:marRight w:val="0"/>
      <w:marTop w:val="0"/>
      <w:marBottom w:val="0"/>
      <w:divBdr>
        <w:top w:val="none" w:sz="0" w:space="0" w:color="auto"/>
        <w:left w:val="none" w:sz="0" w:space="0" w:color="auto"/>
        <w:bottom w:val="none" w:sz="0" w:space="0" w:color="auto"/>
        <w:right w:val="none" w:sz="0" w:space="0" w:color="auto"/>
      </w:divBdr>
    </w:div>
    <w:div w:id="882667684">
      <w:bodyDiv w:val="1"/>
      <w:marLeft w:val="0"/>
      <w:marRight w:val="0"/>
      <w:marTop w:val="0"/>
      <w:marBottom w:val="0"/>
      <w:divBdr>
        <w:top w:val="none" w:sz="0" w:space="0" w:color="auto"/>
        <w:left w:val="none" w:sz="0" w:space="0" w:color="auto"/>
        <w:bottom w:val="none" w:sz="0" w:space="0" w:color="auto"/>
        <w:right w:val="none" w:sz="0" w:space="0" w:color="auto"/>
      </w:divBdr>
      <w:divsChild>
        <w:div w:id="374425556">
          <w:marLeft w:val="0"/>
          <w:marRight w:val="0"/>
          <w:marTop w:val="0"/>
          <w:marBottom w:val="0"/>
          <w:divBdr>
            <w:top w:val="none" w:sz="0" w:space="0" w:color="auto"/>
            <w:left w:val="none" w:sz="0" w:space="0" w:color="auto"/>
            <w:bottom w:val="none" w:sz="0" w:space="0" w:color="auto"/>
            <w:right w:val="none" w:sz="0" w:space="0" w:color="auto"/>
          </w:divBdr>
          <w:divsChild>
            <w:div w:id="1266889936">
              <w:marLeft w:val="0"/>
              <w:marRight w:val="0"/>
              <w:marTop w:val="0"/>
              <w:marBottom w:val="0"/>
              <w:divBdr>
                <w:top w:val="none" w:sz="0" w:space="0" w:color="auto"/>
                <w:left w:val="none" w:sz="0" w:space="0" w:color="auto"/>
                <w:bottom w:val="none" w:sz="0" w:space="0" w:color="auto"/>
                <w:right w:val="none" w:sz="0" w:space="0" w:color="auto"/>
              </w:divBdr>
              <w:divsChild>
                <w:div w:id="297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1211">
      <w:bodyDiv w:val="1"/>
      <w:marLeft w:val="0"/>
      <w:marRight w:val="0"/>
      <w:marTop w:val="0"/>
      <w:marBottom w:val="0"/>
      <w:divBdr>
        <w:top w:val="none" w:sz="0" w:space="0" w:color="auto"/>
        <w:left w:val="none" w:sz="0" w:space="0" w:color="auto"/>
        <w:bottom w:val="none" w:sz="0" w:space="0" w:color="auto"/>
        <w:right w:val="none" w:sz="0" w:space="0" w:color="auto"/>
      </w:divBdr>
    </w:div>
    <w:div w:id="1025517511">
      <w:bodyDiv w:val="1"/>
      <w:marLeft w:val="0"/>
      <w:marRight w:val="0"/>
      <w:marTop w:val="0"/>
      <w:marBottom w:val="0"/>
      <w:divBdr>
        <w:top w:val="none" w:sz="0" w:space="0" w:color="auto"/>
        <w:left w:val="none" w:sz="0" w:space="0" w:color="auto"/>
        <w:bottom w:val="none" w:sz="0" w:space="0" w:color="auto"/>
        <w:right w:val="none" w:sz="0" w:space="0" w:color="auto"/>
      </w:divBdr>
      <w:divsChild>
        <w:div w:id="1727683512">
          <w:marLeft w:val="0"/>
          <w:marRight w:val="0"/>
          <w:marTop w:val="0"/>
          <w:marBottom w:val="0"/>
          <w:divBdr>
            <w:top w:val="none" w:sz="0" w:space="0" w:color="auto"/>
            <w:left w:val="none" w:sz="0" w:space="0" w:color="auto"/>
            <w:bottom w:val="none" w:sz="0" w:space="0" w:color="auto"/>
            <w:right w:val="none" w:sz="0" w:space="0" w:color="auto"/>
          </w:divBdr>
          <w:divsChild>
            <w:div w:id="1326739290">
              <w:marLeft w:val="0"/>
              <w:marRight w:val="0"/>
              <w:marTop w:val="0"/>
              <w:marBottom w:val="0"/>
              <w:divBdr>
                <w:top w:val="none" w:sz="0" w:space="0" w:color="auto"/>
                <w:left w:val="none" w:sz="0" w:space="0" w:color="auto"/>
                <w:bottom w:val="none" w:sz="0" w:space="0" w:color="auto"/>
                <w:right w:val="none" w:sz="0" w:space="0" w:color="auto"/>
              </w:divBdr>
              <w:divsChild>
                <w:div w:id="12020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289">
      <w:bodyDiv w:val="1"/>
      <w:marLeft w:val="0"/>
      <w:marRight w:val="0"/>
      <w:marTop w:val="0"/>
      <w:marBottom w:val="0"/>
      <w:divBdr>
        <w:top w:val="none" w:sz="0" w:space="0" w:color="auto"/>
        <w:left w:val="none" w:sz="0" w:space="0" w:color="auto"/>
        <w:bottom w:val="none" w:sz="0" w:space="0" w:color="auto"/>
        <w:right w:val="none" w:sz="0" w:space="0" w:color="auto"/>
      </w:divBdr>
      <w:divsChild>
        <w:div w:id="193885461">
          <w:marLeft w:val="0"/>
          <w:marRight w:val="0"/>
          <w:marTop w:val="0"/>
          <w:marBottom w:val="0"/>
          <w:divBdr>
            <w:top w:val="none" w:sz="0" w:space="0" w:color="auto"/>
            <w:left w:val="none" w:sz="0" w:space="0" w:color="auto"/>
            <w:bottom w:val="none" w:sz="0" w:space="0" w:color="auto"/>
            <w:right w:val="none" w:sz="0" w:space="0" w:color="auto"/>
          </w:divBdr>
          <w:divsChild>
            <w:div w:id="1140072107">
              <w:marLeft w:val="0"/>
              <w:marRight w:val="0"/>
              <w:marTop w:val="0"/>
              <w:marBottom w:val="0"/>
              <w:divBdr>
                <w:top w:val="none" w:sz="0" w:space="0" w:color="auto"/>
                <w:left w:val="none" w:sz="0" w:space="0" w:color="auto"/>
                <w:bottom w:val="none" w:sz="0" w:space="0" w:color="auto"/>
                <w:right w:val="none" w:sz="0" w:space="0" w:color="auto"/>
              </w:divBdr>
              <w:divsChild>
                <w:div w:id="1431050347">
                  <w:marLeft w:val="0"/>
                  <w:marRight w:val="0"/>
                  <w:marTop w:val="0"/>
                  <w:marBottom w:val="0"/>
                  <w:divBdr>
                    <w:top w:val="none" w:sz="0" w:space="0" w:color="auto"/>
                    <w:left w:val="none" w:sz="0" w:space="0" w:color="auto"/>
                    <w:bottom w:val="none" w:sz="0" w:space="0" w:color="auto"/>
                    <w:right w:val="none" w:sz="0" w:space="0" w:color="auto"/>
                  </w:divBdr>
                  <w:divsChild>
                    <w:div w:id="167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19282">
      <w:bodyDiv w:val="1"/>
      <w:marLeft w:val="0"/>
      <w:marRight w:val="0"/>
      <w:marTop w:val="0"/>
      <w:marBottom w:val="0"/>
      <w:divBdr>
        <w:top w:val="none" w:sz="0" w:space="0" w:color="auto"/>
        <w:left w:val="none" w:sz="0" w:space="0" w:color="auto"/>
        <w:bottom w:val="none" w:sz="0" w:space="0" w:color="auto"/>
        <w:right w:val="none" w:sz="0" w:space="0" w:color="auto"/>
      </w:divBdr>
    </w:div>
    <w:div w:id="1560626303">
      <w:bodyDiv w:val="1"/>
      <w:marLeft w:val="0"/>
      <w:marRight w:val="0"/>
      <w:marTop w:val="0"/>
      <w:marBottom w:val="0"/>
      <w:divBdr>
        <w:top w:val="none" w:sz="0" w:space="0" w:color="auto"/>
        <w:left w:val="none" w:sz="0" w:space="0" w:color="auto"/>
        <w:bottom w:val="none" w:sz="0" w:space="0" w:color="auto"/>
        <w:right w:val="none" w:sz="0" w:space="0" w:color="auto"/>
      </w:divBdr>
    </w:div>
    <w:div w:id="1609580941">
      <w:bodyDiv w:val="1"/>
      <w:marLeft w:val="0"/>
      <w:marRight w:val="0"/>
      <w:marTop w:val="0"/>
      <w:marBottom w:val="0"/>
      <w:divBdr>
        <w:top w:val="none" w:sz="0" w:space="0" w:color="auto"/>
        <w:left w:val="none" w:sz="0" w:space="0" w:color="auto"/>
        <w:bottom w:val="none" w:sz="0" w:space="0" w:color="auto"/>
        <w:right w:val="none" w:sz="0" w:space="0" w:color="auto"/>
      </w:divBdr>
      <w:divsChild>
        <w:div w:id="355035589">
          <w:marLeft w:val="0"/>
          <w:marRight w:val="0"/>
          <w:marTop w:val="0"/>
          <w:marBottom w:val="0"/>
          <w:divBdr>
            <w:top w:val="none" w:sz="0" w:space="0" w:color="auto"/>
            <w:left w:val="none" w:sz="0" w:space="0" w:color="auto"/>
            <w:bottom w:val="none" w:sz="0" w:space="0" w:color="auto"/>
            <w:right w:val="none" w:sz="0" w:space="0" w:color="auto"/>
          </w:divBdr>
          <w:divsChild>
            <w:div w:id="372659653">
              <w:marLeft w:val="0"/>
              <w:marRight w:val="0"/>
              <w:marTop w:val="0"/>
              <w:marBottom w:val="0"/>
              <w:divBdr>
                <w:top w:val="none" w:sz="0" w:space="0" w:color="auto"/>
                <w:left w:val="none" w:sz="0" w:space="0" w:color="auto"/>
                <w:bottom w:val="none" w:sz="0" w:space="0" w:color="auto"/>
                <w:right w:val="none" w:sz="0" w:space="0" w:color="auto"/>
              </w:divBdr>
              <w:divsChild>
                <w:div w:id="3181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28885">
      <w:bodyDiv w:val="1"/>
      <w:marLeft w:val="0"/>
      <w:marRight w:val="0"/>
      <w:marTop w:val="0"/>
      <w:marBottom w:val="0"/>
      <w:divBdr>
        <w:top w:val="none" w:sz="0" w:space="0" w:color="auto"/>
        <w:left w:val="none" w:sz="0" w:space="0" w:color="auto"/>
        <w:bottom w:val="none" w:sz="0" w:space="0" w:color="auto"/>
        <w:right w:val="none" w:sz="0" w:space="0" w:color="auto"/>
      </w:divBdr>
    </w:div>
    <w:div w:id="2104450449">
      <w:bodyDiv w:val="1"/>
      <w:marLeft w:val="0"/>
      <w:marRight w:val="0"/>
      <w:marTop w:val="0"/>
      <w:marBottom w:val="0"/>
      <w:divBdr>
        <w:top w:val="none" w:sz="0" w:space="0" w:color="auto"/>
        <w:left w:val="none" w:sz="0" w:space="0" w:color="auto"/>
        <w:bottom w:val="none" w:sz="0" w:space="0" w:color="auto"/>
        <w:right w:val="none" w:sz="0" w:space="0" w:color="auto"/>
      </w:divBdr>
      <w:divsChild>
        <w:div w:id="1320112941">
          <w:marLeft w:val="0"/>
          <w:marRight w:val="0"/>
          <w:marTop w:val="0"/>
          <w:marBottom w:val="0"/>
          <w:divBdr>
            <w:top w:val="none" w:sz="0" w:space="0" w:color="auto"/>
            <w:left w:val="none" w:sz="0" w:space="0" w:color="auto"/>
            <w:bottom w:val="none" w:sz="0" w:space="0" w:color="auto"/>
            <w:right w:val="none" w:sz="0" w:space="0" w:color="auto"/>
          </w:divBdr>
          <w:divsChild>
            <w:div w:id="409354123">
              <w:marLeft w:val="0"/>
              <w:marRight w:val="0"/>
              <w:marTop w:val="0"/>
              <w:marBottom w:val="0"/>
              <w:divBdr>
                <w:top w:val="none" w:sz="0" w:space="0" w:color="auto"/>
                <w:left w:val="none" w:sz="0" w:space="0" w:color="auto"/>
                <w:bottom w:val="none" w:sz="0" w:space="0" w:color="auto"/>
                <w:right w:val="none" w:sz="0" w:space="0" w:color="auto"/>
              </w:divBdr>
              <w:divsChild>
                <w:div w:id="812940230">
                  <w:marLeft w:val="0"/>
                  <w:marRight w:val="0"/>
                  <w:marTop w:val="0"/>
                  <w:marBottom w:val="0"/>
                  <w:divBdr>
                    <w:top w:val="none" w:sz="0" w:space="0" w:color="auto"/>
                    <w:left w:val="none" w:sz="0" w:space="0" w:color="auto"/>
                    <w:bottom w:val="none" w:sz="0" w:space="0" w:color="auto"/>
                    <w:right w:val="none" w:sz="0" w:space="0" w:color="auto"/>
                  </w:divBdr>
                  <w:divsChild>
                    <w:div w:id="14409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1947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Lachoutová</dc:creator>
  <cp:keywords/>
  <dc:description/>
  <cp:lastModifiedBy>Šárka Lachoutová</cp:lastModifiedBy>
  <cp:revision>2</cp:revision>
  <dcterms:created xsi:type="dcterms:W3CDTF">2023-06-27T21:37:00Z</dcterms:created>
  <dcterms:modified xsi:type="dcterms:W3CDTF">2023-06-27T21:37:00Z</dcterms:modified>
</cp:coreProperties>
</file>