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40"/>
          <w:szCs w:val="4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u w:val="single"/>
          <w:rtl w:val="0"/>
        </w:rPr>
        <w:t xml:space="preserve">REKLAMACE</w:t>
      </w:r>
    </w:p>
    <w:p w:rsidR="00000000" w:rsidDel="00000000" w:rsidP="00000000" w:rsidRDefault="00000000" w:rsidRPr="00000000" w14:paraId="00000002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Tento formulář použijte v případě, že uplatňujete práva z odpovědnosti za vady, které se vyskytnou na zboží zakoupeném na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www.manumi.cz</w:t>
        </w:r>
      </w:hyperlink>
      <w:r w:rsidDel="00000000" w:rsidR="00000000" w:rsidRPr="00000000">
        <w:rPr>
          <w:rFonts w:ascii="Tahoma" w:cs="Tahoma" w:eastAsia="Tahoma" w:hAnsi="Tahoma"/>
          <w:color w:val="0000ff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ve lhůtě do 24 měsíců od jeho převzetí. </w:t>
      </w:r>
    </w:p>
    <w:p w:rsidR="00000000" w:rsidDel="00000000" w:rsidP="00000000" w:rsidRDefault="00000000" w:rsidRPr="00000000" w14:paraId="0000000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Tento formulář čitelně vyplňte a následně dle svého uvážení:</w:t>
      </w:r>
    </w:p>
    <w:p w:rsidR="00000000" w:rsidDel="00000000" w:rsidP="00000000" w:rsidRDefault="00000000" w:rsidRPr="00000000" w14:paraId="00000006">
      <w:pPr>
        <w:spacing w:after="0" w:line="240" w:lineRule="auto"/>
        <w:ind w:left="-142" w:hanging="14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odevzdejte vyplněný formulář i se zbožím v některé z našich prodejen, odkud si zásilku svezeme vlastní dopravou</w:t>
      </w:r>
    </w:p>
    <w:p w:rsidR="00000000" w:rsidDel="00000000" w:rsidP="00000000" w:rsidRDefault="00000000" w:rsidRPr="00000000" w14:paraId="00000007">
      <w:pPr>
        <w:spacing w:after="0" w:line="240" w:lineRule="auto"/>
        <w:ind w:left="-142" w:hanging="14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zašlete vyplněný formulář i se zbožím na adresu e-shopu Českou poštou. Doporučujeme odeslat zásilku doporučeně z důvodu možnosti sledování stavu jejího doručení prodávajícímu </w:t>
      </w:r>
    </w:p>
    <w:p w:rsidR="00000000" w:rsidDel="00000000" w:rsidP="00000000" w:rsidRDefault="00000000" w:rsidRPr="00000000" w14:paraId="00000008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line="240" w:lineRule="auto"/>
        <w:ind w:hanging="284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Adresa e-shopu = adresát vraceného zboží:</w:t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Manumi, Třebohostická 564/9, 100 00 Praha 10, tel: +420228229103 </w:t>
      </w:r>
    </w:p>
    <w:p w:rsidR="00000000" w:rsidDel="00000000" w:rsidP="00000000" w:rsidRDefault="00000000" w:rsidRPr="00000000" w14:paraId="0000000B">
      <w:pPr>
        <w:spacing w:after="0" w:line="240" w:lineRule="auto"/>
        <w:ind w:hanging="284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284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hanging="284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Oznamuji, že uplatňuji práva z odpovědnosti za vady.</w:t>
      </w:r>
    </w:p>
    <w:p w:rsidR="00000000" w:rsidDel="00000000" w:rsidP="00000000" w:rsidRDefault="00000000" w:rsidRPr="00000000" w14:paraId="0000000E">
      <w:pPr>
        <w:spacing w:after="0" w:line="240" w:lineRule="auto"/>
        <w:ind w:hanging="284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hanging="284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Zboží reklamuji z těchto důvodů:</w:t>
      </w:r>
    </w:p>
    <w:p w:rsidR="00000000" w:rsidDel="00000000" w:rsidP="00000000" w:rsidRDefault="00000000" w:rsidRPr="00000000" w14:paraId="00000010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funkční vada (zboží není použitelné pro svůj účel)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zboží přišlo poškozené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22250" cy="1841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22250" cy="1841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992.000000000000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obdržel(a) jsem jiné zboží/výrobek/sadu, než jsem si objednal(a)</w:t>
      </w:r>
    </w:p>
    <w:p w:rsidR="00000000" w:rsidDel="00000000" w:rsidP="00000000" w:rsidRDefault="00000000" w:rsidRPr="00000000" w14:paraId="0000001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222250" cy="1841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jiné</w:t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284" w:firstLine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objednávky: 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Kupující = odesílatel reklamovaného zboží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Jméno a příjmení: 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účtu pro zaslání náhrady za reklamované zboží: 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Název banky: 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Datum odeslání reklamovaného zboží: 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Vaše poznámka: </w:t>
      </w:r>
    </w:p>
    <w:p w:rsidR="00000000" w:rsidDel="00000000" w:rsidP="00000000" w:rsidRDefault="00000000" w:rsidRPr="00000000" w14:paraId="0000002B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Korálky.cz s.r.o., Třebohostická 564/9, 100 00 Praha 10, IČ: 24260452, </w:t>
    </w:r>
    <w:hyperlink r:id="rId1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www.manumi.cz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info@manumi.cz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4493895</wp:posOffset>
          </wp:positionH>
          <wp:positionV relativeFrom="paragraph">
            <wp:posOffset>-401954</wp:posOffset>
          </wp:positionV>
          <wp:extent cx="1266825" cy="851535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8515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4F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4F0B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6006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numi.cz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numi.cz" TargetMode="External"/><Relationship Id="rId2" Type="http://schemas.openxmlformats.org/officeDocument/2006/relationships/hyperlink" Target="mailto:info@manumi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q4Pp1l2OWM4Ng2r+x6aH93bwQ==">AMUW2mUxKcgrx6iXsvSnRyoTcFWKapj0VL0DD7NH2Kw2Z1Qq+Te1XObtdw9T8vylS/T0LyDRoLBsvOqAYRam3TizY5Mi3OzNNqEAa5H64qXefJEFPN0faMI=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2022-07-07T07:03:00Z</dcterms:created>
  <dc:creator>Klára</dc:creator>
</cp:coreProperties>
</file>