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A72E" w14:textId="77777777" w:rsidR="00BF23FE" w:rsidRPr="00FC7EB6" w:rsidRDefault="00BF23FE" w:rsidP="00A872AC">
      <w:pPr>
        <w:jc w:val="right"/>
        <w:rPr>
          <w:rFonts w:asciiTheme="majorHAnsi" w:hAnsiTheme="majorHAnsi" w:cstheme="majorHAnsi"/>
          <w:b/>
          <w:sz w:val="28"/>
          <w:szCs w:val="28"/>
        </w:rPr>
      </w:pPr>
      <w:r w:rsidRPr="00FC7EB6">
        <w:rPr>
          <w:rFonts w:asciiTheme="majorHAnsi" w:hAnsiTheme="majorHAnsi" w:cstheme="majorHAnsi"/>
          <w:b/>
          <w:sz w:val="28"/>
          <w:szCs w:val="28"/>
        </w:rPr>
        <w:t>ODSTOUPENÍ OD SMLOUVY VE LHŮTĚ 14ti DNŮ</w:t>
      </w:r>
    </w:p>
    <w:p w14:paraId="0CC09D14" w14:textId="72A54D73" w:rsidR="00FC7EB6" w:rsidRPr="00FC7EB6" w:rsidRDefault="00FC7EB6" w:rsidP="00FC7EB6">
      <w:pPr>
        <w:shd w:val="clear" w:color="auto" w:fill="FFFFFF"/>
        <w:spacing w:after="0" w:line="240" w:lineRule="auto"/>
        <w:rPr>
          <w:rFonts w:asciiTheme="majorHAnsi" w:eastAsia="Times New Roman" w:hAnsiTheme="majorHAnsi" w:cstheme="majorHAnsi"/>
          <w:b/>
          <w:bCs/>
          <w:color w:val="222222"/>
          <w:sz w:val="20"/>
          <w:szCs w:val="20"/>
        </w:rPr>
      </w:pPr>
      <w:r w:rsidRPr="00FC7EB6">
        <w:rPr>
          <w:rFonts w:asciiTheme="majorHAnsi" w:eastAsia="Times New Roman" w:hAnsiTheme="majorHAnsi" w:cstheme="majorHAnsi"/>
          <w:b/>
          <w:bCs/>
          <w:color w:val="222222"/>
          <w:sz w:val="20"/>
          <w:szCs w:val="20"/>
        </w:rPr>
        <w:t>Informace o prodávajícím:</w:t>
      </w:r>
    </w:p>
    <w:p w14:paraId="26A2371E" w14:textId="6498D523" w:rsid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r w:rsidRPr="00FC7EB6">
        <w:rPr>
          <w:rFonts w:asciiTheme="majorHAnsi" w:eastAsia="Times New Roman" w:hAnsiTheme="majorHAnsi" w:cstheme="majorHAnsi"/>
          <w:color w:val="222222"/>
          <w:sz w:val="20"/>
          <w:szCs w:val="20"/>
        </w:rPr>
        <w:t>Gaudete s.r.o</w:t>
      </w:r>
      <w:r>
        <w:rPr>
          <w:rFonts w:asciiTheme="majorHAnsi" w:eastAsia="Times New Roman" w:hAnsiTheme="majorHAnsi" w:cstheme="majorHAnsi"/>
          <w:color w:val="222222"/>
          <w:sz w:val="20"/>
          <w:szCs w:val="20"/>
        </w:rPr>
        <w:t>.</w:t>
      </w:r>
    </w:p>
    <w:p w14:paraId="563584F1" w14:textId="19DC95B4" w:rsid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Info@</w:t>
      </w:r>
      <w:r w:rsidR="007B1B7E">
        <w:rPr>
          <w:rFonts w:asciiTheme="majorHAnsi" w:eastAsia="Times New Roman" w:hAnsiTheme="majorHAnsi" w:cstheme="majorHAnsi"/>
          <w:color w:val="222222"/>
          <w:sz w:val="20"/>
          <w:szCs w:val="20"/>
        </w:rPr>
        <w:t>top-crazy.cz</w:t>
      </w:r>
    </w:p>
    <w:p w14:paraId="54B50747" w14:textId="77777777" w:rsidR="00FC7EB6" w:rsidRP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r w:rsidRPr="00FC7EB6">
        <w:rPr>
          <w:rFonts w:asciiTheme="majorHAnsi" w:eastAsia="Times New Roman" w:hAnsiTheme="majorHAnsi" w:cstheme="majorHAnsi"/>
          <w:color w:val="222222"/>
          <w:sz w:val="20"/>
          <w:szCs w:val="20"/>
        </w:rPr>
        <w:t>IČ: 24679925</w:t>
      </w:r>
    </w:p>
    <w:p w14:paraId="0CB346EF" w14:textId="3F3DB987" w:rsidR="00FC7EB6" w:rsidRP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Adresa pro zaslání zboží:</w:t>
      </w:r>
    </w:p>
    <w:p w14:paraId="27AC5CFD" w14:textId="77777777" w:rsidR="00FC7EB6" w:rsidRP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r w:rsidRPr="00FC7EB6">
        <w:rPr>
          <w:rFonts w:asciiTheme="majorHAnsi" w:eastAsia="Times New Roman" w:hAnsiTheme="majorHAnsi" w:cstheme="majorHAnsi"/>
          <w:color w:val="222222"/>
          <w:sz w:val="20"/>
          <w:szCs w:val="20"/>
        </w:rPr>
        <w:t>Horynova 2389/1</w:t>
      </w:r>
    </w:p>
    <w:p w14:paraId="1A78172D" w14:textId="77777777" w:rsidR="00FC7EB6" w:rsidRP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r w:rsidRPr="00FC7EB6">
        <w:rPr>
          <w:rFonts w:asciiTheme="majorHAnsi" w:eastAsia="Times New Roman" w:hAnsiTheme="majorHAnsi" w:cstheme="majorHAnsi"/>
          <w:color w:val="222222"/>
          <w:sz w:val="20"/>
          <w:szCs w:val="20"/>
        </w:rPr>
        <w:t>149 00 Praha 4</w:t>
      </w:r>
    </w:p>
    <w:p w14:paraId="1ACF055E" w14:textId="3E035160" w:rsid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p>
    <w:p w14:paraId="2055A7D8" w14:textId="5C571C47" w:rsidR="00FC7EB6" w:rsidRPr="00FC7EB6" w:rsidRDefault="00FC7EB6" w:rsidP="00FC7EB6">
      <w:pPr>
        <w:shd w:val="clear" w:color="auto" w:fill="FFFFFF"/>
        <w:spacing w:after="0" w:line="240" w:lineRule="auto"/>
        <w:rPr>
          <w:rFonts w:asciiTheme="majorHAnsi" w:eastAsia="Times New Roman" w:hAnsiTheme="majorHAnsi" w:cstheme="majorHAnsi"/>
          <w:b/>
          <w:bCs/>
          <w:color w:val="222222"/>
          <w:sz w:val="20"/>
          <w:szCs w:val="20"/>
        </w:rPr>
      </w:pPr>
      <w:r w:rsidRPr="00FC7EB6">
        <w:rPr>
          <w:rFonts w:asciiTheme="majorHAnsi" w:eastAsia="Times New Roman" w:hAnsiTheme="majorHAnsi" w:cstheme="majorHAnsi"/>
          <w:b/>
          <w:bCs/>
          <w:color w:val="222222"/>
          <w:sz w:val="20"/>
          <w:szCs w:val="20"/>
        </w:rPr>
        <w:t>Informace o kupujícím:</w:t>
      </w:r>
    </w:p>
    <w:tbl>
      <w:tblPr>
        <w:tblStyle w:val="Mkatabulky"/>
        <w:tblW w:w="5000" w:type="pct"/>
        <w:tblLook w:val="04A0" w:firstRow="1" w:lastRow="0" w:firstColumn="1" w:lastColumn="0" w:noHBand="0" w:noVBand="1"/>
      </w:tblPr>
      <w:tblGrid>
        <w:gridCol w:w="1838"/>
        <w:gridCol w:w="7224"/>
      </w:tblGrid>
      <w:tr w:rsidR="00FC7EB6" w14:paraId="65326997" w14:textId="77777777" w:rsidTr="00FC7EB6">
        <w:trPr>
          <w:trHeight w:val="397"/>
        </w:trPr>
        <w:tc>
          <w:tcPr>
            <w:tcW w:w="1014" w:type="pct"/>
            <w:vAlign w:val="center"/>
          </w:tcPr>
          <w:p w14:paraId="1FEA2E50" w14:textId="150CCDEB" w:rsidR="00FC7EB6" w:rsidRDefault="00FC7EB6" w:rsidP="00FC7EB6">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Jméno a příjmení</w:t>
            </w:r>
          </w:p>
        </w:tc>
        <w:tc>
          <w:tcPr>
            <w:tcW w:w="3986" w:type="pct"/>
            <w:vAlign w:val="center"/>
          </w:tcPr>
          <w:p w14:paraId="75FF7B84" w14:textId="77777777" w:rsidR="00FC7EB6" w:rsidRDefault="00FC7EB6" w:rsidP="00FC7EB6">
            <w:pPr>
              <w:rPr>
                <w:rFonts w:asciiTheme="majorHAnsi" w:eastAsia="Times New Roman" w:hAnsiTheme="majorHAnsi" w:cstheme="majorHAnsi"/>
                <w:color w:val="222222"/>
                <w:sz w:val="20"/>
                <w:szCs w:val="20"/>
              </w:rPr>
            </w:pPr>
          </w:p>
        </w:tc>
      </w:tr>
      <w:tr w:rsidR="00FC7EB6" w14:paraId="5AD0EE76" w14:textId="77777777" w:rsidTr="00FC7EB6">
        <w:trPr>
          <w:trHeight w:val="397"/>
        </w:trPr>
        <w:tc>
          <w:tcPr>
            <w:tcW w:w="1014" w:type="pct"/>
            <w:vAlign w:val="center"/>
          </w:tcPr>
          <w:p w14:paraId="5A09C2C2" w14:textId="130B0393" w:rsidR="00FC7EB6" w:rsidRDefault="00FC7EB6" w:rsidP="00FC7EB6">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Adresa</w:t>
            </w:r>
          </w:p>
        </w:tc>
        <w:tc>
          <w:tcPr>
            <w:tcW w:w="3986" w:type="pct"/>
            <w:vAlign w:val="center"/>
          </w:tcPr>
          <w:p w14:paraId="438184D0" w14:textId="77777777" w:rsidR="00FC7EB6" w:rsidRDefault="00FC7EB6" w:rsidP="00FC7EB6">
            <w:pPr>
              <w:rPr>
                <w:rFonts w:asciiTheme="majorHAnsi" w:eastAsia="Times New Roman" w:hAnsiTheme="majorHAnsi" w:cstheme="majorHAnsi"/>
                <w:color w:val="222222"/>
                <w:sz w:val="20"/>
                <w:szCs w:val="20"/>
              </w:rPr>
            </w:pPr>
          </w:p>
        </w:tc>
      </w:tr>
      <w:tr w:rsidR="00FC7EB6" w14:paraId="6B292B62" w14:textId="77777777" w:rsidTr="00FC7EB6">
        <w:trPr>
          <w:trHeight w:val="397"/>
        </w:trPr>
        <w:tc>
          <w:tcPr>
            <w:tcW w:w="1014" w:type="pct"/>
            <w:vAlign w:val="center"/>
          </w:tcPr>
          <w:p w14:paraId="4A098BE7" w14:textId="57A8C93C" w:rsidR="00FC7EB6" w:rsidRDefault="00FC7EB6" w:rsidP="00FC7EB6">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Email</w:t>
            </w:r>
          </w:p>
        </w:tc>
        <w:tc>
          <w:tcPr>
            <w:tcW w:w="3986" w:type="pct"/>
            <w:vAlign w:val="center"/>
          </w:tcPr>
          <w:p w14:paraId="6B4903F1" w14:textId="77777777" w:rsidR="00FC7EB6" w:rsidRDefault="00FC7EB6" w:rsidP="00FC7EB6">
            <w:pPr>
              <w:rPr>
                <w:rFonts w:asciiTheme="majorHAnsi" w:eastAsia="Times New Roman" w:hAnsiTheme="majorHAnsi" w:cstheme="majorHAnsi"/>
                <w:color w:val="222222"/>
                <w:sz w:val="20"/>
                <w:szCs w:val="20"/>
              </w:rPr>
            </w:pPr>
          </w:p>
        </w:tc>
      </w:tr>
      <w:tr w:rsidR="00FC7EB6" w14:paraId="680CDB50" w14:textId="77777777" w:rsidTr="00FC7EB6">
        <w:trPr>
          <w:trHeight w:val="397"/>
        </w:trPr>
        <w:tc>
          <w:tcPr>
            <w:tcW w:w="1014" w:type="pct"/>
            <w:vAlign w:val="center"/>
          </w:tcPr>
          <w:p w14:paraId="669195AD" w14:textId="2EDF8457" w:rsidR="00FC7EB6" w:rsidRDefault="00FC7EB6" w:rsidP="00FC7EB6">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Telefon</w:t>
            </w:r>
          </w:p>
        </w:tc>
        <w:tc>
          <w:tcPr>
            <w:tcW w:w="3986" w:type="pct"/>
            <w:vAlign w:val="center"/>
          </w:tcPr>
          <w:p w14:paraId="7A27E86F" w14:textId="77777777" w:rsidR="00FC7EB6" w:rsidRDefault="00FC7EB6" w:rsidP="00FC7EB6">
            <w:pPr>
              <w:rPr>
                <w:rFonts w:asciiTheme="majorHAnsi" w:eastAsia="Times New Roman" w:hAnsiTheme="majorHAnsi" w:cstheme="majorHAnsi"/>
                <w:color w:val="222222"/>
                <w:sz w:val="20"/>
                <w:szCs w:val="20"/>
              </w:rPr>
            </w:pPr>
          </w:p>
        </w:tc>
      </w:tr>
    </w:tbl>
    <w:p w14:paraId="0BBE0021" w14:textId="203568E7" w:rsidR="00FC7EB6" w:rsidRDefault="00FC7EB6" w:rsidP="00FC7EB6">
      <w:pPr>
        <w:shd w:val="clear" w:color="auto" w:fill="FFFFFF"/>
        <w:spacing w:after="0" w:line="240" w:lineRule="auto"/>
        <w:rPr>
          <w:rFonts w:asciiTheme="majorHAnsi" w:eastAsia="Times New Roman" w:hAnsiTheme="majorHAnsi" w:cstheme="majorHAnsi"/>
          <w:color w:val="222222"/>
          <w:sz w:val="20"/>
          <w:szCs w:val="20"/>
        </w:rPr>
      </w:pPr>
    </w:p>
    <w:p w14:paraId="3C06205D" w14:textId="09F55F9F" w:rsidR="00961D21" w:rsidRPr="00FC7EB6" w:rsidRDefault="00961D21" w:rsidP="00FC7EB6">
      <w:pPr>
        <w:shd w:val="clear" w:color="auto" w:fill="FFFFFF"/>
        <w:spacing w:after="0" w:line="240" w:lineRule="auto"/>
        <w:rPr>
          <w:rFonts w:asciiTheme="majorHAnsi" w:eastAsia="Times New Roman" w:hAnsiTheme="majorHAnsi" w:cstheme="majorHAnsi"/>
          <w:b/>
          <w:bCs/>
          <w:color w:val="222222"/>
          <w:sz w:val="20"/>
          <w:szCs w:val="20"/>
        </w:rPr>
      </w:pPr>
      <w:r w:rsidRPr="00961D21">
        <w:rPr>
          <w:rFonts w:asciiTheme="majorHAnsi" w:eastAsia="Times New Roman" w:hAnsiTheme="majorHAnsi" w:cstheme="majorHAnsi"/>
          <w:b/>
          <w:bCs/>
          <w:color w:val="222222"/>
          <w:sz w:val="20"/>
          <w:szCs w:val="20"/>
        </w:rPr>
        <w:t>Informace o zboží:</w:t>
      </w:r>
    </w:p>
    <w:tbl>
      <w:tblPr>
        <w:tblStyle w:val="Mkatabulky"/>
        <w:tblW w:w="5000" w:type="pct"/>
        <w:tblLook w:val="04A0" w:firstRow="1" w:lastRow="0" w:firstColumn="1" w:lastColumn="0" w:noHBand="0" w:noVBand="1"/>
      </w:tblPr>
      <w:tblGrid>
        <w:gridCol w:w="1838"/>
        <w:gridCol w:w="7224"/>
      </w:tblGrid>
      <w:tr w:rsidR="00FC7EB6" w14:paraId="21B86DEF" w14:textId="77777777" w:rsidTr="00A04D75">
        <w:trPr>
          <w:trHeight w:val="397"/>
        </w:trPr>
        <w:tc>
          <w:tcPr>
            <w:tcW w:w="1014" w:type="pct"/>
            <w:vAlign w:val="center"/>
          </w:tcPr>
          <w:p w14:paraId="2D0ABB9C" w14:textId="09F55F9F" w:rsidR="00FC7EB6" w:rsidRDefault="00FC7EB6" w:rsidP="00A04D75">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Číslo objednávky</w:t>
            </w:r>
          </w:p>
        </w:tc>
        <w:tc>
          <w:tcPr>
            <w:tcW w:w="3986" w:type="pct"/>
            <w:vAlign w:val="center"/>
          </w:tcPr>
          <w:p w14:paraId="0FCC0A6B" w14:textId="77777777" w:rsidR="00FC7EB6" w:rsidRDefault="00FC7EB6" w:rsidP="00A04D75">
            <w:pPr>
              <w:rPr>
                <w:rFonts w:asciiTheme="majorHAnsi" w:eastAsia="Times New Roman" w:hAnsiTheme="majorHAnsi" w:cstheme="majorHAnsi"/>
                <w:color w:val="222222"/>
                <w:sz w:val="20"/>
                <w:szCs w:val="20"/>
              </w:rPr>
            </w:pPr>
          </w:p>
        </w:tc>
      </w:tr>
      <w:tr w:rsidR="00FC7EB6" w14:paraId="25D8C584" w14:textId="77777777" w:rsidTr="00A04D75">
        <w:trPr>
          <w:trHeight w:val="397"/>
        </w:trPr>
        <w:tc>
          <w:tcPr>
            <w:tcW w:w="1014" w:type="pct"/>
            <w:vAlign w:val="center"/>
          </w:tcPr>
          <w:p w14:paraId="3B5E331B" w14:textId="4A6BDBBF" w:rsidR="00FC7EB6" w:rsidRDefault="00FC7EB6" w:rsidP="00A04D75">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Číslo faktury</w:t>
            </w:r>
          </w:p>
        </w:tc>
        <w:tc>
          <w:tcPr>
            <w:tcW w:w="3986" w:type="pct"/>
            <w:vAlign w:val="center"/>
          </w:tcPr>
          <w:p w14:paraId="27DB5F03" w14:textId="77777777" w:rsidR="00FC7EB6" w:rsidRDefault="00FC7EB6" w:rsidP="00A04D75">
            <w:pPr>
              <w:rPr>
                <w:rFonts w:asciiTheme="majorHAnsi" w:eastAsia="Times New Roman" w:hAnsiTheme="majorHAnsi" w:cstheme="majorHAnsi"/>
                <w:color w:val="222222"/>
                <w:sz w:val="20"/>
                <w:szCs w:val="20"/>
              </w:rPr>
            </w:pPr>
          </w:p>
        </w:tc>
      </w:tr>
      <w:tr w:rsidR="00FC7EB6" w14:paraId="3495AF11" w14:textId="77777777" w:rsidTr="00961D21">
        <w:trPr>
          <w:trHeight w:val="397"/>
        </w:trPr>
        <w:tc>
          <w:tcPr>
            <w:tcW w:w="1014" w:type="pct"/>
            <w:tcBorders>
              <w:bottom w:val="single" w:sz="4" w:space="0" w:color="auto"/>
            </w:tcBorders>
            <w:vAlign w:val="center"/>
          </w:tcPr>
          <w:p w14:paraId="081E211D" w14:textId="5FC84EC5" w:rsidR="00FC7EB6" w:rsidRDefault="00FC7EB6" w:rsidP="00A04D75">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Datum zakoupení</w:t>
            </w:r>
          </w:p>
        </w:tc>
        <w:tc>
          <w:tcPr>
            <w:tcW w:w="3986" w:type="pct"/>
            <w:vAlign w:val="center"/>
          </w:tcPr>
          <w:p w14:paraId="06E905F1" w14:textId="77777777" w:rsidR="00FC7EB6" w:rsidRDefault="00FC7EB6" w:rsidP="00A04D75">
            <w:pPr>
              <w:rPr>
                <w:rFonts w:asciiTheme="majorHAnsi" w:eastAsia="Times New Roman" w:hAnsiTheme="majorHAnsi" w:cstheme="majorHAnsi"/>
                <w:color w:val="222222"/>
                <w:sz w:val="20"/>
                <w:szCs w:val="20"/>
              </w:rPr>
            </w:pPr>
          </w:p>
        </w:tc>
      </w:tr>
      <w:tr w:rsidR="00FC7EB6" w14:paraId="61526117" w14:textId="77777777" w:rsidTr="00961D21">
        <w:trPr>
          <w:trHeight w:val="397"/>
        </w:trPr>
        <w:tc>
          <w:tcPr>
            <w:tcW w:w="1014" w:type="pct"/>
            <w:tcBorders>
              <w:bottom w:val="single" w:sz="4" w:space="0" w:color="auto"/>
            </w:tcBorders>
            <w:vAlign w:val="center"/>
          </w:tcPr>
          <w:p w14:paraId="6D69E1B6" w14:textId="3EB86BD3" w:rsidR="00FC7EB6" w:rsidRDefault="00961D21" w:rsidP="00A04D75">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Název zboží</w:t>
            </w:r>
          </w:p>
        </w:tc>
        <w:tc>
          <w:tcPr>
            <w:tcW w:w="3986" w:type="pct"/>
            <w:tcBorders>
              <w:bottom w:val="single" w:sz="4" w:space="0" w:color="auto"/>
            </w:tcBorders>
            <w:vAlign w:val="center"/>
          </w:tcPr>
          <w:p w14:paraId="1204E859" w14:textId="77777777" w:rsidR="00FC7EB6" w:rsidRDefault="00FC7EB6" w:rsidP="00A04D75">
            <w:pPr>
              <w:rPr>
                <w:rFonts w:asciiTheme="majorHAnsi" w:eastAsia="Times New Roman" w:hAnsiTheme="majorHAnsi" w:cstheme="majorHAnsi"/>
                <w:color w:val="222222"/>
                <w:sz w:val="20"/>
                <w:szCs w:val="20"/>
              </w:rPr>
            </w:pPr>
          </w:p>
        </w:tc>
      </w:tr>
      <w:tr w:rsidR="00961D21" w14:paraId="30907933" w14:textId="77777777" w:rsidTr="00961D21">
        <w:trPr>
          <w:trHeight w:val="397"/>
        </w:trPr>
        <w:tc>
          <w:tcPr>
            <w:tcW w:w="1014" w:type="pct"/>
            <w:tcBorders>
              <w:top w:val="single" w:sz="4" w:space="0" w:color="auto"/>
              <w:left w:val="nil"/>
              <w:bottom w:val="nil"/>
              <w:right w:val="single" w:sz="4" w:space="0" w:color="auto"/>
            </w:tcBorders>
            <w:vAlign w:val="center"/>
          </w:tcPr>
          <w:p w14:paraId="26726CA1" w14:textId="77777777" w:rsidR="00961D21" w:rsidRDefault="00961D21" w:rsidP="00A04D75">
            <w:pPr>
              <w:rPr>
                <w:rFonts w:asciiTheme="majorHAnsi" w:eastAsia="Times New Roman" w:hAnsiTheme="majorHAnsi" w:cstheme="majorHAnsi"/>
                <w:color w:val="222222"/>
                <w:sz w:val="20"/>
                <w:szCs w:val="20"/>
              </w:rPr>
            </w:pPr>
          </w:p>
        </w:tc>
        <w:tc>
          <w:tcPr>
            <w:tcW w:w="3986" w:type="pct"/>
            <w:tcBorders>
              <w:left w:val="single" w:sz="4" w:space="0" w:color="auto"/>
            </w:tcBorders>
            <w:vAlign w:val="center"/>
          </w:tcPr>
          <w:p w14:paraId="0EBE2B51" w14:textId="77777777" w:rsidR="00961D21" w:rsidRDefault="00961D21" w:rsidP="00A04D75">
            <w:pPr>
              <w:rPr>
                <w:rFonts w:asciiTheme="majorHAnsi" w:eastAsia="Times New Roman" w:hAnsiTheme="majorHAnsi" w:cstheme="majorHAnsi"/>
                <w:color w:val="222222"/>
                <w:sz w:val="20"/>
                <w:szCs w:val="20"/>
              </w:rPr>
            </w:pPr>
          </w:p>
        </w:tc>
      </w:tr>
    </w:tbl>
    <w:p w14:paraId="7996F77A" w14:textId="6DC691C8" w:rsidR="00FC7EB6" w:rsidRDefault="00FC7EB6" w:rsidP="00BF23FE">
      <w:pPr>
        <w:rPr>
          <w:rFonts w:asciiTheme="majorHAnsi" w:hAnsiTheme="majorHAnsi" w:cstheme="majorHAnsi"/>
        </w:rPr>
      </w:pPr>
    </w:p>
    <w:p w14:paraId="50026389" w14:textId="04B4260F" w:rsidR="00961D21" w:rsidRPr="00FC7EB6" w:rsidRDefault="00961D21" w:rsidP="00961D21">
      <w:pPr>
        <w:shd w:val="clear" w:color="auto" w:fill="FFFFFF"/>
        <w:spacing w:after="0" w:line="240" w:lineRule="auto"/>
        <w:rPr>
          <w:rFonts w:asciiTheme="majorHAnsi" w:eastAsia="Times New Roman" w:hAnsiTheme="majorHAnsi" w:cstheme="majorHAnsi"/>
          <w:b/>
          <w:bCs/>
          <w:color w:val="222222"/>
          <w:sz w:val="20"/>
          <w:szCs w:val="20"/>
        </w:rPr>
      </w:pPr>
      <w:r>
        <w:rPr>
          <w:rFonts w:asciiTheme="majorHAnsi" w:eastAsia="Times New Roman" w:hAnsiTheme="majorHAnsi" w:cstheme="majorHAnsi"/>
          <w:b/>
          <w:bCs/>
          <w:color w:val="222222"/>
          <w:sz w:val="20"/>
          <w:szCs w:val="20"/>
        </w:rPr>
        <w:t>Způsob vrácení částky</w:t>
      </w:r>
    </w:p>
    <w:tbl>
      <w:tblPr>
        <w:tblStyle w:val="Mkatabulky"/>
        <w:tblW w:w="5000" w:type="pct"/>
        <w:tblLook w:val="04A0" w:firstRow="1" w:lastRow="0" w:firstColumn="1" w:lastColumn="0" w:noHBand="0" w:noVBand="1"/>
      </w:tblPr>
      <w:tblGrid>
        <w:gridCol w:w="3822"/>
        <w:gridCol w:w="5240"/>
      </w:tblGrid>
      <w:tr w:rsidR="00961D21" w14:paraId="06631CCD" w14:textId="77777777" w:rsidTr="00E7410C">
        <w:trPr>
          <w:trHeight w:val="397"/>
        </w:trPr>
        <w:tc>
          <w:tcPr>
            <w:tcW w:w="2109" w:type="pct"/>
            <w:vAlign w:val="center"/>
          </w:tcPr>
          <w:p w14:paraId="06B15D1C" w14:textId="4D6B4B56" w:rsidR="00961D21" w:rsidRDefault="00E7410C" w:rsidP="00A04D75">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sym w:font="Wingdings 2" w:char="F0A3"/>
            </w:r>
            <w:r>
              <w:rPr>
                <w:rFonts w:asciiTheme="majorHAnsi" w:eastAsia="Times New Roman" w:hAnsiTheme="majorHAnsi" w:cstheme="majorHAnsi"/>
                <w:color w:val="222222"/>
                <w:sz w:val="20"/>
                <w:szCs w:val="20"/>
              </w:rPr>
              <w:t xml:space="preserve"> </w:t>
            </w:r>
            <w:r w:rsidR="00961D21">
              <w:rPr>
                <w:rFonts w:asciiTheme="majorHAnsi" w:eastAsia="Times New Roman" w:hAnsiTheme="majorHAnsi" w:cstheme="majorHAnsi"/>
                <w:color w:val="222222"/>
                <w:sz w:val="20"/>
                <w:szCs w:val="20"/>
              </w:rPr>
              <w:t>Převodem na bankovní účet – číslo účtu:</w:t>
            </w:r>
          </w:p>
        </w:tc>
        <w:tc>
          <w:tcPr>
            <w:tcW w:w="2891" w:type="pct"/>
            <w:vAlign w:val="center"/>
          </w:tcPr>
          <w:p w14:paraId="5D4DA295" w14:textId="77777777" w:rsidR="00961D21" w:rsidRDefault="00961D21" w:rsidP="00A04D75">
            <w:pPr>
              <w:rPr>
                <w:rFonts w:asciiTheme="majorHAnsi" w:eastAsia="Times New Roman" w:hAnsiTheme="majorHAnsi" w:cstheme="majorHAnsi"/>
                <w:color w:val="222222"/>
                <w:sz w:val="20"/>
                <w:szCs w:val="20"/>
              </w:rPr>
            </w:pPr>
          </w:p>
        </w:tc>
      </w:tr>
      <w:tr w:rsidR="00961D21" w14:paraId="1A9D3BD1" w14:textId="77777777" w:rsidTr="00961D21">
        <w:trPr>
          <w:trHeight w:val="397"/>
        </w:trPr>
        <w:tc>
          <w:tcPr>
            <w:tcW w:w="5000" w:type="pct"/>
            <w:gridSpan w:val="2"/>
            <w:vAlign w:val="center"/>
          </w:tcPr>
          <w:p w14:paraId="00F6E433" w14:textId="3AB5041B" w:rsidR="00961D21" w:rsidRDefault="00E7410C" w:rsidP="00A04D75">
            <w:pPr>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sym w:font="Wingdings 2" w:char="F0A3"/>
            </w:r>
            <w:r>
              <w:rPr>
                <w:rFonts w:asciiTheme="majorHAnsi" w:eastAsia="Times New Roman" w:hAnsiTheme="majorHAnsi" w:cstheme="majorHAnsi"/>
                <w:color w:val="222222"/>
                <w:sz w:val="20"/>
                <w:szCs w:val="20"/>
              </w:rPr>
              <w:t xml:space="preserve"> </w:t>
            </w:r>
            <w:r w:rsidR="00961D21">
              <w:rPr>
                <w:rFonts w:asciiTheme="majorHAnsi" w:eastAsia="Times New Roman" w:hAnsiTheme="majorHAnsi" w:cstheme="majorHAnsi"/>
                <w:color w:val="222222"/>
                <w:sz w:val="20"/>
                <w:szCs w:val="20"/>
              </w:rPr>
              <w:t>V hotovosti (lze pouze v případě vrácení zboží osobně na naší prodejně)</w:t>
            </w:r>
          </w:p>
        </w:tc>
      </w:tr>
    </w:tbl>
    <w:p w14:paraId="75D38E2E" w14:textId="5AE7C0B6" w:rsidR="00961D21" w:rsidRDefault="00961D21" w:rsidP="00BF23FE">
      <w:pPr>
        <w:rPr>
          <w:rFonts w:asciiTheme="majorHAnsi" w:hAnsiTheme="majorHAnsi" w:cstheme="majorHAnsi"/>
        </w:rPr>
      </w:pPr>
    </w:p>
    <w:p w14:paraId="28731064" w14:textId="77777777" w:rsidR="00E7410C" w:rsidRPr="00E7410C" w:rsidRDefault="00E7410C" w:rsidP="00E7410C">
      <w:pPr>
        <w:shd w:val="clear" w:color="auto" w:fill="FFFFFF"/>
        <w:spacing w:after="0" w:line="240" w:lineRule="auto"/>
        <w:rPr>
          <w:rFonts w:asciiTheme="majorHAnsi" w:eastAsia="Times New Roman" w:hAnsiTheme="majorHAnsi" w:cstheme="majorHAnsi"/>
          <w:b/>
          <w:bCs/>
          <w:color w:val="222222"/>
          <w:sz w:val="20"/>
          <w:szCs w:val="20"/>
        </w:rPr>
      </w:pPr>
      <w:r w:rsidRPr="00E7410C">
        <w:rPr>
          <w:rFonts w:asciiTheme="majorHAnsi" w:eastAsia="Times New Roman" w:hAnsiTheme="majorHAnsi" w:cstheme="majorHAnsi"/>
          <w:b/>
          <w:bCs/>
          <w:color w:val="222222"/>
          <w:sz w:val="20"/>
          <w:szCs w:val="20"/>
        </w:rPr>
        <w:t>Poučení:</w:t>
      </w:r>
    </w:p>
    <w:p w14:paraId="61F6D9DC" w14:textId="656C3193" w:rsidR="001F5D53" w:rsidRPr="001F5D53" w:rsidRDefault="001F5D53" w:rsidP="001F5D53">
      <w:pPr>
        <w:pStyle w:val="Odstavecseseznamem"/>
        <w:numPr>
          <w:ilvl w:val="0"/>
          <w:numId w:val="3"/>
        </w:numPr>
        <w:shd w:val="clear" w:color="auto" w:fill="FFFFFF"/>
        <w:spacing w:after="0" w:line="240" w:lineRule="auto"/>
        <w:rPr>
          <w:rFonts w:asciiTheme="majorHAnsi" w:eastAsia="Times New Roman" w:hAnsiTheme="majorHAnsi" w:cstheme="majorHAnsi"/>
          <w:color w:val="222222"/>
          <w:sz w:val="20"/>
          <w:szCs w:val="20"/>
        </w:rPr>
      </w:pPr>
      <w:r>
        <w:rPr>
          <w:rFonts w:asciiTheme="majorHAnsi" w:eastAsia="Times New Roman" w:hAnsiTheme="majorHAnsi" w:cstheme="majorHAnsi"/>
          <w:color w:val="222222"/>
          <w:sz w:val="20"/>
          <w:szCs w:val="20"/>
        </w:rPr>
        <w:t>Zboží pečlivě zabalte</w:t>
      </w:r>
      <w:r w:rsidR="00A930C0">
        <w:rPr>
          <w:rFonts w:asciiTheme="majorHAnsi" w:eastAsia="Times New Roman" w:hAnsiTheme="majorHAnsi" w:cstheme="majorHAnsi"/>
          <w:color w:val="222222"/>
          <w:sz w:val="20"/>
          <w:szCs w:val="20"/>
        </w:rPr>
        <w:t xml:space="preserve"> a zašlete spolu s tímto vyplněným formulářem a dokladem o koupi. </w:t>
      </w:r>
      <w:r>
        <w:rPr>
          <w:rFonts w:asciiTheme="majorHAnsi" w:eastAsia="Times New Roman" w:hAnsiTheme="majorHAnsi" w:cstheme="majorHAnsi"/>
          <w:color w:val="222222"/>
          <w:sz w:val="20"/>
          <w:szCs w:val="20"/>
        </w:rPr>
        <w:t>Nezasílejte na dobírku.</w:t>
      </w:r>
      <w:r w:rsidR="00BC5D53">
        <w:rPr>
          <w:rFonts w:asciiTheme="majorHAnsi" w:eastAsia="Times New Roman" w:hAnsiTheme="majorHAnsi" w:cstheme="majorHAnsi"/>
          <w:color w:val="222222"/>
          <w:sz w:val="20"/>
          <w:szCs w:val="20"/>
        </w:rPr>
        <w:t xml:space="preserve"> Odstoupení od smlouvy lze  podat také na naší prodejně.</w:t>
      </w:r>
    </w:p>
    <w:p w14:paraId="37361E2B" w14:textId="684D1C0B" w:rsidR="00E7410C" w:rsidRDefault="00E7410C" w:rsidP="00E7410C">
      <w:pPr>
        <w:pStyle w:val="Odstavecseseznamem"/>
        <w:numPr>
          <w:ilvl w:val="0"/>
          <w:numId w:val="3"/>
        </w:numPr>
        <w:shd w:val="clear" w:color="auto" w:fill="FFFFFF"/>
        <w:spacing w:after="0" w:line="240" w:lineRule="auto"/>
        <w:rPr>
          <w:rFonts w:asciiTheme="majorHAnsi" w:eastAsia="Times New Roman" w:hAnsiTheme="majorHAnsi" w:cstheme="majorHAnsi"/>
          <w:color w:val="222222"/>
          <w:sz w:val="20"/>
          <w:szCs w:val="20"/>
        </w:rPr>
      </w:pPr>
      <w:r w:rsidRPr="00E7410C">
        <w:rPr>
          <w:rFonts w:asciiTheme="majorHAnsi" w:eastAsia="Times New Roman" w:hAnsiTheme="majorHAnsi" w:cstheme="majorHAnsi"/>
          <w:color w:val="222222"/>
          <w:sz w:val="20"/>
          <w:szCs w:val="20"/>
        </w:rPr>
        <w:t>Adresa pro zaslání: Gaudete s.r.o., Horynova 2389/1, Praha 4, 14900</w:t>
      </w:r>
    </w:p>
    <w:p w14:paraId="3054FE03" w14:textId="012D2B2A" w:rsidR="00E7410C" w:rsidRDefault="00E7410C" w:rsidP="00E7410C">
      <w:pPr>
        <w:pStyle w:val="Odstavecseseznamem"/>
        <w:numPr>
          <w:ilvl w:val="0"/>
          <w:numId w:val="3"/>
        </w:numPr>
        <w:shd w:val="clear" w:color="auto" w:fill="FFFFFF"/>
        <w:spacing w:after="0" w:line="240" w:lineRule="auto"/>
        <w:rPr>
          <w:rFonts w:asciiTheme="majorHAnsi" w:eastAsia="Times New Roman" w:hAnsiTheme="majorHAnsi" w:cstheme="majorHAnsi"/>
          <w:color w:val="222222"/>
          <w:sz w:val="20"/>
          <w:szCs w:val="20"/>
        </w:rPr>
      </w:pPr>
      <w:r w:rsidRPr="00E7410C">
        <w:rPr>
          <w:rFonts w:asciiTheme="majorHAnsi" w:eastAsia="Times New Roman" w:hAnsiTheme="majorHAnsi" w:cstheme="majorHAnsi"/>
          <w:color w:val="222222"/>
          <w:sz w:val="20"/>
          <w:szCs w:val="20"/>
        </w:rPr>
        <w:t>Odstoupit od smlouvy ve lhůtě 14ti dnů nelze u zboží, na které se vztahuje § 1837 občanského zákoníku – spotřebitel nemůže odstoupit od smlouvy g) o dodávce zboží v uzavřeném obalu, které spotřebitel z obalu vyňal a z hygienických důvodů jej není možné vrátit</w:t>
      </w:r>
      <w:r>
        <w:rPr>
          <w:rFonts w:asciiTheme="majorHAnsi" w:eastAsia="Times New Roman" w:hAnsiTheme="majorHAnsi" w:cstheme="majorHAnsi"/>
          <w:color w:val="222222"/>
          <w:sz w:val="20"/>
          <w:szCs w:val="20"/>
        </w:rPr>
        <w:t>.</w:t>
      </w:r>
    </w:p>
    <w:p w14:paraId="3CDD9890" w14:textId="77777777" w:rsidR="00A930C0" w:rsidRDefault="00A930C0" w:rsidP="00A930C0">
      <w:pPr>
        <w:pStyle w:val="Odstavecseseznamem"/>
        <w:shd w:val="clear" w:color="auto" w:fill="FFFFFF"/>
        <w:spacing w:after="0" w:line="240" w:lineRule="auto"/>
        <w:rPr>
          <w:rFonts w:asciiTheme="majorHAnsi" w:eastAsia="Times New Roman" w:hAnsiTheme="majorHAnsi" w:cstheme="majorHAnsi"/>
          <w:color w:val="222222"/>
          <w:sz w:val="20"/>
          <w:szCs w:val="20"/>
        </w:rPr>
      </w:pPr>
    </w:p>
    <w:p w14:paraId="30534A87" w14:textId="77777777" w:rsidR="00E7410C" w:rsidRPr="00E7410C" w:rsidRDefault="00E7410C" w:rsidP="00E7410C">
      <w:pPr>
        <w:pStyle w:val="Odstavecseseznamem"/>
        <w:shd w:val="clear" w:color="auto" w:fill="FFFFFF"/>
        <w:spacing w:after="0" w:line="240" w:lineRule="auto"/>
        <w:rPr>
          <w:rFonts w:asciiTheme="majorHAnsi" w:eastAsia="Times New Roman" w:hAnsiTheme="majorHAnsi" w:cstheme="majorHAnsi"/>
          <w:color w:val="222222"/>
          <w:sz w:val="20"/>
          <w:szCs w:val="20"/>
        </w:rPr>
      </w:pPr>
    </w:p>
    <w:p w14:paraId="60D194A0" w14:textId="02690257" w:rsidR="00AD446E" w:rsidRDefault="00AD446E" w:rsidP="00E7410C">
      <w:pPr>
        <w:shd w:val="clear" w:color="auto" w:fill="FFFFFF"/>
        <w:spacing w:after="0" w:line="240" w:lineRule="auto"/>
        <w:rPr>
          <w:rFonts w:asciiTheme="majorHAnsi" w:hAnsiTheme="majorHAnsi" w:cstheme="majorHAnsi"/>
        </w:rPr>
      </w:pPr>
      <w:r w:rsidRPr="00E7410C">
        <w:rPr>
          <w:rFonts w:asciiTheme="majorHAnsi" w:eastAsia="Times New Roman" w:hAnsiTheme="majorHAnsi" w:cstheme="majorHAnsi"/>
          <w:color w:val="222222"/>
          <w:sz w:val="20"/>
          <w:szCs w:val="20"/>
        </w:rPr>
        <w:t>Potvrzuji, že všechny údaje mnou uvedené jsou pravdivé</w:t>
      </w:r>
      <w:r w:rsidRPr="00E7410C">
        <w:rPr>
          <w:rFonts w:asciiTheme="majorHAnsi" w:hAnsiTheme="majorHAnsi" w:cstheme="majorHAnsi"/>
        </w:rPr>
        <w:t>.</w:t>
      </w:r>
    </w:p>
    <w:p w14:paraId="118B79B5" w14:textId="77777777" w:rsidR="00E7410C" w:rsidRPr="00E7410C" w:rsidRDefault="00E7410C" w:rsidP="00E7410C">
      <w:pPr>
        <w:shd w:val="clear" w:color="auto" w:fill="FFFFFF"/>
        <w:spacing w:after="0" w:line="240" w:lineRule="auto"/>
        <w:rPr>
          <w:rFonts w:asciiTheme="majorHAnsi" w:hAnsiTheme="majorHAnsi" w:cstheme="majorHAnsi"/>
        </w:rPr>
      </w:pPr>
    </w:p>
    <w:p w14:paraId="241621CD" w14:textId="6E2433E5" w:rsidR="00AD446E" w:rsidRDefault="00AD446E" w:rsidP="00BC5D53">
      <w:pPr>
        <w:shd w:val="clear" w:color="auto" w:fill="FFFFFF"/>
        <w:spacing w:after="0" w:line="240" w:lineRule="auto"/>
        <w:rPr>
          <w:rFonts w:asciiTheme="majorHAnsi" w:eastAsia="Times New Roman" w:hAnsiTheme="majorHAnsi" w:cstheme="majorHAnsi"/>
          <w:color w:val="222222"/>
          <w:sz w:val="20"/>
          <w:szCs w:val="20"/>
        </w:rPr>
      </w:pPr>
      <w:r w:rsidRPr="00BC5D53">
        <w:rPr>
          <w:rFonts w:asciiTheme="majorHAnsi" w:eastAsia="Times New Roman" w:hAnsiTheme="majorHAnsi" w:cstheme="majorHAnsi"/>
          <w:color w:val="222222"/>
          <w:sz w:val="20"/>
          <w:szCs w:val="20"/>
        </w:rPr>
        <w:t>Datum:</w:t>
      </w:r>
    </w:p>
    <w:p w14:paraId="7DE7D252" w14:textId="77777777" w:rsidR="00BC5D53" w:rsidRPr="00BC5D53" w:rsidRDefault="00BC5D53" w:rsidP="00BC5D53">
      <w:pPr>
        <w:shd w:val="clear" w:color="auto" w:fill="FFFFFF"/>
        <w:spacing w:after="0" w:line="240" w:lineRule="auto"/>
        <w:rPr>
          <w:rFonts w:asciiTheme="majorHAnsi" w:eastAsia="Times New Roman" w:hAnsiTheme="majorHAnsi" w:cstheme="majorHAnsi"/>
          <w:color w:val="222222"/>
          <w:sz w:val="20"/>
          <w:szCs w:val="20"/>
        </w:rPr>
      </w:pPr>
    </w:p>
    <w:p w14:paraId="0D0B0510" w14:textId="41DA5EBC" w:rsidR="00F9197D" w:rsidRPr="00BC5D53" w:rsidRDefault="00AD446E" w:rsidP="00BC5D53">
      <w:pPr>
        <w:shd w:val="clear" w:color="auto" w:fill="FFFFFF"/>
        <w:spacing w:after="0" w:line="240" w:lineRule="auto"/>
        <w:rPr>
          <w:rFonts w:asciiTheme="majorHAnsi" w:eastAsia="Times New Roman" w:hAnsiTheme="majorHAnsi" w:cstheme="majorHAnsi"/>
          <w:color w:val="222222"/>
          <w:sz w:val="20"/>
          <w:szCs w:val="20"/>
        </w:rPr>
      </w:pPr>
      <w:r w:rsidRPr="00BC5D53">
        <w:rPr>
          <w:rFonts w:asciiTheme="majorHAnsi" w:eastAsia="Times New Roman" w:hAnsiTheme="majorHAnsi" w:cstheme="majorHAnsi"/>
          <w:color w:val="222222"/>
          <w:sz w:val="20"/>
          <w:szCs w:val="20"/>
        </w:rPr>
        <w:t>Podpis:</w:t>
      </w:r>
    </w:p>
    <w:p w14:paraId="71712FBB" w14:textId="1E41062E" w:rsidR="0022770F" w:rsidRDefault="0022770F" w:rsidP="00E7410C">
      <w:pPr>
        <w:rPr>
          <w:rFonts w:asciiTheme="majorHAnsi" w:hAnsiTheme="majorHAnsi" w:cstheme="majorHAnsi"/>
        </w:rPr>
      </w:pPr>
    </w:p>
    <w:p w14:paraId="3F96E642" w14:textId="1B0C39C3" w:rsidR="0022770F" w:rsidRDefault="0022770F" w:rsidP="00E7410C">
      <w:pPr>
        <w:rPr>
          <w:rFonts w:asciiTheme="majorHAnsi" w:hAnsiTheme="majorHAnsi" w:cstheme="majorHAnsi"/>
        </w:rPr>
      </w:pPr>
    </w:p>
    <w:p w14:paraId="3F10A1C4" w14:textId="7C1AB151" w:rsidR="0022770F" w:rsidRDefault="0022770F" w:rsidP="00E7410C">
      <w:pPr>
        <w:rPr>
          <w:rFonts w:asciiTheme="majorHAnsi" w:hAnsiTheme="majorHAnsi" w:cstheme="majorHAnsi"/>
        </w:rPr>
      </w:pPr>
    </w:p>
    <w:p w14:paraId="63B84233" w14:textId="77777777" w:rsidR="0022770F" w:rsidRDefault="0022770F" w:rsidP="0022770F">
      <w:pPr>
        <w:shd w:val="clear" w:color="auto" w:fill="FFFFFF"/>
        <w:spacing w:before="100" w:beforeAutospacing="1" w:after="100" w:afterAutospacing="1"/>
        <w:rPr>
          <w:rFonts w:ascii="Arial" w:hAnsi="Arial" w:cs="Arial"/>
          <w:color w:val="222222"/>
          <w:sz w:val="20"/>
          <w:szCs w:val="20"/>
        </w:rPr>
      </w:pPr>
    </w:p>
    <w:p w14:paraId="29D3B1C6" w14:textId="71159313" w:rsidR="0022770F" w:rsidRDefault="0022770F" w:rsidP="0022770F">
      <w:pPr>
        <w:numPr>
          <w:ilvl w:val="0"/>
          <w:numId w:val="5"/>
        </w:numPr>
        <w:shd w:val="clear" w:color="auto" w:fill="FFFFFF"/>
        <w:spacing w:before="100" w:beforeAutospacing="1" w:after="100" w:afterAutospacing="1"/>
        <w:rPr>
          <w:rFonts w:ascii="Arial" w:hAnsi="Arial" w:cs="Arial"/>
          <w:color w:val="222222"/>
          <w:sz w:val="20"/>
          <w:szCs w:val="20"/>
        </w:rPr>
      </w:pPr>
      <w:r>
        <w:rPr>
          <w:rFonts w:ascii="Arial" w:hAnsi="Arial" w:cs="Arial"/>
          <w:color w:val="222222"/>
          <w:sz w:val="20"/>
          <w:szCs w:val="20"/>
        </w:rPr>
        <w:t>odstoupení od kupní smlouvy</w:t>
      </w:r>
    </w:p>
    <w:p w14:paraId="3957CD60" w14:textId="77777777" w:rsidR="0022770F" w:rsidRDefault="0022770F" w:rsidP="0022770F">
      <w:pPr>
        <w:numPr>
          <w:ilvl w:val="1"/>
          <w:numId w:val="5"/>
        </w:numPr>
        <w:shd w:val="clear" w:color="auto" w:fill="FFFFFF"/>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786EAA8C" w14:textId="70EB0188" w:rsidR="0022770F" w:rsidRDefault="0022770F" w:rsidP="0022770F">
      <w:pPr>
        <w:numPr>
          <w:ilvl w:val="1"/>
          <w:numId w:val="5"/>
        </w:numPr>
        <w:shd w:val="clear" w:color="auto" w:fill="FFFFFF"/>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 xml:space="preserve">Nejedná-li se o případ uvedený v čl. </w:t>
      </w:r>
      <w:r w:rsidR="00667CAA">
        <w:rPr>
          <w:rFonts w:ascii="Arial" w:hAnsi="Arial" w:cs="Arial"/>
          <w:color w:val="222222"/>
          <w:sz w:val="20"/>
          <w:szCs w:val="20"/>
        </w:rPr>
        <w:t>1</w:t>
      </w:r>
      <w:r>
        <w:rPr>
          <w:rFonts w:ascii="Arial" w:hAnsi="Arial" w:cs="Arial"/>
          <w:color w:val="222222"/>
          <w:sz w:val="20"/>
          <w:szCs w:val="20"/>
        </w:rPr>
        <w:t xml:space="preserve">.1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využije kupující formulář. </w:t>
      </w:r>
    </w:p>
    <w:p w14:paraId="4891B26C" w14:textId="517DFD55" w:rsidR="0022770F" w:rsidRDefault="0022770F" w:rsidP="0022770F">
      <w:pPr>
        <w:numPr>
          <w:ilvl w:val="1"/>
          <w:numId w:val="5"/>
        </w:numPr>
        <w:shd w:val="clear" w:color="auto" w:fill="FFFFFF"/>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 xml:space="preserve">V případě odstoupení od kupní smlouvy dle čl. </w:t>
      </w:r>
      <w:r w:rsidR="00667CAA">
        <w:rPr>
          <w:rFonts w:ascii="Arial" w:hAnsi="Arial" w:cs="Arial"/>
          <w:color w:val="222222"/>
          <w:sz w:val="20"/>
          <w:szCs w:val="20"/>
        </w:rPr>
        <w:t>1</w:t>
      </w:r>
      <w:r>
        <w:rPr>
          <w:rFonts w:ascii="Arial" w:hAnsi="Arial" w:cs="Arial"/>
          <w:color w:val="222222"/>
          <w:sz w:val="20"/>
          <w:szCs w:val="20"/>
        </w:rPr>
        <w:t>.2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14:paraId="1876B2ED" w14:textId="03DF6DD7" w:rsidR="0022770F" w:rsidRDefault="0022770F" w:rsidP="0022770F">
      <w:pPr>
        <w:numPr>
          <w:ilvl w:val="1"/>
          <w:numId w:val="5"/>
        </w:numPr>
        <w:shd w:val="clear" w:color="auto" w:fill="FFFFFF"/>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 xml:space="preserve">V případě odstoupení od smlouvy dle čl. </w:t>
      </w:r>
      <w:r w:rsidR="00667CAA">
        <w:rPr>
          <w:rFonts w:ascii="Arial" w:hAnsi="Arial" w:cs="Arial"/>
          <w:color w:val="222222"/>
          <w:sz w:val="20"/>
          <w:szCs w:val="20"/>
        </w:rPr>
        <w:t>1</w:t>
      </w:r>
      <w:r>
        <w:rPr>
          <w:rFonts w:ascii="Arial" w:hAnsi="Arial" w:cs="Arial"/>
          <w:color w:val="222222"/>
          <w:sz w:val="20"/>
          <w:szCs w:val="20"/>
        </w:rPr>
        <w:t>.2. obchodních podmínek vrátí prodávající peněžní prostředky přijaté od kupujícího do čtrnácti (14) dnů od odstoupení od kupní smlouvy kupujícím, a to v hotovosti (v případě, že kupující doručí zboží osobně na provozovnu), převodem na bankovní účet nebo na účet PayPal.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podnikateli odeslal.</w:t>
      </w:r>
    </w:p>
    <w:p w14:paraId="1CBAF1D6" w14:textId="77777777" w:rsidR="0022770F" w:rsidRDefault="0022770F" w:rsidP="0022770F">
      <w:pPr>
        <w:numPr>
          <w:ilvl w:val="1"/>
          <w:numId w:val="5"/>
        </w:numPr>
        <w:shd w:val="clear" w:color="auto" w:fill="FFFFFF"/>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Nárok na úhradu škody vzniklé na zboží je prodávající oprávněn jednostranně započíst proti nároku kupujícího na vrácení kupní ceny.</w:t>
      </w:r>
    </w:p>
    <w:p w14:paraId="4ADC5A03" w14:textId="77777777" w:rsidR="0022770F" w:rsidRDefault="0022770F" w:rsidP="0022770F">
      <w:pPr>
        <w:numPr>
          <w:ilvl w:val="1"/>
          <w:numId w:val="5"/>
        </w:numPr>
        <w:shd w:val="clear" w:color="auto" w:fill="FFFFFF"/>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Do doby převzetí zboží kupujícím je prodávající oprávněn kdykoliv od kupní smlouvy odstoupit. V takovém případě vrátí prodávající kupujícímu kupní cenu bez zbytečného odkladu, a to bezhotovostně na účet určený kupujícím.</w:t>
      </w:r>
    </w:p>
    <w:p w14:paraId="0275F292" w14:textId="77777777" w:rsidR="0022770F" w:rsidRDefault="0022770F" w:rsidP="0022770F">
      <w:pPr>
        <w:numPr>
          <w:ilvl w:val="1"/>
          <w:numId w:val="5"/>
        </w:numPr>
        <w:shd w:val="clear" w:color="auto" w:fill="FFFFFF"/>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27117DD1" w14:textId="588143A8" w:rsidR="0022770F" w:rsidRDefault="0022770F" w:rsidP="00E7410C">
      <w:pPr>
        <w:pBdr>
          <w:bottom w:val="single" w:sz="6" w:space="1" w:color="auto"/>
        </w:pBdr>
        <w:rPr>
          <w:rFonts w:asciiTheme="majorHAnsi" w:hAnsiTheme="majorHAnsi" w:cstheme="majorHAnsi"/>
        </w:rPr>
      </w:pPr>
    </w:p>
    <w:p w14:paraId="49D1CE94" w14:textId="6CC211D8" w:rsidR="009E6C3A" w:rsidRPr="00FC7EB6" w:rsidRDefault="009E6C3A" w:rsidP="00E7410C">
      <w:pPr>
        <w:rPr>
          <w:rFonts w:asciiTheme="majorHAnsi" w:hAnsiTheme="majorHAnsi" w:cstheme="majorHAnsi"/>
        </w:rPr>
      </w:pPr>
      <w:r>
        <w:rPr>
          <w:rFonts w:asciiTheme="majorHAnsi" w:hAnsiTheme="majorHAnsi" w:cstheme="majorHAnsi"/>
        </w:rPr>
        <w:t>Vyřešení odstoupení od smlouvy (vyplňuje prodejce)</w:t>
      </w:r>
    </w:p>
    <w:sectPr w:rsidR="009E6C3A" w:rsidRPr="00FC7EB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AFD1" w14:textId="77777777" w:rsidR="00F70844" w:rsidRDefault="00F70844" w:rsidP="00A872AC">
      <w:pPr>
        <w:spacing w:after="0" w:line="240" w:lineRule="auto"/>
      </w:pPr>
      <w:r>
        <w:separator/>
      </w:r>
    </w:p>
  </w:endnote>
  <w:endnote w:type="continuationSeparator" w:id="0">
    <w:p w14:paraId="18E3485A" w14:textId="77777777" w:rsidR="00F70844" w:rsidRDefault="00F70844" w:rsidP="00A8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743437"/>
      <w:docPartObj>
        <w:docPartGallery w:val="Page Numbers (Bottom of Page)"/>
        <w:docPartUnique/>
      </w:docPartObj>
    </w:sdtPr>
    <w:sdtContent>
      <w:p w14:paraId="03D5B045" w14:textId="3BA0EFF7" w:rsidR="00961D21" w:rsidRDefault="00961D21">
        <w:pPr>
          <w:pStyle w:val="Zpat"/>
          <w:jc w:val="center"/>
        </w:pPr>
        <w:r>
          <w:fldChar w:fldCharType="begin"/>
        </w:r>
        <w:r>
          <w:instrText>PAGE   \* MERGEFORMAT</w:instrText>
        </w:r>
        <w:r>
          <w:fldChar w:fldCharType="separate"/>
        </w:r>
        <w:r>
          <w:t>2</w:t>
        </w:r>
        <w:r>
          <w:fldChar w:fldCharType="end"/>
        </w:r>
      </w:p>
    </w:sdtContent>
  </w:sdt>
  <w:p w14:paraId="098F1319" w14:textId="337C4CA8" w:rsidR="00961D21" w:rsidRDefault="00961D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B2AC" w14:textId="77777777" w:rsidR="00F70844" w:rsidRDefault="00F70844" w:rsidP="00A872AC">
      <w:pPr>
        <w:spacing w:after="0" w:line="240" w:lineRule="auto"/>
      </w:pPr>
      <w:r>
        <w:separator/>
      </w:r>
    </w:p>
  </w:footnote>
  <w:footnote w:type="continuationSeparator" w:id="0">
    <w:p w14:paraId="66D73586" w14:textId="77777777" w:rsidR="00F70844" w:rsidRDefault="00F70844" w:rsidP="00A87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C801" w14:textId="57C082FB" w:rsidR="00A872AC" w:rsidRDefault="007B1B7E">
    <w:pPr>
      <w:pStyle w:val="Zhlav"/>
    </w:pPr>
    <w:r>
      <w:rPr>
        <w:noProof/>
      </w:rPr>
      <w:drawing>
        <wp:inline distT="0" distB="0" distL="0" distR="0" wp14:anchorId="44F7604E" wp14:editId="363C8D17">
          <wp:extent cx="1902098" cy="385483"/>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07" cy="390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21862"/>
    <w:multiLevelType w:val="multilevel"/>
    <w:tmpl w:val="2528B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0177E"/>
    <w:multiLevelType w:val="hybridMultilevel"/>
    <w:tmpl w:val="C0A4FDAE"/>
    <w:lvl w:ilvl="0" w:tplc="FFFFFFFF">
      <w:numFmt w:val="bullet"/>
      <w:lvlText w:val="-"/>
      <w:lvlJc w:val="left"/>
      <w:pPr>
        <w:ind w:left="1065" w:hanging="360"/>
      </w:pPr>
      <w:rPr>
        <w:rFonts w:ascii="Calibri" w:eastAsiaTheme="minorEastAsia"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4F110367"/>
    <w:multiLevelType w:val="hybridMultilevel"/>
    <w:tmpl w:val="82940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CF384F"/>
    <w:multiLevelType w:val="hybridMultilevel"/>
    <w:tmpl w:val="C2B8A354"/>
    <w:lvl w:ilvl="0" w:tplc="FB940302">
      <w:numFmt w:val="bullet"/>
      <w:lvlText w:val=""/>
      <w:lvlJc w:val="left"/>
      <w:pPr>
        <w:ind w:left="720" w:hanging="360"/>
      </w:pPr>
      <w:rPr>
        <w:rFonts w:ascii="Symbol" w:eastAsia="Times New Roman" w:hAnsi="Symbol"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505DFE"/>
    <w:multiLevelType w:val="hybridMultilevel"/>
    <w:tmpl w:val="32648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6059477">
    <w:abstractNumId w:val="1"/>
  </w:num>
  <w:num w:numId="2" w16cid:durableId="1277516658">
    <w:abstractNumId w:val="4"/>
  </w:num>
  <w:num w:numId="3" w16cid:durableId="697317621">
    <w:abstractNumId w:val="2"/>
  </w:num>
  <w:num w:numId="4" w16cid:durableId="314725324">
    <w:abstractNumId w:val="3"/>
  </w:num>
  <w:num w:numId="5" w16cid:durableId="101183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FE"/>
    <w:rsid w:val="000C44CF"/>
    <w:rsid w:val="001F5D53"/>
    <w:rsid w:val="0022770F"/>
    <w:rsid w:val="00354FFA"/>
    <w:rsid w:val="003D14DC"/>
    <w:rsid w:val="00667CAA"/>
    <w:rsid w:val="007B1B7E"/>
    <w:rsid w:val="008B1BF6"/>
    <w:rsid w:val="00955EAB"/>
    <w:rsid w:val="00961D21"/>
    <w:rsid w:val="009E6C3A"/>
    <w:rsid w:val="00A1717D"/>
    <w:rsid w:val="00A872AC"/>
    <w:rsid w:val="00A930C0"/>
    <w:rsid w:val="00AA4D2B"/>
    <w:rsid w:val="00AD446E"/>
    <w:rsid w:val="00AF29E1"/>
    <w:rsid w:val="00BC5D53"/>
    <w:rsid w:val="00BD73CA"/>
    <w:rsid w:val="00BF23FE"/>
    <w:rsid w:val="00E7410C"/>
    <w:rsid w:val="00F104A3"/>
    <w:rsid w:val="00F51CCD"/>
    <w:rsid w:val="00F70844"/>
    <w:rsid w:val="00F9197D"/>
    <w:rsid w:val="00FC7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A53D"/>
  <w15:chartTrackingRefBased/>
  <w15:docId w15:val="{288FF42F-4444-40AC-971E-C357961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41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73CA"/>
    <w:pPr>
      <w:ind w:left="720"/>
      <w:contextualSpacing/>
    </w:pPr>
  </w:style>
  <w:style w:type="character" w:styleId="Hypertextovodkaz">
    <w:name w:val="Hyperlink"/>
    <w:basedOn w:val="Standardnpsmoodstavce"/>
    <w:uiPriority w:val="99"/>
    <w:unhideWhenUsed/>
    <w:rsid w:val="00F51CCD"/>
    <w:rPr>
      <w:color w:val="0563C1" w:themeColor="hyperlink"/>
      <w:u w:val="single"/>
    </w:rPr>
  </w:style>
  <w:style w:type="character" w:styleId="Nevyeenzmnka">
    <w:name w:val="Unresolved Mention"/>
    <w:basedOn w:val="Standardnpsmoodstavce"/>
    <w:uiPriority w:val="99"/>
    <w:semiHidden/>
    <w:unhideWhenUsed/>
    <w:rsid w:val="00F51CCD"/>
    <w:rPr>
      <w:color w:val="808080"/>
      <w:shd w:val="clear" w:color="auto" w:fill="E6E6E6"/>
    </w:rPr>
  </w:style>
  <w:style w:type="paragraph" w:styleId="Zhlav">
    <w:name w:val="header"/>
    <w:basedOn w:val="Normln"/>
    <w:link w:val="ZhlavChar"/>
    <w:uiPriority w:val="99"/>
    <w:unhideWhenUsed/>
    <w:rsid w:val="00A872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2AC"/>
  </w:style>
  <w:style w:type="paragraph" w:styleId="Zpat">
    <w:name w:val="footer"/>
    <w:basedOn w:val="Normln"/>
    <w:link w:val="ZpatChar"/>
    <w:uiPriority w:val="99"/>
    <w:unhideWhenUsed/>
    <w:rsid w:val="00A872AC"/>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2AC"/>
  </w:style>
  <w:style w:type="table" w:styleId="Mkatabulky">
    <w:name w:val="Table Grid"/>
    <w:basedOn w:val="Normlntabulka"/>
    <w:uiPriority w:val="39"/>
    <w:rsid w:val="00FC7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E74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0212">
      <w:bodyDiv w:val="1"/>
      <w:marLeft w:val="0"/>
      <w:marRight w:val="0"/>
      <w:marTop w:val="0"/>
      <w:marBottom w:val="0"/>
      <w:divBdr>
        <w:top w:val="none" w:sz="0" w:space="0" w:color="auto"/>
        <w:left w:val="none" w:sz="0" w:space="0" w:color="auto"/>
        <w:bottom w:val="none" w:sz="0" w:space="0" w:color="auto"/>
        <w:right w:val="none" w:sz="0" w:space="0" w:color="auto"/>
      </w:divBdr>
    </w:div>
    <w:div w:id="1760984355">
      <w:bodyDiv w:val="1"/>
      <w:marLeft w:val="0"/>
      <w:marRight w:val="0"/>
      <w:marTop w:val="0"/>
      <w:marBottom w:val="0"/>
      <w:divBdr>
        <w:top w:val="none" w:sz="0" w:space="0" w:color="auto"/>
        <w:left w:val="none" w:sz="0" w:space="0" w:color="auto"/>
        <w:bottom w:val="none" w:sz="0" w:space="0" w:color="auto"/>
        <w:right w:val="none" w:sz="0" w:space="0" w:color="auto"/>
      </w:divBdr>
      <w:divsChild>
        <w:div w:id="1528442359">
          <w:marLeft w:val="0"/>
          <w:marRight w:val="0"/>
          <w:marTop w:val="0"/>
          <w:marBottom w:val="0"/>
          <w:divBdr>
            <w:top w:val="none" w:sz="0" w:space="0" w:color="auto"/>
            <w:left w:val="none" w:sz="0" w:space="0" w:color="auto"/>
            <w:bottom w:val="none" w:sz="0" w:space="0" w:color="auto"/>
            <w:right w:val="none" w:sz="0" w:space="0" w:color="auto"/>
          </w:divBdr>
        </w:div>
        <w:div w:id="24067450">
          <w:marLeft w:val="0"/>
          <w:marRight w:val="0"/>
          <w:marTop w:val="0"/>
          <w:marBottom w:val="0"/>
          <w:divBdr>
            <w:top w:val="none" w:sz="0" w:space="0" w:color="auto"/>
            <w:left w:val="none" w:sz="0" w:space="0" w:color="auto"/>
            <w:bottom w:val="none" w:sz="0" w:space="0" w:color="auto"/>
            <w:right w:val="none" w:sz="0" w:space="0" w:color="auto"/>
          </w:divBdr>
        </w:div>
        <w:div w:id="351806288">
          <w:marLeft w:val="0"/>
          <w:marRight w:val="0"/>
          <w:marTop w:val="0"/>
          <w:marBottom w:val="0"/>
          <w:divBdr>
            <w:top w:val="none" w:sz="0" w:space="0" w:color="auto"/>
            <w:left w:val="none" w:sz="0" w:space="0" w:color="auto"/>
            <w:bottom w:val="none" w:sz="0" w:space="0" w:color="auto"/>
            <w:right w:val="none" w:sz="0" w:space="0" w:color="auto"/>
          </w:divBdr>
        </w:div>
        <w:div w:id="966665288">
          <w:marLeft w:val="0"/>
          <w:marRight w:val="0"/>
          <w:marTop w:val="0"/>
          <w:marBottom w:val="0"/>
          <w:divBdr>
            <w:top w:val="none" w:sz="0" w:space="0" w:color="auto"/>
            <w:left w:val="none" w:sz="0" w:space="0" w:color="auto"/>
            <w:bottom w:val="none" w:sz="0" w:space="0" w:color="auto"/>
            <w:right w:val="none" w:sz="0" w:space="0" w:color="auto"/>
          </w:divBdr>
        </w:div>
        <w:div w:id="204505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0C2-3F31-40F3-B8A7-97331BD5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3460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Pacholíková</dc:creator>
  <cp:keywords/>
  <dc:description/>
  <cp:lastModifiedBy>Lenka Pacholíková</cp:lastModifiedBy>
  <cp:revision>3</cp:revision>
  <cp:lastPrinted>2022-11-15T09:58:00Z</cp:lastPrinted>
  <dcterms:created xsi:type="dcterms:W3CDTF">2022-12-30T15:11:00Z</dcterms:created>
  <dcterms:modified xsi:type="dcterms:W3CDTF">2022-12-30T15:11:00Z</dcterms:modified>
</cp:coreProperties>
</file>